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5D6373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nr  </w:t>
      </w:r>
      <w:r w:rsidR="00090957">
        <w:rPr>
          <w:rFonts w:ascii="Arial" w:hAnsi="Arial" w:cs="Arial"/>
          <w:bCs/>
          <w:color w:val="000000"/>
          <w:sz w:val="22"/>
          <w:szCs w:val="22"/>
        </w:rPr>
        <w:t>………………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</w:p>
    <w:p w:rsidR="00957E7D" w:rsidRPr="00327D41" w:rsidRDefault="005D6373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  <w:r w:rsidR="0035115B">
        <w:rPr>
          <w:rFonts w:ascii="Arial" w:hAnsi="Arial" w:cs="Arial"/>
          <w:sz w:val="22"/>
          <w:szCs w:val="22"/>
        </w:rPr>
        <w:t>,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5E5928" w:rsidRDefault="005D6373" w:rsidP="0019474A">
      <w:pPr>
        <w:jc w:val="both"/>
        <w:rPr>
          <w:rFonts w:ascii="Arial" w:hAnsi="Arial" w:cs="Arial"/>
          <w:b/>
          <w:sz w:val="22"/>
          <w:szCs w:val="22"/>
        </w:rPr>
      </w:pPr>
      <w:r w:rsidRPr="005D6373">
        <w:rPr>
          <w:rFonts w:ascii="Arial" w:hAnsi="Arial" w:cs="Arial"/>
          <w:sz w:val="22"/>
          <w:szCs w:val="22"/>
        </w:rPr>
        <w:t>…………………………….</w:t>
      </w:r>
      <w:r w:rsidR="0035115B" w:rsidRPr="00A6612D">
        <w:rPr>
          <w:rFonts w:ascii="Arial" w:hAnsi="Arial" w:cs="Arial"/>
          <w:sz w:val="22"/>
          <w:szCs w:val="22"/>
        </w:rPr>
        <w:t xml:space="preserve">, </w:t>
      </w:r>
      <w:r w:rsidR="00FA5642">
        <w:rPr>
          <w:rFonts w:ascii="Arial" w:hAnsi="Arial" w:cs="Arial"/>
          <w:sz w:val="22"/>
          <w:szCs w:val="22"/>
        </w:rPr>
        <w:t>reprezentowanym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35115B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</w:t>
      </w:r>
    </w:p>
    <w:p w:rsidR="00A90C5D" w:rsidRPr="00FA5642" w:rsidRDefault="005D6373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ED54E9" w:rsidRDefault="00255763" w:rsidP="0035115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736527">
        <w:rPr>
          <w:rFonts w:ascii="Arial" w:hAnsi="Arial" w:cs="Arial"/>
          <w:sz w:val="22"/>
          <w:szCs w:val="22"/>
        </w:rPr>
        <w:t xml:space="preserve">zawodów biegowych pod nazwą </w:t>
      </w:r>
      <w:r w:rsidR="00395812" w:rsidRPr="00395812">
        <w:rPr>
          <w:rFonts w:ascii="Arial" w:hAnsi="Arial" w:cs="Arial"/>
          <w:sz w:val="22"/>
          <w:szCs w:val="22"/>
        </w:rPr>
        <w:t>Ultra Mazury w Starych Jabłonkach</w:t>
      </w:r>
      <w:r w:rsidR="005404A5">
        <w:rPr>
          <w:rFonts w:ascii="Arial" w:hAnsi="Arial" w:cs="Arial"/>
          <w:sz w:val="22"/>
          <w:szCs w:val="22"/>
        </w:rPr>
        <w:t>, któ</w:t>
      </w:r>
      <w:r w:rsidR="001E6224">
        <w:rPr>
          <w:rFonts w:ascii="Arial" w:hAnsi="Arial" w:cs="Arial"/>
          <w:sz w:val="22"/>
          <w:szCs w:val="22"/>
        </w:rPr>
        <w:t>r</w:t>
      </w:r>
      <w:r w:rsidR="00984D40">
        <w:rPr>
          <w:rFonts w:ascii="Arial" w:hAnsi="Arial" w:cs="Arial"/>
          <w:sz w:val="22"/>
          <w:szCs w:val="22"/>
        </w:rPr>
        <w:t>e</w:t>
      </w:r>
      <w:r w:rsidR="005404A5">
        <w:rPr>
          <w:rFonts w:ascii="Arial" w:hAnsi="Arial" w:cs="Arial"/>
          <w:sz w:val="22"/>
          <w:szCs w:val="22"/>
        </w:rPr>
        <w:t xml:space="preserve"> odbę</w:t>
      </w:r>
      <w:r w:rsidR="001E6224">
        <w:rPr>
          <w:rFonts w:ascii="Arial" w:hAnsi="Arial" w:cs="Arial"/>
          <w:sz w:val="22"/>
          <w:szCs w:val="22"/>
        </w:rPr>
        <w:t>d</w:t>
      </w:r>
      <w:r w:rsidR="00984D40">
        <w:rPr>
          <w:rFonts w:ascii="Arial" w:hAnsi="Arial" w:cs="Arial"/>
          <w:sz w:val="22"/>
          <w:szCs w:val="22"/>
        </w:rPr>
        <w:t>ą</w:t>
      </w:r>
      <w:r w:rsidR="001E6224">
        <w:rPr>
          <w:rFonts w:ascii="Arial" w:hAnsi="Arial" w:cs="Arial"/>
          <w:sz w:val="22"/>
          <w:szCs w:val="22"/>
        </w:rPr>
        <w:t xml:space="preserve"> </w:t>
      </w:r>
      <w:r w:rsidR="005F0AE9" w:rsidRPr="005F0AE9">
        <w:rPr>
          <w:rFonts w:ascii="Arial" w:hAnsi="Arial" w:cs="Arial"/>
          <w:sz w:val="22"/>
          <w:szCs w:val="22"/>
        </w:rPr>
        <w:t xml:space="preserve">się </w:t>
      </w:r>
      <w:r w:rsidR="001E6224">
        <w:rPr>
          <w:rFonts w:ascii="Arial" w:hAnsi="Arial" w:cs="Arial"/>
          <w:sz w:val="22"/>
          <w:szCs w:val="22"/>
        </w:rPr>
        <w:t>w dni</w:t>
      </w:r>
      <w:r w:rsidR="00EA20F5">
        <w:rPr>
          <w:rFonts w:ascii="Arial" w:hAnsi="Arial" w:cs="Arial"/>
          <w:sz w:val="22"/>
          <w:szCs w:val="22"/>
        </w:rPr>
        <w:t>u</w:t>
      </w:r>
      <w:r w:rsidR="001E6224">
        <w:rPr>
          <w:rFonts w:ascii="Arial" w:hAnsi="Arial" w:cs="Arial"/>
          <w:sz w:val="22"/>
          <w:szCs w:val="22"/>
        </w:rPr>
        <w:t xml:space="preserve"> </w:t>
      </w:r>
      <w:r w:rsidR="00395812">
        <w:rPr>
          <w:rFonts w:ascii="Arial" w:hAnsi="Arial" w:cs="Arial"/>
          <w:sz w:val="22"/>
          <w:szCs w:val="22"/>
        </w:rPr>
        <w:t>11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395812">
        <w:rPr>
          <w:rFonts w:ascii="Arial" w:hAnsi="Arial" w:cs="Arial"/>
          <w:sz w:val="22"/>
          <w:szCs w:val="22"/>
        </w:rPr>
        <w:t>sierpnia</w:t>
      </w:r>
      <w:r w:rsidR="005F0AE9" w:rsidRPr="005F0AE9">
        <w:rPr>
          <w:rFonts w:ascii="Arial" w:hAnsi="Arial" w:cs="Arial"/>
          <w:sz w:val="22"/>
          <w:szCs w:val="22"/>
        </w:rPr>
        <w:t xml:space="preserve"> 201</w:t>
      </w:r>
      <w:r w:rsidR="00090957">
        <w:rPr>
          <w:rFonts w:ascii="Arial" w:hAnsi="Arial" w:cs="Arial"/>
          <w:sz w:val="22"/>
          <w:szCs w:val="22"/>
        </w:rPr>
        <w:t>8</w:t>
      </w:r>
      <w:r w:rsidR="005F0AE9" w:rsidRPr="005F0AE9">
        <w:rPr>
          <w:rFonts w:ascii="Arial" w:hAnsi="Arial" w:cs="Arial"/>
          <w:sz w:val="22"/>
          <w:szCs w:val="22"/>
        </w:rPr>
        <w:t xml:space="preserve"> </w:t>
      </w:r>
      <w:r w:rsidR="0093096D">
        <w:rPr>
          <w:rFonts w:ascii="Arial" w:hAnsi="Arial" w:cs="Arial"/>
          <w:sz w:val="22"/>
          <w:szCs w:val="22"/>
        </w:rPr>
        <w:t>r.</w:t>
      </w:r>
      <w:r w:rsidR="003D0BA9">
        <w:rPr>
          <w:rFonts w:ascii="Arial" w:hAnsi="Arial" w:cs="Arial"/>
          <w:sz w:val="22"/>
          <w:szCs w:val="22"/>
        </w:rPr>
        <w:t>, zwan</w:t>
      </w:r>
      <w:r w:rsidR="00EA20F5">
        <w:rPr>
          <w:rFonts w:ascii="Arial" w:hAnsi="Arial" w:cs="Arial"/>
          <w:sz w:val="22"/>
          <w:szCs w:val="22"/>
        </w:rPr>
        <w:t>ych</w:t>
      </w:r>
      <w:r w:rsidR="003D0BA9">
        <w:rPr>
          <w:rFonts w:ascii="Arial" w:hAnsi="Arial" w:cs="Arial"/>
          <w:sz w:val="22"/>
          <w:szCs w:val="22"/>
        </w:rPr>
        <w:t xml:space="preserve"> dalej „z</w:t>
      </w:r>
      <w:r w:rsidR="00763104">
        <w:rPr>
          <w:rFonts w:ascii="Arial" w:hAnsi="Arial" w:cs="Arial"/>
          <w:sz w:val="22"/>
          <w:szCs w:val="22"/>
        </w:rPr>
        <w:t>awodami”</w:t>
      </w:r>
      <w:r w:rsidR="00686E96" w:rsidRPr="005F0AE9">
        <w:rPr>
          <w:rFonts w:ascii="Arial" w:hAnsi="Arial" w:cs="Arial"/>
          <w:sz w:val="22"/>
          <w:szCs w:val="22"/>
        </w:rPr>
        <w:t>.</w:t>
      </w:r>
    </w:p>
    <w:p w:rsidR="00DB0721" w:rsidRPr="00F64955" w:rsidRDefault="00DB0721" w:rsidP="00686E96">
      <w:pPr>
        <w:rPr>
          <w:rFonts w:ascii="Arial" w:hAnsi="Arial" w:cs="Arial"/>
          <w:sz w:val="22"/>
          <w:szCs w:val="22"/>
        </w:rPr>
      </w:pPr>
    </w:p>
    <w:p w:rsidR="00C7584C" w:rsidRPr="00F64955" w:rsidRDefault="00686E96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B25343" w:rsidRDefault="00B25343" w:rsidP="00395812">
      <w:pPr>
        <w:jc w:val="both"/>
        <w:rPr>
          <w:rFonts w:ascii="Arial" w:hAnsi="Arial" w:cs="Arial"/>
          <w:sz w:val="22"/>
          <w:szCs w:val="22"/>
        </w:rPr>
      </w:pPr>
    </w:p>
    <w:p w:rsidR="00494AD6" w:rsidRPr="00FE6693" w:rsidRDefault="00B25343" w:rsidP="00395812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 xml:space="preserve">1. </w:t>
      </w:r>
      <w:r w:rsidR="00C7584C" w:rsidRPr="00FE6693">
        <w:rPr>
          <w:rFonts w:ascii="Arial" w:hAnsi="Arial" w:cs="Arial"/>
          <w:sz w:val="22"/>
          <w:szCs w:val="22"/>
        </w:rPr>
        <w:t>Wykonawca zobowiązuje się do</w:t>
      </w:r>
      <w:r w:rsidR="00DA62B7" w:rsidRPr="00FE6693">
        <w:rPr>
          <w:rFonts w:ascii="Arial" w:hAnsi="Arial" w:cs="Arial"/>
          <w:sz w:val="22"/>
          <w:szCs w:val="22"/>
        </w:rPr>
        <w:t xml:space="preserve"> realizacji następujących zadań będących przedmiotem </w:t>
      </w:r>
      <w:r w:rsidR="005050D5" w:rsidRPr="00FE6693">
        <w:rPr>
          <w:rFonts w:ascii="Arial" w:hAnsi="Arial" w:cs="Arial"/>
          <w:sz w:val="22"/>
          <w:szCs w:val="22"/>
        </w:rPr>
        <w:t xml:space="preserve">  </w:t>
      </w:r>
      <w:r w:rsidR="00DA62B7" w:rsidRPr="00FE6693">
        <w:rPr>
          <w:rFonts w:ascii="Arial" w:hAnsi="Arial" w:cs="Arial"/>
          <w:sz w:val="22"/>
          <w:szCs w:val="22"/>
        </w:rPr>
        <w:t>umowy</w:t>
      </w:r>
      <w:r w:rsidR="00C7584C" w:rsidRPr="00FE6693">
        <w:rPr>
          <w:rFonts w:ascii="Arial" w:hAnsi="Arial" w:cs="Arial"/>
          <w:sz w:val="22"/>
          <w:szCs w:val="22"/>
        </w:rPr>
        <w:t>: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395812">
        <w:rPr>
          <w:rFonts w:ascii="Arial" w:hAnsi="Arial" w:cs="Arial"/>
          <w:sz w:val="22"/>
          <w:szCs w:val="22"/>
        </w:rPr>
        <w:t xml:space="preserve">umieszczenia co najmniej 4 banerów promujących Województwo Warmińsko-Mazurskie podczas zawodów w widocznych dla kibiców i mediów miejscach (banery do odbioru </w:t>
      </w:r>
      <w:r w:rsidR="001F5173"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 xml:space="preserve">w siedzibie Zamawiającego); 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2) umieszczenia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6 cm x 4 cm na plakatach informujących o zawodach;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3) umieszczenia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 cm x 3 cm oraz słowa wstępnego ze zdjęciem Marszałka Województwa Warmińsko-Mazurskiego w informatorze dotyczącym zawodów;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4) umieszczenia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>40 cm x 20 cm na bramie startu i mety podczas zawodów;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5) umieszczenia logo Województwa Warmińsko-Mazurskiego o wymiarach co najmniej </w:t>
      </w:r>
      <w:r>
        <w:rPr>
          <w:rFonts w:ascii="Arial" w:hAnsi="Arial" w:cs="Arial"/>
          <w:sz w:val="22"/>
          <w:szCs w:val="22"/>
        </w:rPr>
        <w:br/>
      </w:r>
      <w:r w:rsidRPr="00395812">
        <w:rPr>
          <w:rFonts w:ascii="Arial" w:hAnsi="Arial" w:cs="Arial"/>
          <w:sz w:val="22"/>
          <w:szCs w:val="22"/>
        </w:rPr>
        <w:t xml:space="preserve">40 cm x 20 cm na ściankach sponsorskich wykorzystywanych w związku </w:t>
      </w:r>
      <w:r w:rsidRPr="00395812">
        <w:rPr>
          <w:rFonts w:ascii="Arial" w:hAnsi="Arial" w:cs="Arial"/>
          <w:sz w:val="22"/>
          <w:szCs w:val="22"/>
        </w:rPr>
        <w:br/>
        <w:t>z zawodami;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6) </w:t>
      </w:r>
      <w:r w:rsidR="00EA20F5">
        <w:rPr>
          <w:rFonts w:ascii="Arial" w:hAnsi="Arial" w:cs="Arial"/>
          <w:sz w:val="22"/>
          <w:szCs w:val="22"/>
        </w:rPr>
        <w:t>zapewnienia, aby spiker informował widzów podczas zawodów</w:t>
      </w:r>
      <w:r w:rsidR="00984D40" w:rsidRPr="00984D40">
        <w:rPr>
          <w:rFonts w:ascii="Arial" w:hAnsi="Arial" w:cs="Arial"/>
          <w:sz w:val="22"/>
          <w:szCs w:val="22"/>
        </w:rPr>
        <w:t xml:space="preserve"> o wsparciu Samorządu Województwa Warmińsko-Mazurskiego</w:t>
      </w:r>
      <w:r w:rsidRPr="00395812">
        <w:rPr>
          <w:rFonts w:ascii="Arial" w:hAnsi="Arial" w:cs="Arial"/>
          <w:sz w:val="22"/>
          <w:szCs w:val="22"/>
        </w:rPr>
        <w:t>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7) umieszczenia logo Województwa Warmińsko-Mazurskiego na wszystkich materiałach informacyjnych i promocyjnych związanych z zawodami;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8) emisji spotu radiowego o wsparciu Samorządu Województwa Warmińsko-Mazurskiego podczas zawodów  - do odbioru w siedzibie Zamawiającego;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9) umieszczenia logotypu Województwa Warmińsko-Mazurskiego na oficjalnej stronie internetowej zawodów;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10) umieszczenia logotypu Województwa Warmińsko-Mazurskiego na koszulkach obsługi zawodów o wymiarach co najmniej 20 cm x 10 cm;</w:t>
      </w:r>
    </w:p>
    <w:p w:rsidR="00395812" w:rsidRPr="00395812" w:rsidRDefault="00395812" w:rsidP="00395812">
      <w:pPr>
        <w:pStyle w:val="Tekstpodstawowy2"/>
        <w:ind w:left="567" w:hanging="283"/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11) umieszczenia logotypu Województwa Warmińsko-Mazurskiego na numerach startowych o wymiarach co najmniej 10 cm x 5 cm.</w:t>
      </w:r>
    </w:p>
    <w:p w:rsidR="00890A1D" w:rsidRPr="00466B07" w:rsidRDefault="0019474A" w:rsidP="00395812">
      <w:pPr>
        <w:pStyle w:val="Tekstpodstawowy2"/>
        <w:ind w:left="426" w:hanging="426"/>
        <w:rPr>
          <w:rFonts w:ascii="Arial" w:hAnsi="Arial" w:cs="Arial"/>
          <w:sz w:val="22"/>
          <w:szCs w:val="22"/>
        </w:rPr>
      </w:pPr>
      <w:r w:rsidRPr="00FE6693">
        <w:rPr>
          <w:rFonts w:ascii="Arial" w:hAnsi="Arial" w:cs="Arial"/>
          <w:sz w:val="22"/>
          <w:szCs w:val="22"/>
        </w:rPr>
        <w:t>2.</w:t>
      </w:r>
      <w:r w:rsidRPr="00FE6693">
        <w:rPr>
          <w:rFonts w:ascii="Arial" w:hAnsi="Arial" w:cs="Arial"/>
          <w:sz w:val="22"/>
          <w:szCs w:val="22"/>
        </w:rPr>
        <w:tab/>
      </w:r>
      <w:r w:rsidR="005D6373" w:rsidRPr="00FE6693">
        <w:rPr>
          <w:rFonts w:ascii="Arial" w:hAnsi="Arial" w:cs="Arial"/>
          <w:sz w:val="22"/>
          <w:szCs w:val="22"/>
        </w:rPr>
        <w:t>Wykonawca umieszcza materiały dotyczące Województwa Warmińsko-Mazurskiego</w:t>
      </w:r>
      <w:r w:rsidR="005D6373" w:rsidRPr="005D6373">
        <w:rPr>
          <w:rFonts w:ascii="Arial" w:hAnsi="Arial" w:cs="Arial"/>
          <w:sz w:val="22"/>
          <w:szCs w:val="22"/>
        </w:rPr>
        <w:t xml:space="preserve"> </w:t>
      </w:r>
      <w:r w:rsidR="00395812">
        <w:rPr>
          <w:rFonts w:ascii="Arial" w:hAnsi="Arial" w:cs="Arial"/>
          <w:sz w:val="22"/>
          <w:szCs w:val="22"/>
        </w:rPr>
        <w:br/>
      </w:r>
      <w:r w:rsidR="005D6373" w:rsidRPr="005D6373">
        <w:rPr>
          <w:rFonts w:ascii="Arial" w:hAnsi="Arial" w:cs="Arial"/>
          <w:sz w:val="22"/>
          <w:szCs w:val="22"/>
        </w:rPr>
        <w:t>po uzyskaniu akceptacji ze strony Zamawiającego, co do sposobu ich prezentacji</w:t>
      </w:r>
      <w:r w:rsidR="00890A1D">
        <w:rPr>
          <w:rFonts w:ascii="Arial" w:hAnsi="Arial" w:cs="Arial"/>
          <w:sz w:val="22"/>
          <w:szCs w:val="22"/>
        </w:rPr>
        <w:t>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1F5173">
        <w:rPr>
          <w:rFonts w:ascii="Arial" w:hAnsi="Arial" w:cs="Arial"/>
          <w:sz w:val="22"/>
          <w:szCs w:val="22"/>
        </w:rPr>
        <w:t>z</w:t>
      </w:r>
      <w:r w:rsidR="00466B07" w:rsidRPr="00466B07">
        <w:rPr>
          <w:rFonts w:ascii="Arial" w:hAnsi="Arial" w:cs="Arial"/>
          <w:sz w:val="22"/>
          <w:szCs w:val="22"/>
        </w:rPr>
        <w:t>realizacją przedmiotu umowy ponosi Wykonawca.</w:t>
      </w:r>
    </w:p>
    <w:p w:rsidR="00061670" w:rsidRDefault="00466B07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 xml:space="preserve">4. </w:t>
      </w:r>
      <w:r w:rsidR="002D1F53" w:rsidRPr="001117D5">
        <w:rPr>
          <w:rFonts w:ascii="Arial" w:hAnsi="Arial" w:cs="Arial"/>
          <w:sz w:val="22"/>
          <w:szCs w:val="22"/>
        </w:rPr>
        <w:t xml:space="preserve">Logo dostępne jest na stronie: http://wrota.warmia.mazury.pl w zakładce: „Turystyka </w:t>
      </w:r>
      <w:r w:rsidR="002D1F53">
        <w:rPr>
          <w:rFonts w:ascii="Arial" w:hAnsi="Arial" w:cs="Arial"/>
          <w:sz w:val="22"/>
          <w:szCs w:val="22"/>
        </w:rPr>
        <w:br/>
      </w:r>
      <w:r w:rsidR="002D1F53" w:rsidRPr="001117D5">
        <w:rPr>
          <w:rFonts w:ascii="Arial" w:hAnsi="Arial" w:cs="Arial"/>
          <w:sz w:val="22"/>
          <w:szCs w:val="22"/>
        </w:rPr>
        <w:t>i Promocja” – Promocja regionu – Logotypy do pobrania. Wykonawca zobowiązany jest do używania logo zgodnie z Księgą Identyfikacji Wizualnej Województwa Warmińsko-Mazurskiego</w:t>
      </w:r>
      <w:r w:rsidR="002D1F53">
        <w:rPr>
          <w:rFonts w:ascii="Arial" w:hAnsi="Arial" w:cs="Arial"/>
          <w:sz w:val="22"/>
          <w:szCs w:val="22"/>
        </w:rPr>
        <w:t>.</w:t>
      </w:r>
    </w:p>
    <w:p w:rsidR="0035115B" w:rsidRDefault="0035115B" w:rsidP="00061670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</w:p>
    <w:p w:rsidR="00DA56BC" w:rsidRPr="00F64955" w:rsidRDefault="005722A1" w:rsidP="00061670">
      <w:pPr>
        <w:pStyle w:val="Tekstpodstawowy2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3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22F1B" w:rsidRPr="00F64955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Wykonawca</w:t>
      </w:r>
      <w:r w:rsidR="002C16AD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przekaże Zamawiającemu pisemne sprawozdanie końcowe</w:t>
      </w:r>
      <w:r w:rsidR="00254C3F">
        <w:rPr>
          <w:rFonts w:ascii="Arial" w:hAnsi="Arial" w:cs="Arial"/>
          <w:sz w:val="22"/>
          <w:szCs w:val="22"/>
        </w:rPr>
        <w:t xml:space="preserve"> z realizacji przedmiotu umowy</w:t>
      </w:r>
      <w:r w:rsidRPr="00F64955">
        <w:rPr>
          <w:rFonts w:ascii="Arial" w:hAnsi="Arial" w:cs="Arial"/>
          <w:sz w:val="22"/>
          <w:szCs w:val="22"/>
        </w:rPr>
        <w:t>, o który</w:t>
      </w:r>
      <w:r w:rsidR="00EE5AAE">
        <w:rPr>
          <w:rFonts w:ascii="Arial" w:hAnsi="Arial" w:cs="Arial"/>
          <w:sz w:val="22"/>
          <w:szCs w:val="22"/>
        </w:rPr>
        <w:t>m</w:t>
      </w:r>
      <w:r w:rsidRPr="00F64955">
        <w:rPr>
          <w:rFonts w:ascii="Arial" w:hAnsi="Arial" w:cs="Arial"/>
          <w:sz w:val="22"/>
          <w:szCs w:val="22"/>
        </w:rPr>
        <w:t xml:space="preserve"> mowa w § 1 wraz z dokumentacją zdjęciową z prawem jej wykorzystania przez Zamawiającego do celów promocyjnych</w:t>
      </w:r>
      <w:r w:rsidR="00061670">
        <w:rPr>
          <w:rFonts w:ascii="Arial" w:hAnsi="Arial" w:cs="Arial"/>
          <w:sz w:val="22"/>
          <w:szCs w:val="22"/>
        </w:rPr>
        <w:t xml:space="preserve"> w terminie 30 dni od zakończenia </w:t>
      </w:r>
      <w:r w:rsidR="001C4A46">
        <w:rPr>
          <w:rFonts w:ascii="Arial" w:hAnsi="Arial" w:cs="Arial"/>
          <w:sz w:val="22"/>
          <w:szCs w:val="22"/>
        </w:rPr>
        <w:t>zawodów</w:t>
      </w:r>
      <w:r w:rsidRPr="00F64955">
        <w:rPr>
          <w:rFonts w:ascii="Arial" w:hAnsi="Arial" w:cs="Arial"/>
          <w:sz w:val="22"/>
          <w:szCs w:val="22"/>
        </w:rPr>
        <w:t>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D6373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zł</w:t>
      </w:r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D6373">
        <w:rPr>
          <w:rFonts w:ascii="Arial" w:hAnsi="Arial" w:cs="Arial"/>
          <w:sz w:val="22"/>
          <w:szCs w:val="22"/>
        </w:rPr>
        <w:t>…………………</w:t>
      </w:r>
      <w:r w:rsidR="005536B9">
        <w:rPr>
          <w:rFonts w:ascii="Arial" w:hAnsi="Arial" w:cs="Arial"/>
          <w:sz w:val="22"/>
          <w:szCs w:val="22"/>
        </w:rPr>
        <w:t xml:space="preserve"> złotych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</w:t>
      </w:r>
      <w:r w:rsidR="00061670">
        <w:rPr>
          <w:rFonts w:ascii="Arial" w:hAnsi="Arial" w:cs="Arial"/>
          <w:sz w:val="22"/>
          <w:szCs w:val="22"/>
        </w:rPr>
        <w:t>3</w:t>
      </w:r>
      <w:r w:rsidR="00D8398A">
        <w:rPr>
          <w:rFonts w:ascii="Arial" w:hAnsi="Arial" w:cs="Arial"/>
          <w:sz w:val="22"/>
          <w:szCs w:val="22"/>
        </w:rPr>
        <w:t xml:space="preserve"> oraz </w:t>
      </w:r>
      <w:r w:rsidRPr="00F64955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061670">
        <w:rPr>
          <w:rFonts w:ascii="Arial" w:hAnsi="Arial" w:cs="Arial"/>
          <w:sz w:val="22"/>
          <w:szCs w:val="22"/>
        </w:rPr>
        <w:t>3.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="00061670">
        <w:rPr>
          <w:rFonts w:ascii="Arial" w:hAnsi="Arial" w:cs="Arial"/>
          <w:sz w:val="22"/>
          <w:szCs w:val="22"/>
        </w:rPr>
        <w:t xml:space="preserve"> o którym mowa w § 2</w:t>
      </w:r>
      <w:r w:rsidRPr="00F64955">
        <w:rPr>
          <w:rFonts w:ascii="Arial" w:hAnsi="Arial" w:cs="Arial"/>
          <w:sz w:val="22"/>
          <w:szCs w:val="22"/>
        </w:rPr>
        <w:t xml:space="preserve">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</w:t>
      </w:r>
      <w:r w:rsidR="00061670">
        <w:rPr>
          <w:rFonts w:ascii="Arial" w:hAnsi="Arial" w:cs="Arial"/>
          <w:sz w:val="22"/>
          <w:szCs w:val="22"/>
        </w:rPr>
        <w:t>ą zdjęciową, o którym mowa w § 3</w:t>
      </w:r>
      <w:r w:rsidRPr="00F64955">
        <w:rPr>
          <w:rFonts w:ascii="Arial" w:hAnsi="Arial" w:cs="Arial"/>
          <w:sz w:val="22"/>
          <w:szCs w:val="22"/>
        </w:rPr>
        <w:t xml:space="preserve">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5D6373">
        <w:rPr>
          <w:rFonts w:ascii="Arial" w:hAnsi="Arial" w:cs="Arial"/>
          <w:sz w:val="22"/>
          <w:szCs w:val="22"/>
        </w:rPr>
        <w:t>……………………………….</w:t>
      </w:r>
      <w:r w:rsidR="0035115B">
        <w:rPr>
          <w:rFonts w:ascii="Arial" w:hAnsi="Arial" w:cs="Arial"/>
          <w:sz w:val="22"/>
          <w:szCs w:val="22"/>
        </w:rPr>
        <w:t xml:space="preserve"> 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</w:t>
      </w:r>
      <w:r w:rsidR="00FA0E9A">
        <w:rPr>
          <w:rFonts w:ascii="Arial" w:hAnsi="Arial" w:cs="Arial"/>
          <w:sz w:val="22"/>
          <w:szCs w:val="22"/>
        </w:rPr>
        <w:t>3</w:t>
      </w:r>
      <w:r w:rsidR="00F539B0" w:rsidRPr="00F64955">
        <w:rPr>
          <w:rFonts w:ascii="Arial" w:hAnsi="Arial" w:cs="Arial"/>
          <w:sz w:val="22"/>
          <w:szCs w:val="22"/>
        </w:rPr>
        <w:t xml:space="preserve"> umowy, </w:t>
      </w:r>
      <w:r w:rsidR="001F5173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 xml:space="preserve">w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Przeniesienie majątkowych praw autorskich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oraz wyłącznego prawa do zezwalania na wykonywanie zależnego prawa autorskiego do d</w:t>
      </w:r>
      <w:r w:rsidR="00061670">
        <w:rPr>
          <w:rFonts w:ascii="Arial" w:hAnsi="Arial" w:cs="Arial"/>
          <w:sz w:val="22"/>
          <w:szCs w:val="22"/>
        </w:rPr>
        <w:t>okumentacji, o której mowa w § 3</w:t>
      </w:r>
      <w:r w:rsidRPr="00F64955">
        <w:rPr>
          <w:rFonts w:ascii="Arial" w:hAnsi="Arial" w:cs="Arial"/>
          <w:sz w:val="22"/>
          <w:szCs w:val="22"/>
        </w:rPr>
        <w:t xml:space="preserve"> następuje z chwilą zapłaty wynagrodzenia, o którym mowa w </w:t>
      </w:r>
      <w:r w:rsidR="00061670">
        <w:rPr>
          <w:rFonts w:ascii="Arial" w:hAnsi="Arial" w:cs="Arial"/>
          <w:sz w:val="22"/>
          <w:szCs w:val="22"/>
        </w:rPr>
        <w:t>§ 4</w:t>
      </w:r>
      <w:r w:rsidR="00260BFC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 xml:space="preserve">utrwalania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2)   </w:t>
      </w:r>
      <w:r w:rsidR="00BD1957" w:rsidRPr="000C0802">
        <w:rPr>
          <w:rFonts w:ascii="Arial" w:hAnsi="Arial" w:cs="Arial"/>
          <w:sz w:val="22"/>
          <w:szCs w:val="22"/>
        </w:rPr>
        <w:t>publicznego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  </w:t>
      </w:r>
      <w:r w:rsidR="00BD1957" w:rsidRPr="000C0802">
        <w:rPr>
          <w:rFonts w:ascii="Arial" w:hAnsi="Arial" w:cs="Arial"/>
          <w:sz w:val="22"/>
          <w:szCs w:val="22"/>
        </w:rPr>
        <w:t>wystawiania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  </w:t>
      </w:r>
      <w:r w:rsidR="002D10FE" w:rsidRPr="00F64955">
        <w:rPr>
          <w:rFonts w:ascii="Arial" w:hAnsi="Arial" w:cs="Arial"/>
          <w:sz w:val="22"/>
          <w:szCs w:val="22"/>
        </w:rPr>
        <w:t>wprowadzania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nadawania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lastRenderedPageBreak/>
        <w:t>reemitowania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publicznego udostępniania w taki sposób aby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>Wykonawca zobowiązuje się, że wykonując przedmiot umowy nie naruszy praw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2D10FE" w:rsidRPr="00E927E0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>a w szczególności za ewentualne roszczenia osób trzecich wynikające z naruszenia praw własności intelektualnej, w tym za nieprzestrzeganie przepisów ustawy  z dnia 4 lutego 1994 r. o prawie autorskim i prawach pokrewnych w związku z wykonywaniem przedmiotu umowy.</w:t>
      </w:r>
    </w:p>
    <w:p w:rsidR="00E927E0" w:rsidRPr="00F64955" w:rsidRDefault="00E927E0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Wykonawca oświadcza, iż w przypadku zdjęć, na których utrwalony zostanie czyjś wizerunek, będą to zdjęcia, co do których Wykonawca będzie posiadać wymagane prawem zezwolenie osób utrwalonych na zdjęciach do rozpowszechniania ich wizerunku.</w:t>
      </w: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</w:t>
      </w:r>
      <w:r w:rsidR="001F5173">
        <w:rPr>
          <w:rFonts w:ascii="Arial" w:hAnsi="Arial" w:cs="Arial"/>
          <w:color w:val="000000"/>
          <w:sz w:val="22"/>
          <w:szCs w:val="22"/>
        </w:rPr>
        <w:br/>
      </w:r>
      <w:r w:rsidRPr="00F64955">
        <w:rPr>
          <w:rFonts w:ascii="Arial" w:hAnsi="Arial" w:cs="Arial"/>
          <w:color w:val="000000"/>
          <w:sz w:val="22"/>
          <w:szCs w:val="22"/>
        </w:rPr>
        <w:t xml:space="preserve">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</w:t>
      </w:r>
      <w:r w:rsidR="001F5173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="004F1EB3" w:rsidRPr="00F64955">
        <w:rPr>
          <w:rFonts w:ascii="Arial" w:hAnsi="Arial" w:cs="Arial"/>
          <w:sz w:val="22"/>
          <w:szCs w:val="22"/>
        </w:rPr>
        <w:t xml:space="preserve">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B94924" w:rsidRPr="00F64955" w:rsidRDefault="00B94924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BD1957">
        <w:rPr>
          <w:rFonts w:ascii="Arial" w:hAnsi="Arial" w:cs="Arial"/>
          <w:color w:val="000000"/>
          <w:sz w:val="22"/>
          <w:szCs w:val="22"/>
        </w:rPr>
        <w:br/>
      </w:r>
      <w:r w:rsidR="00395812">
        <w:rPr>
          <w:rFonts w:ascii="Arial" w:hAnsi="Arial" w:cs="Arial"/>
          <w:sz w:val="22"/>
          <w:szCs w:val="22"/>
        </w:rPr>
        <w:t>11</w:t>
      </w:r>
      <w:r w:rsidR="005D6373">
        <w:rPr>
          <w:rFonts w:ascii="Arial" w:hAnsi="Arial" w:cs="Arial"/>
          <w:sz w:val="22"/>
          <w:szCs w:val="22"/>
        </w:rPr>
        <w:t>.</w:t>
      </w:r>
      <w:r w:rsidR="001E6224">
        <w:rPr>
          <w:rFonts w:ascii="Arial" w:hAnsi="Arial" w:cs="Arial"/>
          <w:sz w:val="22"/>
          <w:szCs w:val="22"/>
        </w:rPr>
        <w:t>0</w:t>
      </w:r>
      <w:r w:rsidR="00395812">
        <w:rPr>
          <w:rFonts w:ascii="Arial" w:hAnsi="Arial" w:cs="Arial"/>
          <w:sz w:val="22"/>
          <w:szCs w:val="22"/>
        </w:rPr>
        <w:t>9</w:t>
      </w:r>
      <w:r w:rsidR="001E6224">
        <w:rPr>
          <w:rFonts w:ascii="Arial" w:hAnsi="Arial" w:cs="Arial"/>
          <w:sz w:val="22"/>
          <w:szCs w:val="22"/>
        </w:rPr>
        <w:t>.</w:t>
      </w:r>
      <w:r w:rsidR="00FE7FFC" w:rsidRPr="00B843C4">
        <w:rPr>
          <w:rFonts w:ascii="Arial" w:hAnsi="Arial" w:cs="Arial"/>
          <w:sz w:val="22"/>
          <w:szCs w:val="22"/>
        </w:rPr>
        <w:t>201</w:t>
      </w:r>
      <w:r w:rsidR="00CF1D38">
        <w:rPr>
          <w:rFonts w:ascii="Arial" w:hAnsi="Arial" w:cs="Arial"/>
          <w:sz w:val="22"/>
          <w:szCs w:val="22"/>
        </w:rPr>
        <w:t>8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4955">
        <w:rPr>
          <w:rFonts w:ascii="Arial" w:hAnsi="Arial" w:cs="Arial"/>
          <w:color w:val="000000"/>
          <w:sz w:val="22"/>
          <w:szCs w:val="22"/>
        </w:rPr>
        <w:t>r.</w:t>
      </w:r>
    </w:p>
    <w:p w:rsidR="00B843C4" w:rsidRDefault="00C55DD6" w:rsidP="00B843C4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>rodzenia brutto określonego w § 4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umowy.</w:t>
      </w:r>
    </w:p>
    <w:p w:rsidR="007F6477" w:rsidRPr="007F6477" w:rsidRDefault="007F6477" w:rsidP="007F647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06167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4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843D47">
      <w:pPr>
        <w:pStyle w:val="Tekstpodstawowy"/>
        <w:numPr>
          <w:ilvl w:val="0"/>
          <w:numId w:val="9"/>
        </w:numPr>
        <w:ind w:left="567" w:hanging="283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umieszczenia co najmniej 4 banerów promujących Województwo Warmińsko-Mazurskie podczas zawodów w widocznych dla kibiców i mediów miejscach (banery do odbioru w siedzibie Zamawiającego); 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 Województwa Warmińsko-Mazurskiego o wymiarach co najmniej 6 cm x 4 cm na plakatach informujących o zawodach;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lastRenderedPageBreak/>
        <w:t>umieszczenia logo Województwa Warmińsko-Mazurskiego o wymiarach co najmniej 4 cm x 3 cm oraz słowa wstępnego ze zdjęciem Marszałka Województwa Warmińsko-Mazurskiego w informatorze dotyczącym zawodów;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 Województwa Warmińsko-Mazurskiego o wymiarach co najmniej 40 cm x 20 cm na bramie startu i mety podczas zawodów;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 xml:space="preserve">umieszczenia logo Województwa Warmińsko-Mazurskiego o wymiarach co najmniej 40 cm x 20 cm na ściankach sponsorskich wykorzystywanych w związku </w:t>
      </w:r>
      <w:r w:rsidRPr="00395812">
        <w:rPr>
          <w:rFonts w:ascii="Arial" w:hAnsi="Arial" w:cs="Arial"/>
          <w:sz w:val="22"/>
          <w:szCs w:val="22"/>
        </w:rPr>
        <w:br/>
        <w:t>z zawodami;</w:t>
      </w:r>
    </w:p>
    <w:p w:rsidR="00395812" w:rsidRPr="00395812" w:rsidRDefault="00984D40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984D40">
        <w:rPr>
          <w:rFonts w:ascii="Arial" w:hAnsi="Arial" w:cs="Arial"/>
          <w:sz w:val="22"/>
          <w:szCs w:val="22"/>
        </w:rPr>
        <w:t>informowani</w:t>
      </w:r>
      <w:r>
        <w:rPr>
          <w:rFonts w:ascii="Arial" w:hAnsi="Arial" w:cs="Arial"/>
          <w:sz w:val="22"/>
          <w:szCs w:val="22"/>
        </w:rPr>
        <w:t>a</w:t>
      </w:r>
      <w:r w:rsidRPr="00984D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widzów </w:t>
      </w:r>
      <w:r w:rsidRPr="00984D40">
        <w:rPr>
          <w:rFonts w:ascii="Arial" w:hAnsi="Arial" w:cs="Arial"/>
          <w:sz w:val="22"/>
          <w:szCs w:val="22"/>
        </w:rPr>
        <w:t>przez spikera o wsparciu Samorządu Województwa Warmińsko-Mazurskiego podczas</w:t>
      </w:r>
      <w:r>
        <w:rPr>
          <w:rFonts w:ascii="Arial" w:hAnsi="Arial" w:cs="Arial"/>
          <w:sz w:val="22"/>
          <w:szCs w:val="22"/>
        </w:rPr>
        <w:t xml:space="preserve"> zawodów</w:t>
      </w:r>
      <w:r w:rsidR="00395812" w:rsidRPr="00395812">
        <w:rPr>
          <w:rFonts w:ascii="Arial" w:hAnsi="Arial" w:cs="Arial"/>
          <w:sz w:val="22"/>
          <w:szCs w:val="22"/>
        </w:rPr>
        <w:t>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 Województwa Warmińsko-Mazurskiego na wszystkich materiałach informacyjnych i promocyjnych związanych z zawodami;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emisji spotu radiowego o wsparciu Samorządu Województwa Warmińsko-Mazurskiego podczas zawodów  - do odbioru w siedzibie Zamawiającego;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logotypu Województwa Warmińsko-Mazurskiego na oficjalnej stronie internetowej zawodów;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logotypu Województwa Warmińsko-Mazurskiego na koszulkach obsługi zawodów o wymiarach co najmniej 20 cm x 10 cm;</w:t>
      </w:r>
    </w:p>
    <w:p w:rsidR="00395812" w:rsidRPr="00395812" w:rsidRDefault="00395812" w:rsidP="0039581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395812">
        <w:rPr>
          <w:rFonts w:ascii="Arial" w:hAnsi="Arial" w:cs="Arial"/>
          <w:sz w:val="22"/>
          <w:szCs w:val="22"/>
        </w:rPr>
        <w:t>umieszczenia logotypu Województwa Warmińsko-Mazurskiego na numerach startowych o wymiarach co najmniej 10 cm x 5 cm.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061670">
        <w:rPr>
          <w:rFonts w:ascii="Arial" w:hAnsi="Arial" w:cs="Arial"/>
          <w:b w:val="0"/>
          <w:sz w:val="22"/>
          <w:szCs w:val="22"/>
        </w:rPr>
        <w:t>4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061670">
        <w:rPr>
          <w:rFonts w:ascii="Arial" w:hAnsi="Arial" w:cs="Arial"/>
          <w:sz w:val="22"/>
          <w:szCs w:val="22"/>
        </w:rPr>
        <w:t>8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06167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ZAMAWIAJĄCY:    </w:t>
      </w:r>
    </w:p>
    <w:sectPr w:rsidR="0075754F" w:rsidRPr="00F64955" w:rsidSect="00061670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17" w:rsidRDefault="00BE2817">
      <w:r>
        <w:separator/>
      </w:r>
    </w:p>
  </w:endnote>
  <w:endnote w:type="continuationSeparator" w:id="0">
    <w:p w:rsidR="00BE2817" w:rsidRDefault="00BE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17" w:rsidRDefault="00BE2817">
      <w:r>
        <w:separator/>
      </w:r>
    </w:p>
  </w:footnote>
  <w:footnote w:type="continuationSeparator" w:id="0">
    <w:p w:rsidR="00BE2817" w:rsidRDefault="00BE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945E80"/>
    <w:multiLevelType w:val="hybridMultilevel"/>
    <w:tmpl w:val="2618C1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E7F42"/>
    <w:multiLevelType w:val="hybridMultilevel"/>
    <w:tmpl w:val="B32C3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164667"/>
    <w:multiLevelType w:val="hybridMultilevel"/>
    <w:tmpl w:val="91026CE4"/>
    <w:lvl w:ilvl="0" w:tplc="21BC6B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3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64687"/>
    <w:multiLevelType w:val="hybridMultilevel"/>
    <w:tmpl w:val="C4A44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15154"/>
    <w:multiLevelType w:val="hybridMultilevel"/>
    <w:tmpl w:val="96C0D7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"/>
  </w:num>
  <w:num w:numId="5">
    <w:abstractNumId w:val="11"/>
  </w:num>
  <w:num w:numId="6">
    <w:abstractNumId w:val="21"/>
  </w:num>
  <w:num w:numId="7">
    <w:abstractNumId w:val="19"/>
  </w:num>
  <w:num w:numId="8">
    <w:abstractNumId w:val="3"/>
  </w:num>
  <w:num w:numId="9">
    <w:abstractNumId w:val="6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0"/>
  </w:num>
  <w:num w:numId="17">
    <w:abstractNumId w:val="16"/>
  </w:num>
  <w:num w:numId="18">
    <w:abstractNumId w:val="13"/>
  </w:num>
  <w:num w:numId="19">
    <w:abstractNumId w:val="1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3F92"/>
    <w:rsid w:val="00004DAC"/>
    <w:rsid w:val="000101E5"/>
    <w:rsid w:val="00010C20"/>
    <w:rsid w:val="000132C7"/>
    <w:rsid w:val="00016C24"/>
    <w:rsid w:val="0002046E"/>
    <w:rsid w:val="000234DE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670"/>
    <w:rsid w:val="00061E5A"/>
    <w:rsid w:val="00065033"/>
    <w:rsid w:val="000727BA"/>
    <w:rsid w:val="0007540E"/>
    <w:rsid w:val="00075435"/>
    <w:rsid w:val="0007571E"/>
    <w:rsid w:val="00090957"/>
    <w:rsid w:val="00090BBC"/>
    <w:rsid w:val="0009291D"/>
    <w:rsid w:val="00097B8D"/>
    <w:rsid w:val="000A0C69"/>
    <w:rsid w:val="000A3252"/>
    <w:rsid w:val="000A3733"/>
    <w:rsid w:val="000B7BAE"/>
    <w:rsid w:val="000C0802"/>
    <w:rsid w:val="000C4902"/>
    <w:rsid w:val="000D190D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9002F"/>
    <w:rsid w:val="0019154B"/>
    <w:rsid w:val="0019474A"/>
    <w:rsid w:val="001B2890"/>
    <w:rsid w:val="001C0F2F"/>
    <w:rsid w:val="001C2254"/>
    <w:rsid w:val="001C4A46"/>
    <w:rsid w:val="001D2BCE"/>
    <w:rsid w:val="001D2F80"/>
    <w:rsid w:val="001D506B"/>
    <w:rsid w:val="001D7DAF"/>
    <w:rsid w:val="001D7DF0"/>
    <w:rsid w:val="001E0808"/>
    <w:rsid w:val="001E32C9"/>
    <w:rsid w:val="001E3CC5"/>
    <w:rsid w:val="001E6224"/>
    <w:rsid w:val="001F035E"/>
    <w:rsid w:val="001F4581"/>
    <w:rsid w:val="001F5173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53F7"/>
    <w:rsid w:val="00250F8C"/>
    <w:rsid w:val="00251B5A"/>
    <w:rsid w:val="00254C3F"/>
    <w:rsid w:val="00255763"/>
    <w:rsid w:val="00260BFC"/>
    <w:rsid w:val="0026569D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1F53"/>
    <w:rsid w:val="002D3ACF"/>
    <w:rsid w:val="002D3B75"/>
    <w:rsid w:val="002F1313"/>
    <w:rsid w:val="002F2D45"/>
    <w:rsid w:val="002F6026"/>
    <w:rsid w:val="00313DC1"/>
    <w:rsid w:val="003215D6"/>
    <w:rsid w:val="00327D41"/>
    <w:rsid w:val="00343E25"/>
    <w:rsid w:val="0035115B"/>
    <w:rsid w:val="00352E59"/>
    <w:rsid w:val="003537E9"/>
    <w:rsid w:val="0037013F"/>
    <w:rsid w:val="0037742B"/>
    <w:rsid w:val="003812F4"/>
    <w:rsid w:val="0038319A"/>
    <w:rsid w:val="003879A8"/>
    <w:rsid w:val="00390ED1"/>
    <w:rsid w:val="00395812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D0BA9"/>
    <w:rsid w:val="003E037F"/>
    <w:rsid w:val="003E20DD"/>
    <w:rsid w:val="003F3EEB"/>
    <w:rsid w:val="00400923"/>
    <w:rsid w:val="004037E7"/>
    <w:rsid w:val="00404D6F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56BC9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0CE2"/>
    <w:rsid w:val="004B5F5D"/>
    <w:rsid w:val="004C2C45"/>
    <w:rsid w:val="004C6796"/>
    <w:rsid w:val="004C6BB7"/>
    <w:rsid w:val="004E1BE9"/>
    <w:rsid w:val="004E57A2"/>
    <w:rsid w:val="004F1EB3"/>
    <w:rsid w:val="004F2570"/>
    <w:rsid w:val="004F3B87"/>
    <w:rsid w:val="00500658"/>
    <w:rsid w:val="005034B7"/>
    <w:rsid w:val="00503F8D"/>
    <w:rsid w:val="005050D5"/>
    <w:rsid w:val="00505703"/>
    <w:rsid w:val="005116F2"/>
    <w:rsid w:val="005232D3"/>
    <w:rsid w:val="00523783"/>
    <w:rsid w:val="0052386B"/>
    <w:rsid w:val="00524E8E"/>
    <w:rsid w:val="005404A5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3B57"/>
    <w:rsid w:val="005C23D0"/>
    <w:rsid w:val="005D277B"/>
    <w:rsid w:val="005D6373"/>
    <w:rsid w:val="005D6DCA"/>
    <w:rsid w:val="005E346B"/>
    <w:rsid w:val="005E536A"/>
    <w:rsid w:val="005E5928"/>
    <w:rsid w:val="005F0AE9"/>
    <w:rsid w:val="005F5904"/>
    <w:rsid w:val="0060261E"/>
    <w:rsid w:val="0060573B"/>
    <w:rsid w:val="00607B6F"/>
    <w:rsid w:val="00610CD9"/>
    <w:rsid w:val="00610F57"/>
    <w:rsid w:val="006117B4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73103"/>
    <w:rsid w:val="00677D93"/>
    <w:rsid w:val="00680A24"/>
    <w:rsid w:val="00681A84"/>
    <w:rsid w:val="00681E62"/>
    <w:rsid w:val="00686E96"/>
    <w:rsid w:val="00690233"/>
    <w:rsid w:val="006A4595"/>
    <w:rsid w:val="006A5B49"/>
    <w:rsid w:val="006B03E2"/>
    <w:rsid w:val="006B56E4"/>
    <w:rsid w:val="006C371A"/>
    <w:rsid w:val="006D48DF"/>
    <w:rsid w:val="006D5094"/>
    <w:rsid w:val="006D6618"/>
    <w:rsid w:val="006E14A9"/>
    <w:rsid w:val="006E1A38"/>
    <w:rsid w:val="006E2D60"/>
    <w:rsid w:val="006E4D7A"/>
    <w:rsid w:val="006E70B8"/>
    <w:rsid w:val="006F1B1E"/>
    <w:rsid w:val="006F4BA9"/>
    <w:rsid w:val="006F4BAD"/>
    <w:rsid w:val="007118A4"/>
    <w:rsid w:val="00713B5C"/>
    <w:rsid w:val="00722F1B"/>
    <w:rsid w:val="00732E17"/>
    <w:rsid w:val="00733B2A"/>
    <w:rsid w:val="00736527"/>
    <w:rsid w:val="00745022"/>
    <w:rsid w:val="0074630E"/>
    <w:rsid w:val="00750FA7"/>
    <w:rsid w:val="00756FBC"/>
    <w:rsid w:val="0075754F"/>
    <w:rsid w:val="00763104"/>
    <w:rsid w:val="0077296B"/>
    <w:rsid w:val="00784806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7F6477"/>
    <w:rsid w:val="00807388"/>
    <w:rsid w:val="00840250"/>
    <w:rsid w:val="00843D47"/>
    <w:rsid w:val="00846C99"/>
    <w:rsid w:val="008522B8"/>
    <w:rsid w:val="00861247"/>
    <w:rsid w:val="00867135"/>
    <w:rsid w:val="00870A71"/>
    <w:rsid w:val="00872661"/>
    <w:rsid w:val="00873C22"/>
    <w:rsid w:val="008813E4"/>
    <w:rsid w:val="0088579D"/>
    <w:rsid w:val="008875A1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06FEF"/>
    <w:rsid w:val="00914222"/>
    <w:rsid w:val="0093096D"/>
    <w:rsid w:val="0093380F"/>
    <w:rsid w:val="00934857"/>
    <w:rsid w:val="00945F98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D40"/>
    <w:rsid w:val="00984F3E"/>
    <w:rsid w:val="009872E2"/>
    <w:rsid w:val="009929CA"/>
    <w:rsid w:val="009A5A3D"/>
    <w:rsid w:val="009A6C65"/>
    <w:rsid w:val="009B6842"/>
    <w:rsid w:val="009C6929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65DBB"/>
    <w:rsid w:val="00A714D4"/>
    <w:rsid w:val="00A725D4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534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5F78"/>
    <w:rsid w:val="00BD1957"/>
    <w:rsid w:val="00BD43B4"/>
    <w:rsid w:val="00BD7397"/>
    <w:rsid w:val="00BD7DD1"/>
    <w:rsid w:val="00BE1AF3"/>
    <w:rsid w:val="00BE1E06"/>
    <w:rsid w:val="00BE2817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1D38"/>
    <w:rsid w:val="00CF6DAB"/>
    <w:rsid w:val="00D062D7"/>
    <w:rsid w:val="00D15360"/>
    <w:rsid w:val="00D202E2"/>
    <w:rsid w:val="00D22205"/>
    <w:rsid w:val="00D24E0B"/>
    <w:rsid w:val="00D251F7"/>
    <w:rsid w:val="00D304C5"/>
    <w:rsid w:val="00D45828"/>
    <w:rsid w:val="00D46156"/>
    <w:rsid w:val="00D472E2"/>
    <w:rsid w:val="00D502C9"/>
    <w:rsid w:val="00D5202E"/>
    <w:rsid w:val="00D556B4"/>
    <w:rsid w:val="00D64A47"/>
    <w:rsid w:val="00D6746A"/>
    <w:rsid w:val="00D675B2"/>
    <w:rsid w:val="00D7011E"/>
    <w:rsid w:val="00D81098"/>
    <w:rsid w:val="00D8398A"/>
    <w:rsid w:val="00D8480F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E5096"/>
    <w:rsid w:val="00DF25D8"/>
    <w:rsid w:val="00DF46BD"/>
    <w:rsid w:val="00DF4762"/>
    <w:rsid w:val="00E03215"/>
    <w:rsid w:val="00E1194C"/>
    <w:rsid w:val="00E210BB"/>
    <w:rsid w:val="00E22AF9"/>
    <w:rsid w:val="00E34EB6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800BD"/>
    <w:rsid w:val="00E82D45"/>
    <w:rsid w:val="00E927E0"/>
    <w:rsid w:val="00EA20F5"/>
    <w:rsid w:val="00EA6E6A"/>
    <w:rsid w:val="00EB74BE"/>
    <w:rsid w:val="00EC1F07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0399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0E9A"/>
    <w:rsid w:val="00FA2AAB"/>
    <w:rsid w:val="00FA4F6D"/>
    <w:rsid w:val="00FA5642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D18C6"/>
    <w:rsid w:val="00FD3FE9"/>
    <w:rsid w:val="00FE568E"/>
    <w:rsid w:val="00FE6693"/>
    <w:rsid w:val="00FE7FFC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A678"/>
  <w15:docId w15:val="{E9F5A115-4BAE-47E0-AD60-39E1B4F6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F6264-C7AD-4E28-96C6-DE96FE06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Krzysztof Stefanowski</cp:lastModifiedBy>
  <cp:revision>3</cp:revision>
  <cp:lastPrinted>2018-03-23T11:46:00Z</cp:lastPrinted>
  <dcterms:created xsi:type="dcterms:W3CDTF">2018-04-09T07:21:00Z</dcterms:created>
  <dcterms:modified xsi:type="dcterms:W3CDTF">2018-04-09T07:21:00Z</dcterms:modified>
</cp:coreProperties>
</file>