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5124C3EA" w14:textId="4FAD0B23" w:rsidR="00E940A2" w:rsidRPr="00E940A2" w:rsidRDefault="00E940A2" w:rsidP="007D2A44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2EAEA1E1" w14:textId="21A0A4F7" w:rsidR="00B448B5" w:rsidRPr="00B448B5" w:rsidRDefault="00E940A2" w:rsidP="00B448B5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</w:t>
      </w:r>
      <w:r w:rsidR="00520D77">
        <w:rPr>
          <w:rFonts w:ascii="Arial" w:hAnsi="Arial" w:cs="Arial"/>
          <w:b/>
          <w:bCs/>
          <w:sz w:val="22"/>
          <w:szCs w:val="22"/>
        </w:rPr>
        <w:t>promocyjna</w:t>
      </w:r>
      <w:r w:rsidRPr="00E940A2">
        <w:rPr>
          <w:rFonts w:ascii="Arial" w:hAnsi="Arial" w:cs="Arial"/>
          <w:b/>
          <w:bCs/>
          <w:sz w:val="22"/>
          <w:szCs w:val="22"/>
        </w:rPr>
        <w:t xml:space="preserve">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448B5" w:rsidRPr="00B448B5">
        <w:rPr>
          <w:rFonts w:ascii="Arial" w:hAnsi="Arial" w:cs="Arial"/>
          <w:b/>
          <w:bCs/>
          <w:sz w:val="22"/>
          <w:szCs w:val="22"/>
          <w:lang w:val="pl-PL"/>
        </w:rPr>
        <w:t xml:space="preserve">meczu reprezentacji Polski mężczyzn z Iranem w piłce siatkowej, który odbędzie się 12 lipca 2025 r. w </w:t>
      </w:r>
      <w:r w:rsidR="007D2A44">
        <w:rPr>
          <w:rFonts w:ascii="Arial" w:hAnsi="Arial" w:cs="Arial"/>
          <w:b/>
          <w:bCs/>
          <w:sz w:val="22"/>
          <w:szCs w:val="22"/>
          <w:lang w:val="pl-PL"/>
        </w:rPr>
        <w:t>h</w:t>
      </w:r>
      <w:r w:rsidR="00B448B5" w:rsidRPr="00B448B5">
        <w:rPr>
          <w:rFonts w:ascii="Arial" w:hAnsi="Arial" w:cs="Arial"/>
          <w:b/>
          <w:bCs/>
          <w:sz w:val="22"/>
          <w:szCs w:val="22"/>
          <w:lang w:val="pl-PL"/>
        </w:rPr>
        <w:t>ali widowiskowo-sportowej „Urania” w Olsztynie</w:t>
      </w:r>
      <w:r w:rsidR="00520D77">
        <w:rPr>
          <w:rFonts w:ascii="Arial" w:hAnsi="Arial" w:cs="Arial"/>
          <w:b/>
          <w:bCs/>
          <w:sz w:val="22"/>
          <w:szCs w:val="22"/>
          <w:lang w:val="pl-PL"/>
        </w:rPr>
        <w:t>, która</w:t>
      </w:r>
      <w:r w:rsidR="00F847AC">
        <w:rPr>
          <w:rFonts w:ascii="Arial" w:hAnsi="Arial" w:cs="Arial"/>
          <w:b/>
          <w:bCs/>
          <w:sz w:val="22"/>
          <w:szCs w:val="22"/>
        </w:rPr>
        <w:t xml:space="preserve"> będzie polegała </w:t>
      </w:r>
      <w:r w:rsidR="00B448B5"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w szczególności na:</w:t>
      </w:r>
    </w:p>
    <w:p w14:paraId="169BA04E" w14:textId="77777777" w:rsidR="00B448B5" w:rsidRDefault="00B448B5" w:rsidP="00B448B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7219334" w14:textId="1A28CCF5" w:rsidR="00B448B5" w:rsidRDefault="00B448B5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umieszczeniu symbolu Warmia-Mazury na wszystkich materiałach poligraficznych tworzonych </w:t>
      </w:r>
      <w:r w:rsidR="007D2A44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w związku z meczem (zaproszenia, bilety, akredytacje</w:t>
      </w:r>
      <w:r w:rsidR="007D2A44">
        <w:rPr>
          <w:rFonts w:ascii="Arial" w:hAnsi="Arial" w:cs="Arial"/>
          <w:sz w:val="22"/>
          <w:szCs w:val="22"/>
          <w:lang w:val="pl-PL"/>
        </w:rPr>
        <w:t xml:space="preserve"> i inne materiały</w:t>
      </w:r>
      <w:r>
        <w:rPr>
          <w:rFonts w:ascii="Arial" w:hAnsi="Arial" w:cs="Arial"/>
          <w:sz w:val="22"/>
          <w:szCs w:val="22"/>
          <w:lang w:val="pl-PL"/>
        </w:rPr>
        <w:t>);</w:t>
      </w:r>
    </w:p>
    <w:p w14:paraId="1CE79007" w14:textId="709025C1" w:rsidR="00B448B5" w:rsidRDefault="007D2A44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przekazaniu </w:t>
      </w:r>
      <w:r w:rsidR="005B6328">
        <w:rPr>
          <w:rFonts w:ascii="Arial" w:hAnsi="Arial" w:cs="Arial"/>
          <w:sz w:val="22"/>
          <w:szCs w:val="22"/>
          <w:lang w:val="pl-PL"/>
        </w:rPr>
        <w:t xml:space="preserve">Zamawiającemu </w:t>
      </w:r>
      <w:r>
        <w:rPr>
          <w:rFonts w:ascii="Arial" w:hAnsi="Arial" w:cs="Arial"/>
          <w:sz w:val="22"/>
          <w:szCs w:val="22"/>
          <w:lang w:val="pl-PL"/>
        </w:rPr>
        <w:t xml:space="preserve">pakietu wejściówek na mecz: co najmniej 15 </w:t>
      </w:r>
      <w:r w:rsidR="0059297E">
        <w:rPr>
          <w:rFonts w:ascii="Arial" w:hAnsi="Arial" w:cs="Arial"/>
          <w:sz w:val="22"/>
          <w:szCs w:val="22"/>
          <w:lang w:val="pl-PL"/>
        </w:rPr>
        <w:t>wejściówek</w:t>
      </w:r>
      <w:r>
        <w:rPr>
          <w:rFonts w:ascii="Arial" w:hAnsi="Arial" w:cs="Arial"/>
          <w:sz w:val="22"/>
          <w:szCs w:val="22"/>
          <w:lang w:val="pl-PL"/>
        </w:rPr>
        <w:t xml:space="preserve"> oraz </w:t>
      </w:r>
      <w:r w:rsidR="005B6328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co najmniej 15 </w:t>
      </w:r>
      <w:r w:rsidR="0059297E">
        <w:rPr>
          <w:rFonts w:ascii="Arial" w:hAnsi="Arial" w:cs="Arial"/>
          <w:sz w:val="22"/>
          <w:szCs w:val="22"/>
          <w:lang w:val="pl-PL"/>
        </w:rPr>
        <w:t>wejściówek</w:t>
      </w:r>
      <w:r>
        <w:rPr>
          <w:rFonts w:ascii="Arial" w:hAnsi="Arial" w:cs="Arial"/>
          <w:sz w:val="22"/>
          <w:szCs w:val="22"/>
          <w:lang w:val="pl-PL"/>
        </w:rPr>
        <w:t xml:space="preserve"> VIP;</w:t>
      </w:r>
    </w:p>
    <w:p w14:paraId="1F45417E" w14:textId="2B328235" w:rsidR="004A0767" w:rsidRDefault="004A0767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umieszczeniu informacji reklamowej o województwie warmińsko-mazurskim (treść do uzgodnienia z Zamawiającym) na stronie </w:t>
      </w:r>
      <w:hyperlink r:id="rId7" w:history="1">
        <w:r w:rsidRPr="004E42B8">
          <w:rPr>
            <w:rStyle w:val="Hipercze"/>
            <w:rFonts w:ascii="Arial" w:hAnsi="Arial" w:cs="Arial"/>
            <w:sz w:val="22"/>
            <w:szCs w:val="22"/>
            <w:lang w:val="pl-PL"/>
          </w:rPr>
          <w:t>www.pzps.pl</w:t>
        </w:r>
      </w:hyperlink>
      <w:r>
        <w:rPr>
          <w:rFonts w:ascii="Arial" w:hAnsi="Arial" w:cs="Arial"/>
          <w:sz w:val="22"/>
          <w:szCs w:val="22"/>
          <w:lang w:val="pl-PL"/>
        </w:rPr>
        <w:t>, profilu Facebook Polska Siatkówka, Instagramie</w:t>
      </w:r>
      <w:r w:rsidR="005B6328">
        <w:rPr>
          <w:rFonts w:ascii="Arial" w:hAnsi="Arial" w:cs="Arial"/>
          <w:sz w:val="22"/>
          <w:szCs w:val="22"/>
          <w:lang w:val="pl-PL"/>
        </w:rPr>
        <w:t xml:space="preserve"> Wykonawcy</w:t>
      </w:r>
      <w:r>
        <w:rPr>
          <w:rFonts w:ascii="Arial" w:hAnsi="Arial" w:cs="Arial"/>
          <w:sz w:val="22"/>
          <w:szCs w:val="22"/>
          <w:lang w:val="pl-PL"/>
        </w:rPr>
        <w:t>, Platformie X</w:t>
      </w:r>
      <w:r w:rsidR="005B6328">
        <w:rPr>
          <w:rFonts w:ascii="Arial" w:hAnsi="Arial" w:cs="Arial"/>
          <w:sz w:val="22"/>
          <w:szCs w:val="22"/>
          <w:lang w:val="pl-PL"/>
        </w:rPr>
        <w:t xml:space="preserve"> Wykonawcy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6036EF25" w14:textId="12E70E9D" w:rsidR="004A0767" w:rsidRDefault="004A0767" w:rsidP="004A0767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27F6">
        <w:rPr>
          <w:rFonts w:ascii="Arial" w:hAnsi="Arial" w:cs="Arial"/>
          <w:sz w:val="22"/>
          <w:szCs w:val="22"/>
          <w:lang w:val="pl-PL"/>
        </w:rPr>
        <w:t xml:space="preserve">umieszczeniu materiałów promocyjnych województwa warmińsko-mazurskiego (spot promocyjny </w:t>
      </w:r>
      <w:r w:rsidR="003264FB">
        <w:rPr>
          <w:rFonts w:ascii="Arial" w:hAnsi="Arial" w:cs="Arial"/>
          <w:sz w:val="22"/>
          <w:szCs w:val="22"/>
          <w:lang w:val="pl-PL"/>
        </w:rPr>
        <w:t>i/</w:t>
      </w:r>
      <w:r w:rsidRPr="000B27F6">
        <w:rPr>
          <w:rFonts w:ascii="Arial" w:hAnsi="Arial" w:cs="Arial"/>
          <w:sz w:val="22"/>
          <w:szCs w:val="22"/>
          <w:lang w:val="pl-PL"/>
        </w:rPr>
        <w:t xml:space="preserve">lub animacja z symbolem Warmia-Mazury) na bandach LED </w:t>
      </w:r>
      <w:r w:rsidR="003264FB">
        <w:rPr>
          <w:rFonts w:ascii="Arial" w:hAnsi="Arial" w:cs="Arial"/>
          <w:sz w:val="22"/>
          <w:szCs w:val="22"/>
          <w:lang w:val="pl-PL"/>
        </w:rPr>
        <w:t xml:space="preserve">w pierwszej linii reklamowej </w:t>
      </w:r>
      <w:r w:rsidR="003264FB">
        <w:rPr>
          <w:rFonts w:ascii="Arial" w:hAnsi="Arial" w:cs="Arial"/>
          <w:sz w:val="22"/>
          <w:szCs w:val="22"/>
          <w:lang w:val="pl-PL"/>
        </w:rPr>
        <w:br/>
      </w:r>
      <w:r w:rsidRPr="000B27F6">
        <w:rPr>
          <w:rFonts w:ascii="Arial" w:hAnsi="Arial" w:cs="Arial"/>
          <w:sz w:val="22"/>
          <w:szCs w:val="22"/>
          <w:lang w:val="pl-PL"/>
        </w:rPr>
        <w:t>w trakcie meczu</w:t>
      </w:r>
      <w:r w:rsidR="00BE101D">
        <w:rPr>
          <w:rFonts w:ascii="Arial" w:hAnsi="Arial" w:cs="Arial"/>
          <w:sz w:val="22"/>
          <w:szCs w:val="22"/>
          <w:lang w:val="pl-PL"/>
        </w:rPr>
        <w:t xml:space="preserve"> (bandy </w:t>
      </w:r>
      <w:proofErr w:type="spellStart"/>
      <w:r w:rsidR="00BE101D">
        <w:rPr>
          <w:rFonts w:ascii="Arial" w:hAnsi="Arial" w:cs="Arial"/>
          <w:sz w:val="22"/>
          <w:szCs w:val="22"/>
          <w:lang w:val="pl-PL"/>
        </w:rPr>
        <w:t>led</w:t>
      </w:r>
      <w:proofErr w:type="spellEnd"/>
      <w:r w:rsidR="00BE101D">
        <w:rPr>
          <w:rFonts w:ascii="Arial" w:hAnsi="Arial" w:cs="Arial"/>
          <w:sz w:val="22"/>
          <w:szCs w:val="22"/>
          <w:lang w:val="pl-PL"/>
        </w:rPr>
        <w:t xml:space="preserve"> zapewnia Wykonawca)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220D71A0" w14:textId="7E85D8C1" w:rsidR="00215FB0" w:rsidRDefault="004A0767" w:rsidP="00215FB0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0767">
        <w:rPr>
          <w:rFonts w:ascii="Arial" w:hAnsi="Arial" w:cs="Arial"/>
          <w:sz w:val="22"/>
          <w:szCs w:val="22"/>
          <w:lang w:val="pl-PL"/>
        </w:rPr>
        <w:t>umieszczeniu symbolu Warmia-Mazury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A0767">
        <w:rPr>
          <w:rFonts w:ascii="Arial" w:hAnsi="Arial" w:cs="Arial"/>
          <w:sz w:val="22"/>
          <w:szCs w:val="22"/>
          <w:lang w:val="pl-PL"/>
        </w:rPr>
        <w:t>na ściankach medialnych</w:t>
      </w:r>
      <w:r>
        <w:rPr>
          <w:rFonts w:ascii="Arial" w:hAnsi="Arial" w:cs="Arial"/>
          <w:sz w:val="22"/>
          <w:szCs w:val="22"/>
          <w:lang w:val="pl-PL"/>
        </w:rPr>
        <w:t xml:space="preserve"> wykorzystywanych w związku </w:t>
      </w:r>
      <w:r w:rsidR="00483115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z meczem</w:t>
      </w:r>
      <w:r w:rsidR="003264FB">
        <w:rPr>
          <w:rFonts w:ascii="Arial" w:hAnsi="Arial" w:cs="Arial"/>
          <w:sz w:val="22"/>
          <w:szCs w:val="22"/>
          <w:lang w:val="pl-PL"/>
        </w:rPr>
        <w:t xml:space="preserve"> (ścianki medialne zapewnia Wykonawca)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F41FFA9" w14:textId="4ACDFF2C" w:rsidR="0055710E" w:rsidRPr="003264FB" w:rsidRDefault="004A0767" w:rsidP="003264FB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076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15FB0">
        <w:rPr>
          <w:rFonts w:ascii="Arial" w:hAnsi="Arial" w:cs="Arial"/>
          <w:sz w:val="22"/>
          <w:szCs w:val="22"/>
          <w:lang w:val="pl-PL"/>
        </w:rPr>
        <w:t>e</w:t>
      </w:r>
      <w:r w:rsidRPr="004A0767">
        <w:rPr>
          <w:rFonts w:ascii="Arial" w:hAnsi="Arial" w:cs="Arial"/>
          <w:sz w:val="22"/>
          <w:szCs w:val="22"/>
          <w:lang w:val="pl-PL"/>
        </w:rPr>
        <w:t>kspozycj</w:t>
      </w:r>
      <w:r w:rsidR="00215FB0">
        <w:rPr>
          <w:rFonts w:ascii="Arial" w:hAnsi="Arial" w:cs="Arial"/>
          <w:sz w:val="22"/>
          <w:szCs w:val="22"/>
          <w:lang w:val="pl-PL"/>
        </w:rPr>
        <w:t>i</w:t>
      </w:r>
      <w:r w:rsidRPr="004A0767">
        <w:rPr>
          <w:rFonts w:ascii="Arial" w:hAnsi="Arial" w:cs="Arial"/>
          <w:sz w:val="22"/>
          <w:szCs w:val="22"/>
          <w:lang w:val="pl-PL"/>
        </w:rPr>
        <w:t xml:space="preserve"> </w:t>
      </w:r>
      <w:r w:rsidR="00483115">
        <w:rPr>
          <w:rFonts w:ascii="Arial" w:hAnsi="Arial" w:cs="Arial"/>
          <w:sz w:val="22"/>
          <w:szCs w:val="22"/>
          <w:lang w:val="pl-PL"/>
        </w:rPr>
        <w:t>symbolu Warmia-Mazury</w:t>
      </w:r>
      <w:r w:rsidR="003264FB">
        <w:rPr>
          <w:rFonts w:ascii="Arial" w:hAnsi="Arial" w:cs="Arial"/>
          <w:sz w:val="22"/>
          <w:szCs w:val="22"/>
          <w:lang w:val="pl-PL"/>
        </w:rPr>
        <w:t xml:space="preserve"> i</w:t>
      </w:r>
      <w:r w:rsidRPr="004A0767">
        <w:rPr>
          <w:rFonts w:ascii="Arial" w:hAnsi="Arial" w:cs="Arial"/>
          <w:sz w:val="22"/>
          <w:szCs w:val="22"/>
          <w:lang w:val="pl-PL"/>
        </w:rPr>
        <w:t>/</w:t>
      </w:r>
      <w:r w:rsidR="003264FB">
        <w:rPr>
          <w:rFonts w:ascii="Arial" w:hAnsi="Arial" w:cs="Arial"/>
          <w:sz w:val="22"/>
          <w:szCs w:val="22"/>
          <w:lang w:val="pl-PL"/>
        </w:rPr>
        <w:t xml:space="preserve">lub </w:t>
      </w:r>
      <w:r w:rsidRPr="004A0767">
        <w:rPr>
          <w:rFonts w:ascii="Arial" w:hAnsi="Arial" w:cs="Arial"/>
          <w:sz w:val="22"/>
          <w:szCs w:val="22"/>
          <w:lang w:val="pl-PL"/>
        </w:rPr>
        <w:t xml:space="preserve">spotu promującego </w:t>
      </w:r>
      <w:r w:rsidR="00483115">
        <w:rPr>
          <w:rFonts w:ascii="Arial" w:hAnsi="Arial" w:cs="Arial"/>
          <w:sz w:val="22"/>
          <w:szCs w:val="22"/>
          <w:lang w:val="pl-PL"/>
        </w:rPr>
        <w:t>w</w:t>
      </w:r>
      <w:r w:rsidRPr="004A0767">
        <w:rPr>
          <w:rFonts w:ascii="Arial" w:hAnsi="Arial" w:cs="Arial"/>
          <w:sz w:val="22"/>
          <w:szCs w:val="22"/>
          <w:lang w:val="pl-PL"/>
        </w:rPr>
        <w:t>ojewództwo</w:t>
      </w:r>
      <w:r w:rsidR="00483115">
        <w:rPr>
          <w:rFonts w:ascii="Arial" w:hAnsi="Arial" w:cs="Arial"/>
          <w:sz w:val="22"/>
          <w:szCs w:val="22"/>
          <w:lang w:val="pl-PL"/>
        </w:rPr>
        <w:t xml:space="preserve"> warmińsko-mazurskie </w:t>
      </w:r>
      <w:r w:rsidR="00483115">
        <w:rPr>
          <w:rFonts w:ascii="Arial" w:hAnsi="Arial" w:cs="Arial"/>
          <w:sz w:val="22"/>
          <w:szCs w:val="22"/>
          <w:lang w:val="pl-PL"/>
        </w:rPr>
        <w:br/>
      </w:r>
      <w:r w:rsidRPr="00483115">
        <w:rPr>
          <w:rFonts w:ascii="Arial" w:hAnsi="Arial" w:cs="Arial"/>
          <w:sz w:val="22"/>
          <w:szCs w:val="22"/>
          <w:lang w:val="pl-PL"/>
        </w:rPr>
        <w:t>na ekran</w:t>
      </w:r>
      <w:r w:rsidR="00483115">
        <w:rPr>
          <w:rFonts w:ascii="Arial" w:hAnsi="Arial" w:cs="Arial"/>
          <w:sz w:val="22"/>
          <w:szCs w:val="22"/>
          <w:lang w:val="pl-PL"/>
        </w:rPr>
        <w:t>ie</w:t>
      </w:r>
      <w:r w:rsidRPr="00483115">
        <w:rPr>
          <w:rFonts w:ascii="Arial" w:hAnsi="Arial" w:cs="Arial"/>
          <w:sz w:val="22"/>
          <w:szCs w:val="22"/>
          <w:lang w:val="pl-PL"/>
        </w:rPr>
        <w:t xml:space="preserve"> wewnątrz hali</w:t>
      </w:r>
      <w:r w:rsidR="00483115">
        <w:rPr>
          <w:rFonts w:ascii="Arial" w:hAnsi="Arial" w:cs="Arial"/>
          <w:sz w:val="22"/>
          <w:szCs w:val="22"/>
          <w:lang w:val="pl-PL"/>
        </w:rPr>
        <w:t xml:space="preserve"> podczas meczu (ekran zapewnia Wykonawca);</w:t>
      </w:r>
    </w:p>
    <w:p w14:paraId="5BC54DAC" w14:textId="65054436" w:rsidR="00B448B5" w:rsidRPr="003264FB" w:rsidRDefault="00C70BAE" w:rsidP="003264FB">
      <w:pPr>
        <w:numPr>
          <w:ilvl w:val="0"/>
          <w:numId w:val="4"/>
        </w:numPr>
        <w:tabs>
          <w:tab w:val="left" w:pos="5632"/>
          <w:tab w:val="left" w:pos="8364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</w:t>
      </w:r>
      <w:r w:rsidR="0055710E">
        <w:rPr>
          <w:rFonts w:ascii="Arial" w:hAnsi="Arial" w:cs="Arial"/>
          <w:sz w:val="22"/>
          <w:szCs w:val="22"/>
          <w:lang w:val="pl-PL"/>
        </w:rPr>
        <w:t xml:space="preserve">z </w:t>
      </w:r>
      <w:r w:rsidR="003264FB">
        <w:rPr>
          <w:rFonts w:ascii="Arial" w:hAnsi="Arial" w:cs="Arial"/>
          <w:sz w:val="22"/>
          <w:szCs w:val="22"/>
          <w:lang w:val="pl-PL"/>
        </w:rPr>
        <w:t>meczu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</w:t>
      </w:r>
      <w:r w:rsidR="0059297E">
        <w:rPr>
          <w:rFonts w:ascii="Arial" w:hAnsi="Arial" w:cs="Arial"/>
          <w:sz w:val="22"/>
          <w:szCs w:val="22"/>
          <w:lang w:val="pl-PL"/>
        </w:rPr>
        <w:br/>
      </w:r>
      <w:r w:rsidRPr="00C70BAE">
        <w:rPr>
          <w:rFonts w:ascii="Arial" w:hAnsi="Arial" w:cs="Arial"/>
          <w:sz w:val="22"/>
          <w:szCs w:val="22"/>
          <w:lang w:val="pl-PL"/>
        </w:rPr>
        <w:t>i materiałach reklamowych Zamawiającego.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9BB2AA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8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</w:t>
        </w:r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lastRenderedPageBreak/>
          <w:t>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5D21F2BB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EE3F" w14:textId="77777777" w:rsidR="00175F8A" w:rsidRDefault="00175F8A">
      <w:r>
        <w:separator/>
      </w:r>
    </w:p>
  </w:endnote>
  <w:endnote w:type="continuationSeparator" w:id="0">
    <w:p w14:paraId="034AC641" w14:textId="77777777" w:rsidR="00175F8A" w:rsidRDefault="0017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A688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0E9E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959C" w14:textId="77777777" w:rsidR="00175F8A" w:rsidRDefault="00175F8A">
      <w:r>
        <w:separator/>
      </w:r>
    </w:p>
  </w:footnote>
  <w:footnote w:type="continuationSeparator" w:id="0">
    <w:p w14:paraId="58E038BF" w14:textId="77777777" w:rsidR="00175F8A" w:rsidRDefault="0017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B27F6"/>
    <w:rsid w:val="000D147C"/>
    <w:rsid w:val="00100C50"/>
    <w:rsid w:val="0010230E"/>
    <w:rsid w:val="001318F1"/>
    <w:rsid w:val="00133E39"/>
    <w:rsid w:val="00140365"/>
    <w:rsid w:val="00152589"/>
    <w:rsid w:val="00171A90"/>
    <w:rsid w:val="00175F8A"/>
    <w:rsid w:val="00184E09"/>
    <w:rsid w:val="001B098E"/>
    <w:rsid w:val="001B4805"/>
    <w:rsid w:val="001B6AFF"/>
    <w:rsid w:val="001C408B"/>
    <w:rsid w:val="001E3F74"/>
    <w:rsid w:val="00215FB0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215EA"/>
    <w:rsid w:val="003264FB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44147"/>
    <w:rsid w:val="00467CDD"/>
    <w:rsid w:val="00472417"/>
    <w:rsid w:val="00480DE4"/>
    <w:rsid w:val="00483115"/>
    <w:rsid w:val="00483D74"/>
    <w:rsid w:val="00497160"/>
    <w:rsid w:val="004A0767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20D77"/>
    <w:rsid w:val="00534B5C"/>
    <w:rsid w:val="00556B24"/>
    <w:rsid w:val="0055710E"/>
    <w:rsid w:val="005871C9"/>
    <w:rsid w:val="0059297E"/>
    <w:rsid w:val="005B6328"/>
    <w:rsid w:val="005C11CF"/>
    <w:rsid w:val="005F20E1"/>
    <w:rsid w:val="005F21C3"/>
    <w:rsid w:val="005F7697"/>
    <w:rsid w:val="005F7717"/>
    <w:rsid w:val="00607B9A"/>
    <w:rsid w:val="00627C09"/>
    <w:rsid w:val="006528A1"/>
    <w:rsid w:val="006745DA"/>
    <w:rsid w:val="00690114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2A44"/>
    <w:rsid w:val="007D5711"/>
    <w:rsid w:val="007F7FBB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694"/>
    <w:rsid w:val="008C2895"/>
    <w:rsid w:val="008C68A6"/>
    <w:rsid w:val="008D75A0"/>
    <w:rsid w:val="008E382F"/>
    <w:rsid w:val="008E566F"/>
    <w:rsid w:val="008F17E7"/>
    <w:rsid w:val="008F6B73"/>
    <w:rsid w:val="0092012C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445CB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48B5"/>
    <w:rsid w:val="00B4766E"/>
    <w:rsid w:val="00B95D14"/>
    <w:rsid w:val="00BE101D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31FF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A376B"/>
    <w:rsid w:val="00FB4444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zp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30</cp:revision>
  <cp:lastPrinted>2025-04-11T09:51:00Z</cp:lastPrinted>
  <dcterms:created xsi:type="dcterms:W3CDTF">2021-12-29T17:21:00Z</dcterms:created>
  <dcterms:modified xsi:type="dcterms:W3CDTF">2025-05-16T10:13:00Z</dcterms:modified>
</cp:coreProperties>
</file>