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4689A5C" w14:textId="62142BE7" w:rsidR="002C6849" w:rsidRPr="006A72A8" w:rsidRDefault="002C6849" w:rsidP="002C6849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podczas </w:t>
      </w:r>
      <w:r w:rsidR="00D4123F">
        <w:rPr>
          <w:rFonts w:ascii="Arial" w:hAnsi="Arial" w:cs="Arial"/>
          <w:b/>
          <w:bCs/>
          <w:sz w:val="22"/>
          <w:szCs w:val="22"/>
        </w:rPr>
        <w:t>jednego</w:t>
      </w:r>
      <w:r w:rsidR="00D4123F" w:rsidRPr="00307104">
        <w:rPr>
          <w:rFonts w:ascii="Arial" w:hAnsi="Arial" w:cs="Arial"/>
          <w:b/>
          <w:bCs/>
          <w:sz w:val="22"/>
          <w:szCs w:val="22"/>
        </w:rPr>
        <w:t xml:space="preserve"> 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meczu rozgrywek </w:t>
      </w:r>
      <w:r w:rsidR="00111979">
        <w:rPr>
          <w:rFonts w:ascii="Arial" w:hAnsi="Arial" w:cs="Arial"/>
          <w:b/>
          <w:bCs/>
          <w:sz w:val="22"/>
          <w:szCs w:val="22"/>
        </w:rPr>
        <w:t xml:space="preserve">Betclic </w:t>
      </w:r>
      <w:r w:rsidR="00E3500F">
        <w:rPr>
          <w:rFonts w:ascii="Arial" w:hAnsi="Arial" w:cs="Arial"/>
          <w:b/>
          <w:bCs/>
          <w:sz w:val="22"/>
          <w:szCs w:val="22"/>
        </w:rPr>
        <w:t>2</w:t>
      </w:r>
      <w:r w:rsidR="00111979">
        <w:rPr>
          <w:rFonts w:ascii="Arial" w:hAnsi="Arial" w:cs="Arial"/>
          <w:b/>
          <w:bCs/>
          <w:sz w:val="22"/>
          <w:szCs w:val="22"/>
        </w:rPr>
        <w:t>.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 ligi piłki nożnej mężczyzn w sezonie 202</w:t>
      </w:r>
      <w:r w:rsidR="00BD6706">
        <w:rPr>
          <w:rFonts w:ascii="Arial" w:hAnsi="Arial" w:cs="Arial"/>
          <w:b/>
          <w:bCs/>
          <w:sz w:val="22"/>
          <w:szCs w:val="22"/>
        </w:rPr>
        <w:t>4</w:t>
      </w:r>
      <w:r w:rsidR="00D4123F">
        <w:rPr>
          <w:rFonts w:ascii="Arial" w:hAnsi="Arial" w:cs="Arial"/>
          <w:b/>
          <w:bCs/>
          <w:sz w:val="22"/>
          <w:szCs w:val="22"/>
        </w:rPr>
        <w:t>/202</w:t>
      </w:r>
      <w:r w:rsidR="00BD670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szczególności poprzez:</w:t>
      </w:r>
    </w:p>
    <w:p w14:paraId="6DE0573E" w14:textId="3C6D0A07" w:rsidR="00D4123F" w:rsidRDefault="00D4123F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 w:rsidR="009D7A16"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 </w:t>
      </w:r>
      <w:r w:rsidR="009D7A16">
        <w:rPr>
          <w:rFonts w:ascii="Arial" w:eastAsia="Calibri" w:hAnsi="Arial" w:cs="Arial"/>
          <w:sz w:val="22"/>
          <w:szCs w:val="22"/>
          <w:lang w:val="pl-PL"/>
        </w:rPr>
        <w:br/>
        <w:t xml:space="preserve">z symbolem Warmia-Mazury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promujących Województwo Warmińsko-Mazurskie podczas meczu</w:t>
      </w:r>
      <w:r w:rsidR="009D7A16">
        <w:rPr>
          <w:rFonts w:ascii="Arial" w:eastAsia="Calibri" w:hAnsi="Arial" w:cs="Arial"/>
          <w:sz w:val="22"/>
          <w:szCs w:val="22"/>
          <w:lang w:val="pl-PL"/>
        </w:rPr>
        <w:t>,</w:t>
      </w:r>
      <w:r w:rsidR="009D7A16" w:rsidRPr="009D7A16">
        <w:rPr>
          <w:rFonts w:ascii="Arial" w:eastAsia="Calibri" w:hAnsi="Arial" w:cs="Arial"/>
          <w:sz w:val="22"/>
          <w:szCs w:val="22"/>
        </w:rPr>
        <w:t xml:space="preserve"> </w:t>
      </w:r>
      <w:r w:rsidR="009D7A16" w:rsidRPr="00B50197">
        <w:rPr>
          <w:rFonts w:ascii="Arial" w:eastAsia="Calibri" w:hAnsi="Arial" w:cs="Arial"/>
          <w:sz w:val="22"/>
          <w:szCs w:val="22"/>
        </w:rPr>
        <w:t>w który</w:t>
      </w:r>
      <w:r w:rsidR="009D7A16">
        <w:rPr>
          <w:rFonts w:ascii="Arial" w:eastAsia="Calibri" w:hAnsi="Arial" w:cs="Arial"/>
          <w:sz w:val="22"/>
          <w:szCs w:val="22"/>
        </w:rPr>
        <w:t>m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111979"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 w:rsidR="00111979">
        <w:rPr>
          <w:rFonts w:ascii="Arial" w:eastAsia="Calibri" w:hAnsi="Arial" w:cs="Arial"/>
          <w:sz w:val="22"/>
          <w:szCs w:val="22"/>
        </w:rPr>
        <w:t>.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ligi </w:t>
      </w:r>
      <w:r w:rsidR="009D7A16">
        <w:rPr>
          <w:rFonts w:ascii="Arial" w:eastAsia="Calibri" w:hAnsi="Arial" w:cs="Arial"/>
          <w:sz w:val="22"/>
          <w:szCs w:val="22"/>
        </w:rPr>
        <w:t xml:space="preserve">piłki nożnej </w:t>
      </w:r>
      <w:r w:rsidR="009D7A16"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0D3CBB">
        <w:rPr>
          <w:rFonts w:ascii="Arial" w:eastAsia="Calibri" w:hAnsi="Arial" w:cs="Arial"/>
          <w:sz w:val="22"/>
          <w:szCs w:val="22"/>
        </w:rPr>
        <w:t>4</w:t>
      </w:r>
      <w:r w:rsidR="009D7A16" w:rsidRPr="00B50197">
        <w:rPr>
          <w:rFonts w:ascii="Arial" w:eastAsia="Calibri" w:hAnsi="Arial" w:cs="Arial"/>
          <w:sz w:val="22"/>
          <w:szCs w:val="22"/>
        </w:rPr>
        <w:t>/202</w:t>
      </w:r>
      <w:r w:rsidR="000D3CBB"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784AACB3" w14:textId="2C980741" w:rsidR="000D3CBB" w:rsidRPr="003874C9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promującego województwo warmińsko-mazurskie i</w:t>
      </w:r>
      <w:r w:rsidR="007829D5" w:rsidRPr="006E236A">
        <w:rPr>
          <w:rFonts w:ascii="Arial" w:hAnsi="Arial" w:cs="Arial"/>
          <w:sz w:val="22"/>
        </w:rPr>
        <w:t xml:space="preserve"> nawiązującego do </w:t>
      </w:r>
      <w:r w:rsidR="006E236A" w:rsidRPr="006E236A">
        <w:rPr>
          <w:rFonts w:ascii="Arial" w:hAnsi="Arial" w:cs="Arial"/>
          <w:sz w:val="22"/>
        </w:rPr>
        <w:t>historii</w:t>
      </w:r>
      <w:r w:rsidR="007829D5" w:rsidRPr="006E236A">
        <w:rPr>
          <w:rFonts w:ascii="Arial" w:hAnsi="Arial" w:cs="Arial"/>
          <w:sz w:val="22"/>
        </w:rPr>
        <w:t xml:space="preserve"> klubu</w:t>
      </w:r>
      <w:r w:rsidRPr="006E236A">
        <w:rPr>
          <w:rFonts w:ascii="Arial" w:hAnsi="Arial" w:cs="Arial"/>
          <w:sz w:val="22"/>
        </w:rPr>
        <w:t xml:space="preserve"> (</w:t>
      </w:r>
      <w:r w:rsidRPr="008049A3">
        <w:rPr>
          <w:rFonts w:ascii="Arial" w:hAnsi="Arial" w:cs="Arial"/>
          <w:sz w:val="22"/>
        </w:rPr>
        <w:t xml:space="preserve">co najmniej </w:t>
      </w:r>
      <w:r>
        <w:rPr>
          <w:rFonts w:ascii="Arial" w:hAnsi="Arial" w:cs="Arial"/>
          <w:sz w:val="22"/>
        </w:rPr>
        <w:t>3</w:t>
      </w:r>
      <w:r w:rsidRPr="008049A3">
        <w:rPr>
          <w:rFonts w:ascii="Arial" w:hAnsi="Arial" w:cs="Arial"/>
          <w:sz w:val="22"/>
        </w:rPr>
        <w:t xml:space="preserve"> zdjęcia regionu </w:t>
      </w:r>
      <w:r>
        <w:rPr>
          <w:rFonts w:ascii="Arial" w:hAnsi="Arial" w:cs="Arial"/>
          <w:sz w:val="22"/>
        </w:rPr>
        <w:t>+ symbol Warmia-Mazury – treść posta do uzgodnienia z Zamawiającym);</w:t>
      </w:r>
    </w:p>
    <w:p w14:paraId="60098FA2" w14:textId="63FAEF6C" w:rsidR="003874C9" w:rsidRPr="00D4123F" w:rsidRDefault="003874C9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informującego, że Samorząd Województwa Warmińsko-Mazurskiego jest partnerem meczu</w:t>
      </w:r>
      <w:r>
        <w:rPr>
          <w:rFonts w:ascii="Arial" w:hAnsi="Arial" w:cs="Arial"/>
          <w:sz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w który</w:t>
      </w:r>
      <w:r>
        <w:rPr>
          <w:rFonts w:ascii="Arial" w:eastAsia="Calibri" w:hAnsi="Arial" w:cs="Arial"/>
          <w:sz w:val="22"/>
          <w:szCs w:val="22"/>
        </w:rPr>
        <w:t>m</w:t>
      </w:r>
      <w:r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>
        <w:rPr>
          <w:rFonts w:ascii="Arial" w:eastAsia="Calibri" w:hAnsi="Arial" w:cs="Arial"/>
          <w:sz w:val="22"/>
          <w:szCs w:val="22"/>
        </w:rPr>
        <w:t>.</w:t>
      </w:r>
      <w:r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5;</w:t>
      </w:r>
    </w:p>
    <w:p w14:paraId="527FCC53" w14:textId="44FA4E48" w:rsidR="00D4123F" w:rsidRPr="00D4123F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eastAsia="Calibri" w:hAnsi="Arial" w:cs="Arial"/>
          <w:sz w:val="22"/>
        </w:rPr>
        <w:t>umieszczenia</w:t>
      </w:r>
      <w:r w:rsidR="00767EB6" w:rsidRPr="006E236A">
        <w:rPr>
          <w:rFonts w:ascii="Arial" w:eastAsia="Calibri" w:hAnsi="Arial" w:cs="Arial"/>
          <w:sz w:val="22"/>
        </w:rPr>
        <w:t xml:space="preserve"> informacji</w:t>
      </w:r>
      <w:r w:rsidR="006E236A" w:rsidRPr="006E236A">
        <w:rPr>
          <w:rFonts w:ascii="Arial" w:eastAsia="Calibri" w:hAnsi="Arial" w:cs="Arial"/>
          <w:sz w:val="22"/>
        </w:rPr>
        <w:t xml:space="preserve">, </w:t>
      </w:r>
      <w:r w:rsidR="00767EB6" w:rsidRPr="006E236A">
        <w:rPr>
          <w:rFonts w:ascii="Arial" w:hAnsi="Arial" w:cs="Arial"/>
          <w:sz w:val="22"/>
        </w:rPr>
        <w:t xml:space="preserve">że Samorząd Województwa Warmińsko-Mazurskiego jest partnerem meczu </w:t>
      </w:r>
      <w:r w:rsidR="00767EB6" w:rsidRPr="006E236A">
        <w:rPr>
          <w:rFonts w:ascii="Arial" w:eastAsia="Calibri" w:hAnsi="Arial" w:cs="Arial"/>
          <w:sz w:val="22"/>
        </w:rPr>
        <w:t>oraz umieszczenie symbolu Warmia-Mazury</w:t>
      </w:r>
      <w:r w:rsidR="006E236A" w:rsidRPr="006E236A">
        <w:rPr>
          <w:rFonts w:ascii="Arial" w:eastAsia="Calibri" w:hAnsi="Arial" w:cs="Arial"/>
          <w:sz w:val="22"/>
        </w:rPr>
        <w:t xml:space="preserve"> na stronie internetowej Wykonawcy</w:t>
      </w:r>
      <w:r w:rsidRPr="006E236A">
        <w:rPr>
          <w:rFonts w:ascii="Arial" w:eastAsia="Calibri" w:hAnsi="Arial" w:cs="Arial"/>
          <w:sz w:val="22"/>
        </w:rPr>
        <w:t>,</w:t>
      </w:r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</w:rPr>
          <w:t>www.mazury.travel</w:t>
        </w:r>
      </w:hyperlink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>przez cały okres trwania umowy</w:t>
      </w:r>
      <w:r w:rsidR="00D4123F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96204FB" w14:textId="5B5009B2" w:rsidR="00D4123F" w:rsidRPr="00D4123F" w:rsidRDefault="00D4123F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informowanie przez spikera co najmniej </w:t>
      </w:r>
      <w:r w:rsidR="003874C9">
        <w:rPr>
          <w:rFonts w:ascii="Arial" w:eastAsia="Calibri" w:hAnsi="Arial" w:cs="Arial"/>
          <w:sz w:val="22"/>
          <w:szCs w:val="22"/>
          <w:lang w:val="pl-PL"/>
        </w:rPr>
        <w:t>2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x</w:t>
      </w:r>
      <w:r w:rsidR="00111979">
        <w:rPr>
          <w:rFonts w:ascii="Arial" w:eastAsia="Calibri" w:hAnsi="Arial" w:cs="Arial"/>
          <w:sz w:val="22"/>
          <w:szCs w:val="22"/>
          <w:lang w:val="pl-PL"/>
        </w:rPr>
        <w:t>/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mecz</w:t>
      </w:r>
      <w:r w:rsidR="009D7A16">
        <w:rPr>
          <w:rFonts w:ascii="Arial" w:eastAsia="Calibri" w:hAnsi="Arial" w:cs="Arial"/>
          <w:sz w:val="22"/>
          <w:szCs w:val="22"/>
          <w:lang w:val="pl-PL"/>
        </w:rPr>
        <w:t>,</w:t>
      </w:r>
      <w:r w:rsidR="009D7A16" w:rsidRPr="009D7A16">
        <w:rPr>
          <w:rFonts w:ascii="Arial" w:eastAsia="Calibri" w:hAnsi="Arial" w:cs="Arial"/>
          <w:sz w:val="22"/>
          <w:szCs w:val="22"/>
        </w:rPr>
        <w:t xml:space="preserve"> </w:t>
      </w:r>
      <w:r w:rsidR="009D7A16" w:rsidRPr="00B50197">
        <w:rPr>
          <w:rFonts w:ascii="Arial" w:eastAsia="Calibri" w:hAnsi="Arial" w:cs="Arial"/>
          <w:sz w:val="22"/>
          <w:szCs w:val="22"/>
        </w:rPr>
        <w:t>w który</w:t>
      </w:r>
      <w:r w:rsidR="009D7A16">
        <w:rPr>
          <w:rFonts w:ascii="Arial" w:eastAsia="Calibri" w:hAnsi="Arial" w:cs="Arial"/>
          <w:sz w:val="22"/>
          <w:szCs w:val="22"/>
        </w:rPr>
        <w:t>m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111979"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 w:rsidR="00111979">
        <w:rPr>
          <w:rFonts w:ascii="Arial" w:eastAsia="Calibri" w:hAnsi="Arial" w:cs="Arial"/>
          <w:sz w:val="22"/>
          <w:szCs w:val="22"/>
        </w:rPr>
        <w:t>.</w:t>
      </w:r>
      <w:r w:rsidR="00111979" w:rsidRPr="00B50197">
        <w:rPr>
          <w:rFonts w:ascii="Arial" w:eastAsia="Calibri" w:hAnsi="Arial" w:cs="Arial"/>
          <w:sz w:val="22"/>
          <w:szCs w:val="22"/>
        </w:rPr>
        <w:t xml:space="preserve"> ligi </w:t>
      </w:r>
      <w:r w:rsidR="009D7A16">
        <w:rPr>
          <w:rFonts w:ascii="Arial" w:eastAsia="Calibri" w:hAnsi="Arial" w:cs="Arial"/>
          <w:sz w:val="22"/>
          <w:szCs w:val="22"/>
        </w:rPr>
        <w:t xml:space="preserve">piłki nożnej </w:t>
      </w:r>
      <w:r w:rsidR="009D7A16"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0D3CBB">
        <w:rPr>
          <w:rFonts w:ascii="Arial" w:eastAsia="Calibri" w:hAnsi="Arial" w:cs="Arial"/>
          <w:sz w:val="22"/>
          <w:szCs w:val="22"/>
        </w:rPr>
        <w:t>4</w:t>
      </w:r>
      <w:r w:rsidR="009D7A16" w:rsidRPr="00B50197">
        <w:rPr>
          <w:rFonts w:ascii="Arial" w:eastAsia="Calibri" w:hAnsi="Arial" w:cs="Arial"/>
          <w:sz w:val="22"/>
          <w:szCs w:val="22"/>
        </w:rPr>
        <w:t>/202</w:t>
      </w:r>
      <w:r w:rsidR="000D3CBB">
        <w:rPr>
          <w:rFonts w:ascii="Arial" w:eastAsia="Calibri" w:hAnsi="Arial" w:cs="Arial"/>
          <w:sz w:val="22"/>
          <w:szCs w:val="22"/>
        </w:rPr>
        <w:t>5</w:t>
      </w:r>
      <w:r w:rsidR="009D7A16">
        <w:rPr>
          <w:rFonts w:ascii="Arial" w:eastAsia="Calibri" w:hAnsi="Arial" w:cs="Arial"/>
          <w:sz w:val="22"/>
          <w:szCs w:val="22"/>
        </w:rPr>
        <w:t xml:space="preserve">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o wsparciu Samorządu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68BA624" w14:textId="59F51654" w:rsidR="002C6849" w:rsidRPr="00D4123F" w:rsidRDefault="009D7A16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50197">
        <w:rPr>
          <w:rFonts w:ascii="Arial" w:eastAsia="Calibri" w:hAnsi="Arial" w:cs="Arial"/>
          <w:sz w:val="22"/>
          <w:szCs w:val="22"/>
        </w:rPr>
        <w:t xml:space="preserve">przekazania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B50197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</w:t>
      </w:r>
      <w:r w:rsidR="00E00F0A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(przekazanie drogą internetową)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 xml:space="preserve">z dowolnym ujęciem zawodnika/zawodników </w:t>
      </w:r>
      <w:r>
        <w:rPr>
          <w:rFonts w:ascii="Arial" w:eastAsia="Calibri" w:hAnsi="Arial" w:cs="Arial"/>
          <w:sz w:val="22"/>
          <w:szCs w:val="22"/>
        </w:rPr>
        <w:t>podczas meczu</w:t>
      </w:r>
      <w:r w:rsidRPr="00B50197">
        <w:rPr>
          <w:rFonts w:ascii="Arial" w:eastAsia="Calibri" w:hAnsi="Arial" w:cs="Arial"/>
          <w:sz w:val="22"/>
          <w:szCs w:val="22"/>
        </w:rPr>
        <w:t>, w który</w:t>
      </w:r>
      <w:r>
        <w:rPr>
          <w:rFonts w:ascii="Arial" w:eastAsia="Calibri" w:hAnsi="Arial" w:cs="Arial"/>
          <w:sz w:val="22"/>
          <w:szCs w:val="22"/>
        </w:rPr>
        <w:t>m</w:t>
      </w:r>
      <w:r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111979"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 w:rsidR="00111979">
        <w:rPr>
          <w:rFonts w:ascii="Arial" w:eastAsia="Calibri" w:hAnsi="Arial" w:cs="Arial"/>
          <w:sz w:val="22"/>
          <w:szCs w:val="22"/>
        </w:rPr>
        <w:t>.</w:t>
      </w:r>
      <w:r w:rsidR="00111979"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111979"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 w:rsidR="00111979">
        <w:rPr>
          <w:rFonts w:ascii="Arial" w:eastAsia="Calibri" w:hAnsi="Arial" w:cs="Arial"/>
          <w:sz w:val="22"/>
          <w:szCs w:val="22"/>
        </w:rPr>
        <w:t>5</w:t>
      </w:r>
      <w:r w:rsidRPr="00B50197">
        <w:rPr>
          <w:rFonts w:ascii="Arial" w:eastAsia="Calibri" w:hAnsi="Arial" w:cs="Arial"/>
          <w:sz w:val="22"/>
          <w:szCs w:val="22"/>
        </w:rPr>
        <w:t xml:space="preserve"> z prawem do ich wykorzystania przez Zamawiającego do celów promocyjnych</w:t>
      </w:r>
      <w:r w:rsidR="00D4123F" w:rsidRPr="00D4123F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317C2C6F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3C17E63" w14:textId="25CCF1B4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</w:rPr>
      </w:pPr>
      <w:r w:rsidRPr="00286CBA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19 lipca 2019 r. o zapewnianiu dostępności osobom ze szczególnymi potrzebami (t.j. Dz. U. z 2020 r. poz. 1062), </w:t>
      </w:r>
      <w:r w:rsidR="0073278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73278C">
        <w:rPr>
          <w:rFonts w:ascii="Arial" w:hAnsi="Arial" w:cs="Arial"/>
          <w:bCs/>
          <w:sz w:val="22"/>
          <w:szCs w:val="22"/>
        </w:rPr>
        <w:br/>
        <w:t xml:space="preserve">w meczu rozgrywanym w roli gospodarza przez zespół, w oparciu o który jest świadczona </w:t>
      </w:r>
      <w:r w:rsidR="0073278C" w:rsidRPr="0073278C">
        <w:rPr>
          <w:rFonts w:ascii="Arial" w:hAnsi="Arial" w:cs="Arial"/>
          <w:bCs/>
          <w:sz w:val="22"/>
          <w:szCs w:val="22"/>
        </w:rPr>
        <w:t xml:space="preserve">usługa promocyjna w ramach rozgrywek </w:t>
      </w:r>
      <w:r w:rsidR="00B20245" w:rsidRPr="00B20245">
        <w:rPr>
          <w:rFonts w:ascii="Arial" w:hAnsi="Arial" w:cs="Arial"/>
          <w:bCs/>
          <w:sz w:val="22"/>
          <w:szCs w:val="22"/>
        </w:rPr>
        <w:t>Betclic 3. ligi piłki nożnej mężczyzn w sezonie 2024/2025</w:t>
      </w:r>
      <w:r w:rsidR="0073278C" w:rsidRPr="0073278C">
        <w:rPr>
          <w:rFonts w:ascii="Arial" w:hAnsi="Arial" w:cs="Arial"/>
          <w:bCs/>
          <w:sz w:val="22"/>
          <w:szCs w:val="22"/>
        </w:rPr>
        <w:t>,</w:t>
      </w:r>
      <w:r w:rsidR="0073278C">
        <w:rPr>
          <w:rFonts w:ascii="Arial" w:hAnsi="Arial" w:cs="Arial"/>
          <w:bCs/>
          <w:sz w:val="22"/>
          <w:szCs w:val="22"/>
        </w:rPr>
        <w:t xml:space="preserve"> w tym zapewnić im</w:t>
      </w:r>
      <w:r w:rsidR="0073278C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73278C">
        <w:rPr>
          <w:rFonts w:ascii="Arial" w:hAnsi="Arial" w:cs="Arial"/>
          <w:bCs/>
          <w:sz w:val="22"/>
          <w:szCs w:val="22"/>
        </w:rPr>
        <w:t xml:space="preserve">, a także </w:t>
      </w:r>
      <w:r w:rsidR="0073278C" w:rsidRPr="00610956">
        <w:rPr>
          <w:rFonts w:ascii="Arial" w:hAnsi="Arial" w:cs="Arial"/>
          <w:bCs/>
          <w:sz w:val="22"/>
          <w:szCs w:val="22"/>
        </w:rPr>
        <w:t>taki</w:t>
      </w:r>
      <w:r w:rsidR="0073278C">
        <w:rPr>
          <w:rFonts w:ascii="Arial" w:hAnsi="Arial" w:cs="Arial"/>
          <w:bCs/>
          <w:sz w:val="22"/>
          <w:szCs w:val="22"/>
        </w:rPr>
        <w:t>e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73278C">
        <w:rPr>
          <w:rFonts w:ascii="Arial" w:hAnsi="Arial" w:cs="Arial"/>
          <w:bCs/>
          <w:sz w:val="22"/>
          <w:szCs w:val="22"/>
        </w:rPr>
        <w:t xml:space="preserve">nia, 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 w:rsidR="0073278C">
        <w:rPr>
          <w:rFonts w:ascii="Arial" w:hAnsi="Arial" w:cs="Arial"/>
          <w:bCs/>
          <w:sz w:val="22"/>
          <w:szCs w:val="22"/>
        </w:rPr>
        <w:t>miejsc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 w:rsidR="0073278C">
        <w:rPr>
          <w:rFonts w:ascii="Arial" w:hAnsi="Arial" w:cs="Arial"/>
          <w:bCs/>
          <w:sz w:val="22"/>
          <w:szCs w:val="22"/>
        </w:rPr>
        <w:t xml:space="preserve">miejsc 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 w:rsidR="0073278C">
        <w:rPr>
          <w:rFonts w:ascii="Arial" w:hAnsi="Arial" w:cs="Arial"/>
          <w:bCs/>
          <w:sz w:val="22"/>
          <w:szCs w:val="22"/>
        </w:rPr>
        <w:t>tym osobom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</w:t>
      </w:r>
      <w:r w:rsidR="002E5A4F">
        <w:rPr>
          <w:rFonts w:ascii="Arial" w:hAnsi="Arial" w:cs="Arial"/>
          <w:bCs/>
          <w:sz w:val="22"/>
          <w:szCs w:val="22"/>
        </w:rPr>
        <w:t>.</w:t>
      </w:r>
    </w:p>
    <w:p w14:paraId="3B6ABD1F" w14:textId="77777777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5FCB9D0F" w:rsidR="007734B6" w:rsidRPr="00111979" w:rsidRDefault="00EA4B76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111979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A89D" w14:textId="77777777" w:rsidR="00EA4B76" w:rsidRDefault="00EA4B76">
      <w:r>
        <w:separator/>
      </w:r>
    </w:p>
  </w:endnote>
  <w:endnote w:type="continuationSeparator" w:id="0">
    <w:p w14:paraId="48E04D30" w14:textId="77777777" w:rsidR="00EA4B76" w:rsidRDefault="00EA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3CC3" w14:textId="77777777" w:rsidR="00EA4B76" w:rsidRDefault="00EA4B76">
      <w:r>
        <w:separator/>
      </w:r>
    </w:p>
  </w:footnote>
  <w:footnote w:type="continuationSeparator" w:id="0">
    <w:p w14:paraId="61001CFD" w14:textId="77777777" w:rsidR="00EA4B76" w:rsidRDefault="00EA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3CBB"/>
    <w:rsid w:val="000D6811"/>
    <w:rsid w:val="000E3A3D"/>
    <w:rsid w:val="000F6413"/>
    <w:rsid w:val="00100853"/>
    <w:rsid w:val="0010230E"/>
    <w:rsid w:val="0010628E"/>
    <w:rsid w:val="00111979"/>
    <w:rsid w:val="0011302F"/>
    <w:rsid w:val="00136099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5B07"/>
    <w:rsid w:val="002B7D2B"/>
    <w:rsid w:val="002C0EDE"/>
    <w:rsid w:val="002C22F1"/>
    <w:rsid w:val="002C4EA5"/>
    <w:rsid w:val="002C6849"/>
    <w:rsid w:val="002C76E8"/>
    <w:rsid w:val="002D04DA"/>
    <w:rsid w:val="002D30E8"/>
    <w:rsid w:val="002D3227"/>
    <w:rsid w:val="002E4AB2"/>
    <w:rsid w:val="002E4B72"/>
    <w:rsid w:val="002E5A4F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74C9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1A49"/>
    <w:rsid w:val="003E2239"/>
    <w:rsid w:val="003F6D64"/>
    <w:rsid w:val="0041082E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1981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236A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278C"/>
    <w:rsid w:val="007346F5"/>
    <w:rsid w:val="0073780B"/>
    <w:rsid w:val="00765C7D"/>
    <w:rsid w:val="00767EB6"/>
    <w:rsid w:val="007734B6"/>
    <w:rsid w:val="007829D5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EFD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775E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D7A16"/>
    <w:rsid w:val="009E056B"/>
    <w:rsid w:val="009F0F13"/>
    <w:rsid w:val="009F33B7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0245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D6706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01B2"/>
    <w:rsid w:val="00C82323"/>
    <w:rsid w:val="00C87096"/>
    <w:rsid w:val="00C9091F"/>
    <w:rsid w:val="00CA4457"/>
    <w:rsid w:val="00CB0494"/>
    <w:rsid w:val="00CB0616"/>
    <w:rsid w:val="00CD05C0"/>
    <w:rsid w:val="00CD17C4"/>
    <w:rsid w:val="00D31A2A"/>
    <w:rsid w:val="00D378DB"/>
    <w:rsid w:val="00D4123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A04D3"/>
    <w:rsid w:val="00DB05F2"/>
    <w:rsid w:val="00DC493E"/>
    <w:rsid w:val="00E00F0A"/>
    <w:rsid w:val="00E0362B"/>
    <w:rsid w:val="00E07F70"/>
    <w:rsid w:val="00E122C9"/>
    <w:rsid w:val="00E20A06"/>
    <w:rsid w:val="00E26A1A"/>
    <w:rsid w:val="00E3012B"/>
    <w:rsid w:val="00E31563"/>
    <w:rsid w:val="00E3500F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4B7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49A8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2025-05-05T07:10:00Z</dcterms:created>
  <dcterms:modified xsi:type="dcterms:W3CDTF">2025-05-05T07:10:00Z</dcterms:modified>
</cp:coreProperties>
</file>