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AB0ABDB" w14:textId="151A01C2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Przedmiotem zamówienia jest promocja Województwa Warmińsko-Mazurskiego podczas </w:t>
      </w:r>
      <w:r>
        <w:rPr>
          <w:rFonts w:ascii="Arial" w:hAnsi="Arial" w:cs="Arial"/>
          <w:bCs/>
          <w:sz w:val="22"/>
          <w:szCs w:val="22"/>
          <w:lang w:val="pl-PL"/>
        </w:rPr>
        <w:t>mecz</w:t>
      </w:r>
      <w:r w:rsidR="005F408D">
        <w:rPr>
          <w:rFonts w:ascii="Arial" w:hAnsi="Arial" w:cs="Arial"/>
          <w:bCs/>
          <w:sz w:val="22"/>
          <w:szCs w:val="22"/>
          <w:lang w:val="pl-PL"/>
        </w:rPr>
        <w:t>ów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piłki siatkowej mężczyzn</w:t>
      </w:r>
      <w:r w:rsidR="0014090D">
        <w:rPr>
          <w:rFonts w:ascii="Arial" w:hAnsi="Arial" w:cs="Arial"/>
          <w:bCs/>
          <w:sz w:val="22"/>
          <w:szCs w:val="22"/>
          <w:lang w:val="pl-PL"/>
        </w:rPr>
        <w:t>, które odbędą się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w </w:t>
      </w:r>
      <w:r>
        <w:rPr>
          <w:rFonts w:ascii="Arial" w:hAnsi="Arial" w:cs="Arial"/>
          <w:bCs/>
          <w:sz w:val="22"/>
          <w:szCs w:val="22"/>
          <w:lang w:val="pl-PL"/>
        </w:rPr>
        <w:t>grudniu 202</w:t>
      </w:r>
      <w:r w:rsidR="006B05D1">
        <w:rPr>
          <w:rFonts w:ascii="Arial" w:hAnsi="Arial" w:cs="Arial"/>
          <w:bCs/>
          <w:sz w:val="22"/>
          <w:szCs w:val="22"/>
          <w:lang w:val="pl-PL"/>
        </w:rPr>
        <w:t>4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r.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(</w:t>
      </w:r>
      <w:r w:rsidR="0014090D">
        <w:rPr>
          <w:rFonts w:ascii="Arial" w:hAnsi="Arial" w:cs="Arial"/>
          <w:bCs/>
          <w:sz w:val="22"/>
          <w:szCs w:val="22"/>
          <w:lang w:val="pl-PL"/>
        </w:rPr>
        <w:t xml:space="preserve">w terminie: </w:t>
      </w:r>
      <w:r w:rsidR="00901A8D">
        <w:rPr>
          <w:rFonts w:ascii="Arial" w:hAnsi="Arial" w:cs="Arial"/>
          <w:bCs/>
          <w:sz w:val="22"/>
          <w:szCs w:val="22"/>
          <w:lang w:val="pl-PL"/>
        </w:rPr>
        <w:t xml:space="preserve">od dnia zawarcia umowy do dnia ostatniego meczu zespołu w oparciu, o który będzie realizowana usługa, ale 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nie później niż do dnia </w:t>
      </w:r>
      <w:r w:rsidR="006B05D1">
        <w:rPr>
          <w:rFonts w:ascii="Arial" w:hAnsi="Arial" w:cs="Arial"/>
          <w:bCs/>
          <w:sz w:val="22"/>
          <w:szCs w:val="22"/>
          <w:lang w:val="pl-PL"/>
        </w:rPr>
        <w:t>16</w:t>
      </w:r>
      <w:r w:rsidRPr="001D6FAE">
        <w:rPr>
          <w:rFonts w:ascii="Arial" w:hAnsi="Arial" w:cs="Arial"/>
          <w:bCs/>
          <w:sz w:val="22"/>
          <w:szCs w:val="22"/>
          <w:lang w:val="pl-PL"/>
        </w:rPr>
        <w:t>.1</w:t>
      </w:r>
      <w:r>
        <w:rPr>
          <w:rFonts w:ascii="Arial" w:hAnsi="Arial" w:cs="Arial"/>
          <w:bCs/>
          <w:sz w:val="22"/>
          <w:szCs w:val="22"/>
          <w:lang w:val="pl-PL"/>
        </w:rPr>
        <w:t>2</w:t>
      </w:r>
      <w:r w:rsidRPr="001D6FAE">
        <w:rPr>
          <w:rFonts w:ascii="Arial" w:hAnsi="Arial" w:cs="Arial"/>
          <w:bCs/>
          <w:sz w:val="22"/>
          <w:szCs w:val="22"/>
          <w:lang w:val="pl-PL"/>
        </w:rPr>
        <w:t>.202</w:t>
      </w:r>
      <w:r w:rsidR="006B05D1">
        <w:rPr>
          <w:rFonts w:ascii="Arial" w:hAnsi="Arial" w:cs="Arial"/>
          <w:bCs/>
          <w:sz w:val="22"/>
          <w:szCs w:val="22"/>
          <w:lang w:val="pl-PL"/>
        </w:rPr>
        <w:t>4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r.</w:t>
      </w:r>
      <w:r w:rsidR="0014090D">
        <w:rPr>
          <w:rFonts w:ascii="Arial" w:hAnsi="Arial" w:cs="Arial"/>
          <w:bCs/>
          <w:sz w:val="22"/>
          <w:szCs w:val="22"/>
          <w:lang w:val="pl-PL"/>
        </w:rPr>
        <w:t xml:space="preserve"> w ramach rozgrywek </w:t>
      </w:r>
      <w:proofErr w:type="spellStart"/>
      <w:r w:rsidR="0014090D">
        <w:rPr>
          <w:rFonts w:ascii="Arial" w:hAnsi="Arial" w:cs="Arial"/>
          <w:bCs/>
          <w:sz w:val="22"/>
          <w:szCs w:val="22"/>
          <w:lang w:val="pl-PL"/>
        </w:rPr>
        <w:t>PlusLigi</w:t>
      </w:r>
      <w:proofErr w:type="spellEnd"/>
      <w:r w:rsidR="0014090D">
        <w:rPr>
          <w:rFonts w:ascii="Arial" w:hAnsi="Arial" w:cs="Arial"/>
          <w:bCs/>
          <w:sz w:val="22"/>
          <w:szCs w:val="22"/>
          <w:lang w:val="pl-PL"/>
        </w:rPr>
        <w:t xml:space="preserve"> piłki siatkowej mężczyzn</w:t>
      </w:r>
      <w:r w:rsidRPr="001D6FAE">
        <w:rPr>
          <w:rFonts w:ascii="Arial" w:hAnsi="Arial" w:cs="Arial"/>
          <w:bCs/>
          <w:sz w:val="22"/>
          <w:szCs w:val="22"/>
          <w:lang w:val="pl-PL"/>
        </w:rPr>
        <w:t>) w szczególności poprzez: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2F21752" w14:textId="77777777" w:rsidR="006B05D1" w:rsidRP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ekspozycję symbolu Warmia-Mazury na 6 bandach LED/banerach reklamowych </w:t>
      </w:r>
      <w:r w:rsidRPr="006B05D1">
        <w:rPr>
          <w:rFonts w:ascii="Arial" w:hAnsi="Arial" w:cs="Arial"/>
          <w:bCs/>
          <w:sz w:val="22"/>
          <w:szCs w:val="22"/>
          <w:lang w:val="pl-PL"/>
        </w:rPr>
        <w:br/>
        <w:t xml:space="preserve">o wymiarach co najmniej 3 m x 0,8 m podczas meczów, w których zespół, </w:t>
      </w:r>
      <w:r w:rsidRPr="006B05D1">
        <w:rPr>
          <w:rFonts w:ascii="Arial" w:hAnsi="Arial" w:cs="Arial"/>
          <w:bCs/>
          <w:sz w:val="22"/>
          <w:szCs w:val="22"/>
          <w:lang w:val="pl-PL"/>
        </w:rPr>
        <w:br/>
        <w:t>w oparciu, o który będzie świadczona usługa jest gospodarzem w ramach rozgrywek Plus Ligi piłki siatkowej mężczyzn (Wykonawca przygotuje animację na bandy LED/bandy reklamowe zawierającą symbol Warmia-Mazury, animacja musi zostać zaakceptowana przez Zamawiającego);</w:t>
      </w:r>
    </w:p>
    <w:p w14:paraId="7C75879E" w14:textId="77777777" w:rsidR="006B05D1" w:rsidRP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>umieszczenie w sposób widoczny dla publiczności i mediów symbolu Warmia-Mazury na:</w:t>
      </w:r>
    </w:p>
    <w:p w14:paraId="43E0A8A4" w14:textId="77777777" w:rsidR="006B05D1" w:rsidRPr="006B05D1" w:rsidRDefault="006B05D1" w:rsidP="006B05D1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>stronie internetowej Wykonawcy wśród sponsorów,</w:t>
      </w:r>
    </w:p>
    <w:p w14:paraId="1CB27951" w14:textId="77777777" w:rsidR="006B05D1" w:rsidRPr="006B05D1" w:rsidRDefault="006B05D1" w:rsidP="006B05D1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ściance konferencyjnej (8 modułów o wymiarach co najmniej 0,15 m x 0,15 m) i na ściance telewizyjnej (8 modułów o wymiarach co najmniej 0,15 m </w:t>
      </w:r>
      <w:r w:rsidRPr="006B05D1">
        <w:rPr>
          <w:rFonts w:ascii="Arial" w:hAnsi="Arial" w:cs="Arial"/>
          <w:bCs/>
          <w:sz w:val="22"/>
          <w:szCs w:val="22"/>
          <w:lang w:val="pl-PL"/>
        </w:rPr>
        <w:br/>
        <w:t>x 0,15m),</w:t>
      </w:r>
    </w:p>
    <w:p w14:paraId="05E4D4D2" w14:textId="1366A0B0" w:rsidR="006B05D1" w:rsidRPr="006B05D1" w:rsidRDefault="006B05D1" w:rsidP="006B05D1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naklejce na sportowym </w:t>
      </w:r>
      <w:proofErr w:type="spellStart"/>
      <w:r w:rsidRPr="006B05D1">
        <w:rPr>
          <w:rFonts w:ascii="Arial" w:hAnsi="Arial" w:cs="Arial"/>
          <w:bCs/>
          <w:sz w:val="22"/>
          <w:szCs w:val="22"/>
          <w:lang w:val="pl-PL"/>
        </w:rPr>
        <w:t>teraflexie</w:t>
      </w:r>
      <w:proofErr w:type="spellEnd"/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 (rozmiar do uzgodnienia z Zamawiającym;</w:t>
      </w:r>
    </w:p>
    <w:p w14:paraId="36C53F33" w14:textId="77777777" w:rsidR="006B05D1" w:rsidRP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>umieszczenie napisu WARMIA MAZURY na ubiorach sportowych (koszulki meczowe) zawodników zespołu w oparciu o który będzie świadczona usługa promocyjna, w których będą występować podczas rozgrywek Plus Ligi piłki siatkowej mężczyzn o wymiarach co najmniej 0,25 m x 0,10 m;</w:t>
      </w:r>
    </w:p>
    <w:p w14:paraId="4816693C" w14:textId="77777777" w:rsidR="006B05D1" w:rsidRP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umieszczenie informacji promocyjnych o Województwie Warmińsko-Mazurskim </w:t>
      </w:r>
      <w:r w:rsidRPr="006B05D1">
        <w:rPr>
          <w:rFonts w:ascii="Arial" w:hAnsi="Arial" w:cs="Arial"/>
          <w:bCs/>
          <w:sz w:val="22"/>
          <w:szCs w:val="22"/>
          <w:lang w:val="pl-PL"/>
        </w:rPr>
        <w:br/>
        <w:t xml:space="preserve">w </w:t>
      </w:r>
      <w:proofErr w:type="spellStart"/>
      <w:r w:rsidRPr="006B05D1">
        <w:rPr>
          <w:rFonts w:ascii="Arial" w:hAnsi="Arial" w:cs="Arial"/>
          <w:bCs/>
          <w:sz w:val="22"/>
          <w:szCs w:val="22"/>
          <w:lang w:val="pl-PL"/>
        </w:rPr>
        <w:t>jinglach</w:t>
      </w:r>
      <w:proofErr w:type="spellEnd"/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 dźwiękowych emitowanych podczas meczów w trakcie rozgrywek Plus Ligi piłki siatkowej mężczyzn, w których zespół, w oparciu o który będzie świadczona usługa jest gospodarzem (3 emisje/mecz);</w:t>
      </w:r>
    </w:p>
    <w:p w14:paraId="1ECFF73E" w14:textId="77777777" w:rsidR="006B05D1" w:rsidRP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>umieszczenie symbolu Warmia-Mazury na materiałach poligraficznych, informacyjnych, promocyjnych i reklamowych drukowanych przez lub na zlecenie Wykonawcy z okazji prowadzonych rozgrywek Plus Ligi piłki siatkowej mężczyzn;</w:t>
      </w:r>
    </w:p>
    <w:p w14:paraId="2B4CD433" w14:textId="77777777" w:rsidR="006B05D1" w:rsidRP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>upowszechnianie informacji o współpracy Wykonawcy z Województwem Warmińsko-Mazurskim podczas rozgrywek Plus Ligi piłki siatkowej mężczyzn , na stronie internetowej Wykonawcy, podczas konferencji prasowych, spotkań z kibicami itp.;</w:t>
      </w:r>
    </w:p>
    <w:p w14:paraId="3D7577BA" w14:textId="77777777" w:rsidR="006B05D1" w:rsidRP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>umieszczenie w mediach społecznościowych dwóch filmów promujących Województwo Warmińsko-Mazurskie (filmy przekaże Zamawiający);</w:t>
      </w:r>
    </w:p>
    <w:p w14:paraId="5E7EF42F" w14:textId="77777777" w:rsidR="006B05D1" w:rsidRP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umieszczenie na ekranie </w:t>
      </w:r>
      <w:proofErr w:type="spellStart"/>
      <w:r w:rsidRPr="006B05D1">
        <w:rPr>
          <w:rFonts w:ascii="Arial" w:hAnsi="Arial" w:cs="Arial"/>
          <w:bCs/>
          <w:sz w:val="22"/>
          <w:szCs w:val="22"/>
          <w:lang w:val="pl-PL"/>
        </w:rPr>
        <w:t>ledowym</w:t>
      </w:r>
      <w:proofErr w:type="spellEnd"/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 nad boiskiem dwóch filmów promujących Województwo Warmińsko-Mazurskie (filmy przekaże Zamawiający) podczas meczów w trakcie rozgrywek Plus Ligi piłki siatkowej mężczyzn, w których zespół, w oparciu </w:t>
      </w:r>
      <w:r w:rsidRPr="006B05D1">
        <w:rPr>
          <w:rFonts w:ascii="Arial" w:hAnsi="Arial" w:cs="Arial"/>
          <w:bCs/>
          <w:sz w:val="22"/>
          <w:szCs w:val="22"/>
          <w:lang w:val="pl-PL"/>
        </w:rPr>
        <w:br/>
        <w:t>o który będzie świadczona usługa jest gospodarzem;</w:t>
      </w:r>
    </w:p>
    <w:p w14:paraId="476A9234" w14:textId="02906912" w:rsidR="006B05D1" w:rsidRDefault="006B05D1" w:rsidP="006B05D1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6B05D1">
        <w:rPr>
          <w:rFonts w:ascii="Arial" w:hAnsi="Arial" w:cs="Arial"/>
          <w:bCs/>
          <w:sz w:val="22"/>
          <w:szCs w:val="22"/>
        </w:rPr>
        <w:t xml:space="preserve">wykonanie i przekazanie Zamawiającemu co najmniej 5 zdjęć z prawami autorskimi, </w:t>
      </w:r>
      <w:r w:rsidRPr="006B05D1">
        <w:rPr>
          <w:rFonts w:ascii="Arial" w:hAnsi="Arial" w:cs="Arial"/>
          <w:bCs/>
          <w:sz w:val="22"/>
          <w:szCs w:val="22"/>
        </w:rPr>
        <w:br/>
        <w:t xml:space="preserve">w wysokiej rozdzielczości, bez znaków wodnych, z dowolnym ujęciem zawodnika/zawodników i widocznym symbolem Warmia-Mazury (przekazanie drogą internetową) </w:t>
      </w:r>
      <w:r w:rsidRPr="006B05D1">
        <w:rPr>
          <w:rFonts w:ascii="Arial" w:hAnsi="Arial" w:cs="Arial"/>
          <w:bCs/>
          <w:sz w:val="22"/>
          <w:szCs w:val="22"/>
          <w:lang w:val="pl-PL"/>
        </w:rPr>
        <w:t xml:space="preserve">oraz filmu (o długości ok. 2 min) </w:t>
      </w:r>
      <w:r w:rsidRPr="006B05D1">
        <w:rPr>
          <w:rFonts w:ascii="Arial" w:hAnsi="Arial" w:cs="Arial"/>
          <w:bCs/>
          <w:sz w:val="22"/>
          <w:szCs w:val="22"/>
        </w:rPr>
        <w:t>z meczów Plus Ligi z udziałem zespołu, w oparciu o który będzie świadczona usługa podczas rozgrywek Plus Ligi piłki siatkowej mężczyzn, z prawem do ich wykorzystania przez Zamawiającego do celów promocyjnych</w:t>
      </w:r>
      <w:r w:rsidR="00F77D35">
        <w:rPr>
          <w:rFonts w:ascii="Arial" w:hAnsi="Arial" w:cs="Arial"/>
          <w:bCs/>
          <w:sz w:val="22"/>
          <w:szCs w:val="22"/>
        </w:rPr>
        <w:t>;</w:t>
      </w:r>
    </w:p>
    <w:p w14:paraId="6D12BB57" w14:textId="045001F0" w:rsidR="00F77D35" w:rsidRPr="00F77D35" w:rsidRDefault="00F77D35" w:rsidP="00F77D35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F77D35">
        <w:rPr>
          <w:rFonts w:ascii="Arial" w:hAnsi="Arial" w:cs="Arial"/>
          <w:bCs/>
          <w:sz w:val="22"/>
          <w:szCs w:val="22"/>
        </w:rPr>
        <w:lastRenderedPageBreak/>
        <w:t>przygotowani</w:t>
      </w:r>
      <w:r>
        <w:rPr>
          <w:rFonts w:ascii="Arial" w:hAnsi="Arial" w:cs="Arial"/>
          <w:bCs/>
          <w:sz w:val="22"/>
          <w:szCs w:val="22"/>
        </w:rPr>
        <w:t>e</w:t>
      </w:r>
      <w:r w:rsidRPr="00F77D35">
        <w:rPr>
          <w:rFonts w:ascii="Arial" w:hAnsi="Arial" w:cs="Arial"/>
          <w:bCs/>
          <w:sz w:val="22"/>
          <w:szCs w:val="22"/>
        </w:rPr>
        <w:t xml:space="preserve"> i umieszczeni</w:t>
      </w:r>
      <w:r>
        <w:rPr>
          <w:rFonts w:ascii="Arial" w:hAnsi="Arial" w:cs="Arial"/>
          <w:bCs/>
          <w:sz w:val="22"/>
          <w:szCs w:val="22"/>
        </w:rPr>
        <w:t>e</w:t>
      </w:r>
      <w:r w:rsidRPr="00F77D35">
        <w:rPr>
          <w:rFonts w:ascii="Arial" w:hAnsi="Arial" w:cs="Arial"/>
          <w:bCs/>
          <w:sz w:val="22"/>
          <w:szCs w:val="22"/>
        </w:rPr>
        <w:t xml:space="preserve"> w mediach społecznościowych zespołu, w oparciu </w:t>
      </w:r>
    </w:p>
    <w:p w14:paraId="02A9F032" w14:textId="30751198" w:rsidR="00F77D35" w:rsidRPr="00F77D35" w:rsidRDefault="00F77D35" w:rsidP="00F77D35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77D35">
        <w:rPr>
          <w:rFonts w:ascii="Arial" w:hAnsi="Arial" w:cs="Arial"/>
          <w:bCs/>
          <w:sz w:val="22"/>
          <w:szCs w:val="22"/>
        </w:rPr>
        <w:t>o który będzie realizowana usługa, 2 postów promujących Województwo Warmińsko-Mazurskie (treść do uzgodnienia z Zamawiającym)</w:t>
      </w:r>
      <w:r>
        <w:rPr>
          <w:rFonts w:ascii="Arial" w:hAnsi="Arial" w:cs="Arial"/>
          <w:bCs/>
          <w:sz w:val="22"/>
          <w:szCs w:val="22"/>
        </w:rPr>
        <w:t>.</w:t>
      </w:r>
    </w:p>
    <w:p w14:paraId="791B79C7" w14:textId="77777777" w:rsidR="00F77D35" w:rsidRPr="006B05D1" w:rsidRDefault="00F77D35" w:rsidP="00F77D35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36FB46E" w14:textId="77777777" w:rsidR="0014090D" w:rsidRDefault="0014090D" w:rsidP="0014090D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4E2020D" w14:textId="75BB466C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4090D">
        <w:rPr>
          <w:rFonts w:ascii="Arial" w:hAnsi="Arial" w:cs="Arial"/>
          <w:bCs/>
          <w:sz w:val="22"/>
          <w:szCs w:val="22"/>
          <w:lang w:val="pl-PL"/>
        </w:rPr>
        <w:t>Ponadto Wykonawca zobowiązany jest zapewnić możliwość udziału w rozgrywkach kibicom będącym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osobami ze szczególnymi potrzebami w rozumieniu ustawy z dnia 19 lipca 2019 r. o zapewnianiu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dostępności osobom ze szczególnymi potrzebami (</w:t>
      </w:r>
      <w:proofErr w:type="spellStart"/>
      <w:r w:rsidRPr="001D6FAE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1D6FAE">
        <w:rPr>
          <w:rFonts w:ascii="Arial" w:hAnsi="Arial" w:cs="Arial"/>
          <w:bCs/>
          <w:sz w:val="22"/>
          <w:szCs w:val="22"/>
          <w:lang w:val="pl-PL"/>
        </w:rPr>
        <w:t>. Dz. U. z 2020 r. poz. 1062), zapewnić im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odpowiednie miejsca oraz trasę poruszania się. Wykonawca zobowiązuje się do zapewnienia osobom ze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szczególnymi potrzebami takich rozwiązań architektonicznych w budynku, które umożliwiają dostęp do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wszystkich pomieszczeń, </w:t>
      </w:r>
      <w:r w:rsidR="007B626E">
        <w:rPr>
          <w:rFonts w:ascii="Arial" w:hAnsi="Arial" w:cs="Arial"/>
          <w:bCs/>
          <w:sz w:val="22"/>
          <w:szCs w:val="22"/>
          <w:lang w:val="pl-PL"/>
        </w:rPr>
        <w:br/>
      </w:r>
      <w:r w:rsidRPr="001D6FAE">
        <w:rPr>
          <w:rFonts w:ascii="Arial" w:hAnsi="Arial" w:cs="Arial"/>
          <w:bCs/>
          <w:sz w:val="22"/>
          <w:szCs w:val="22"/>
          <w:lang w:val="pl-PL"/>
        </w:rPr>
        <w:t>z wyłączeniem pomieszczeń technicznych oraz zapewnienie im możliwości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ewakuacji lub ich uratowania w inny sposób.</w:t>
      </w:r>
    </w:p>
    <w:p w14:paraId="6D7557A7" w14:textId="77777777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</w:t>
      </w:r>
    </w:p>
    <w:p w14:paraId="18B49462" w14:textId="2D70CB6F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Ewentualne koszty pracy grafików oraz inne koszty związane z realizacją przedmiotu umowy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9F29" w14:textId="77777777" w:rsidR="00064C59" w:rsidRDefault="00064C59">
      <w:r>
        <w:separator/>
      </w:r>
    </w:p>
  </w:endnote>
  <w:endnote w:type="continuationSeparator" w:id="0">
    <w:p w14:paraId="24A86ED5" w14:textId="77777777" w:rsidR="00064C59" w:rsidRDefault="0006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65286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5655" w14:textId="77777777" w:rsidR="00064C59" w:rsidRDefault="00064C59">
      <w:r>
        <w:separator/>
      </w:r>
    </w:p>
  </w:footnote>
  <w:footnote w:type="continuationSeparator" w:id="0">
    <w:p w14:paraId="591600E2" w14:textId="77777777" w:rsidR="00064C59" w:rsidRDefault="0006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BC6186"/>
    <w:multiLevelType w:val="hybridMultilevel"/>
    <w:tmpl w:val="4FFE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66626"/>
    <w:multiLevelType w:val="hybridMultilevel"/>
    <w:tmpl w:val="1586F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6"/>
  </w:num>
  <w:num w:numId="5">
    <w:abstractNumId w:val="4"/>
  </w:num>
  <w:num w:numId="6">
    <w:abstractNumId w:val="15"/>
  </w:num>
  <w:num w:numId="7">
    <w:abstractNumId w:val="6"/>
  </w:num>
  <w:num w:numId="8">
    <w:abstractNumId w:val="0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64C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25A3A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08D"/>
    <w:rsid w:val="005F4188"/>
    <w:rsid w:val="005F630B"/>
    <w:rsid w:val="005F70BB"/>
    <w:rsid w:val="00607DDA"/>
    <w:rsid w:val="00611801"/>
    <w:rsid w:val="00613A1E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B05D1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26E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87412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77D35"/>
    <w:rsid w:val="00F86602"/>
    <w:rsid w:val="00F93F1E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22</cp:revision>
  <cp:lastPrinted>2024-10-17T06:29:00Z</cp:lastPrinted>
  <dcterms:created xsi:type="dcterms:W3CDTF">2021-06-08T06:21:00Z</dcterms:created>
  <dcterms:modified xsi:type="dcterms:W3CDTF">2024-10-17T06:29:00Z</dcterms:modified>
</cp:coreProperties>
</file>