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74E08B84" w14:textId="738021A5" w:rsidR="008427E4" w:rsidRPr="008427E4" w:rsidRDefault="00971E77" w:rsidP="00686BB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86BB0" w:rsidRPr="00686BB0">
        <w:rPr>
          <w:rFonts w:ascii="Arial" w:hAnsi="Arial" w:cs="Arial"/>
          <w:b/>
          <w:bCs/>
          <w:sz w:val="22"/>
          <w:szCs w:val="22"/>
        </w:rPr>
        <w:t xml:space="preserve">Mistrzostw Europy Młodzieży w Kombinacji Tańców </w:t>
      </w:r>
      <w:r w:rsidR="00686BB0">
        <w:rPr>
          <w:rFonts w:ascii="Arial" w:hAnsi="Arial" w:cs="Arial"/>
          <w:b/>
          <w:bCs/>
          <w:sz w:val="22"/>
          <w:szCs w:val="22"/>
        </w:rPr>
        <w:br/>
      </w:r>
      <w:r w:rsidR="00686BB0" w:rsidRPr="00686BB0">
        <w:rPr>
          <w:rFonts w:ascii="Arial" w:hAnsi="Arial" w:cs="Arial"/>
          <w:b/>
          <w:bCs/>
          <w:sz w:val="22"/>
          <w:szCs w:val="22"/>
        </w:rPr>
        <w:t xml:space="preserve">oraz Otwartych Mistrzostw Polski w tańcu towarzyskim, które odbędą się </w:t>
      </w:r>
      <w:r w:rsidR="00686BB0">
        <w:rPr>
          <w:rFonts w:ascii="Arial" w:hAnsi="Arial" w:cs="Arial"/>
          <w:b/>
          <w:bCs/>
          <w:sz w:val="22"/>
          <w:szCs w:val="22"/>
        </w:rPr>
        <w:br/>
      </w:r>
      <w:r w:rsidR="00686BB0" w:rsidRPr="00686BB0">
        <w:rPr>
          <w:rFonts w:ascii="Arial" w:hAnsi="Arial" w:cs="Arial"/>
          <w:b/>
          <w:bCs/>
          <w:sz w:val="22"/>
          <w:szCs w:val="22"/>
        </w:rPr>
        <w:t>w dniach 18-20 pa</w:t>
      </w:r>
      <w:r w:rsidR="00686BB0">
        <w:rPr>
          <w:rFonts w:ascii="Arial" w:hAnsi="Arial" w:cs="Arial"/>
          <w:b/>
          <w:bCs/>
          <w:sz w:val="22"/>
          <w:szCs w:val="22"/>
        </w:rPr>
        <w:t>ź</w:t>
      </w:r>
      <w:r w:rsidR="00686BB0" w:rsidRPr="00686BB0">
        <w:rPr>
          <w:rFonts w:ascii="Arial" w:hAnsi="Arial" w:cs="Arial"/>
          <w:b/>
          <w:bCs/>
          <w:sz w:val="22"/>
          <w:szCs w:val="22"/>
        </w:rPr>
        <w:t xml:space="preserve">dziernika 2024 r. w Elblągu.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77658341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(w </w:t>
      </w:r>
      <w:r w:rsidR="00606B39">
        <w:rPr>
          <w:rFonts w:ascii="Arial" w:hAnsi="Arial" w:cs="Arial"/>
          <w:sz w:val="20"/>
          <w:szCs w:val="20"/>
          <w:lang w:val="pl-PL"/>
        </w:rPr>
        <w:t>szacowaniu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686BB0">
        <w:rPr>
          <w:rFonts w:ascii="Arial" w:hAnsi="Arial" w:cs="Arial"/>
          <w:sz w:val="20"/>
          <w:szCs w:val="20"/>
        </w:rPr>
        <w:t>4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606B39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z 2023 r. poz.1497, z </w:t>
      </w:r>
      <w:proofErr w:type="spellStart"/>
      <w:r w:rsidRPr="00B471AB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B471AB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3CEDEA05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606B39">
        <w:rPr>
          <w:rFonts w:ascii="Arial" w:hAnsi="Arial" w:cs="Arial"/>
          <w:sz w:val="20"/>
          <w:szCs w:val="20"/>
          <w:lang w:val="pl-PL"/>
        </w:rPr>
        <w:t>szacowania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686BB0">
        <w:rPr>
          <w:rFonts w:ascii="Arial" w:hAnsi="Arial" w:cs="Arial"/>
          <w:sz w:val="20"/>
          <w:szCs w:val="20"/>
        </w:rPr>
        <w:t>4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4909BF88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86BB0">
        <w:rPr>
          <w:rFonts w:ascii="Arial" w:hAnsi="Arial" w:cs="Arial"/>
          <w:b/>
          <w:sz w:val="22"/>
          <w:szCs w:val="22"/>
        </w:rPr>
        <w:t>19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6F19D1">
        <w:rPr>
          <w:rFonts w:ascii="Arial" w:hAnsi="Arial" w:cs="Arial"/>
          <w:b/>
          <w:sz w:val="22"/>
          <w:szCs w:val="22"/>
        </w:rPr>
        <w:t>9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6F19D1" w:rsidRPr="005E11CC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5466" w14:textId="77777777" w:rsidR="00BB61F9" w:rsidRDefault="00BB61F9">
      <w:r>
        <w:separator/>
      </w:r>
    </w:p>
  </w:endnote>
  <w:endnote w:type="continuationSeparator" w:id="0">
    <w:p w14:paraId="483156D4" w14:textId="77777777" w:rsidR="00BB61F9" w:rsidRDefault="00BB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AFAF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B905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6BCF" w14:textId="77777777" w:rsidR="00BB61F9" w:rsidRDefault="00BB61F9">
      <w:r>
        <w:separator/>
      </w:r>
    </w:p>
  </w:footnote>
  <w:footnote w:type="continuationSeparator" w:id="0">
    <w:p w14:paraId="29BC8A0F" w14:textId="77777777" w:rsidR="00BB61F9" w:rsidRDefault="00BB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E0DD9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689F"/>
    <w:rsid w:val="003B7F28"/>
    <w:rsid w:val="003C565E"/>
    <w:rsid w:val="003D1BFA"/>
    <w:rsid w:val="003F32D0"/>
    <w:rsid w:val="00411CF4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06B39"/>
    <w:rsid w:val="00627C09"/>
    <w:rsid w:val="006331D9"/>
    <w:rsid w:val="0067272F"/>
    <w:rsid w:val="00686BB0"/>
    <w:rsid w:val="00691395"/>
    <w:rsid w:val="006C0BD9"/>
    <w:rsid w:val="006C52BE"/>
    <w:rsid w:val="006D7D8C"/>
    <w:rsid w:val="006E0EC6"/>
    <w:rsid w:val="006F19D1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427E4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3156B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18C2"/>
    <w:rsid w:val="00B94D3E"/>
    <w:rsid w:val="00B95D14"/>
    <w:rsid w:val="00BA0E7D"/>
    <w:rsid w:val="00BB61F9"/>
    <w:rsid w:val="00BD7BB0"/>
    <w:rsid w:val="00BF1ABC"/>
    <w:rsid w:val="00BF5BF3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66601"/>
    <w:rsid w:val="00D7125E"/>
    <w:rsid w:val="00D92F74"/>
    <w:rsid w:val="00DA22A0"/>
    <w:rsid w:val="00DA37ED"/>
    <w:rsid w:val="00DD0DA3"/>
    <w:rsid w:val="00E00D07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405A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mazzetti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37</cp:revision>
  <cp:lastPrinted>2024-04-23T09:17:00Z</cp:lastPrinted>
  <dcterms:created xsi:type="dcterms:W3CDTF">2020-12-10T17:18:00Z</dcterms:created>
  <dcterms:modified xsi:type="dcterms:W3CDTF">2024-09-11T09:33:00Z</dcterms:modified>
</cp:coreProperties>
</file>