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F9B3675" w14:textId="74EBE97E" w:rsidR="00DF0CFA" w:rsidRPr="00810204" w:rsidRDefault="0030201A" w:rsidP="0090422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90422E" w:rsidRPr="0090422E">
        <w:rPr>
          <w:rFonts w:ascii="Arial" w:hAnsi="Arial" w:cs="Arial"/>
          <w:b/>
          <w:bCs/>
          <w:sz w:val="22"/>
          <w:szCs w:val="22"/>
        </w:rPr>
        <w:t xml:space="preserve">Mistrzostw Europy Młodzieży w Kombinacji Tańców </w:t>
      </w:r>
      <w:r w:rsidR="000C352F">
        <w:rPr>
          <w:rFonts w:ascii="Arial" w:hAnsi="Arial" w:cs="Arial"/>
          <w:b/>
          <w:bCs/>
          <w:sz w:val="22"/>
          <w:szCs w:val="22"/>
        </w:rPr>
        <w:br/>
      </w:r>
      <w:r w:rsidR="0090422E" w:rsidRPr="0090422E">
        <w:rPr>
          <w:rFonts w:ascii="Arial" w:hAnsi="Arial" w:cs="Arial"/>
          <w:b/>
          <w:bCs/>
          <w:sz w:val="22"/>
          <w:szCs w:val="22"/>
        </w:rPr>
        <w:t xml:space="preserve">oraz Otwartych Mistrzostw Polski w tańcu towarzyskim, które odbędą się </w:t>
      </w:r>
      <w:r w:rsidR="000C352F">
        <w:rPr>
          <w:rFonts w:ascii="Arial" w:hAnsi="Arial" w:cs="Arial"/>
          <w:b/>
          <w:bCs/>
          <w:sz w:val="22"/>
          <w:szCs w:val="22"/>
        </w:rPr>
        <w:br/>
      </w:r>
      <w:r w:rsidR="0090422E" w:rsidRPr="0090422E">
        <w:rPr>
          <w:rFonts w:ascii="Arial" w:hAnsi="Arial" w:cs="Arial"/>
          <w:b/>
          <w:bCs/>
          <w:sz w:val="22"/>
          <w:szCs w:val="22"/>
        </w:rPr>
        <w:t>w dniach 18-20 października 2024 r. w Elblągu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4E4CC29D" w14:textId="2F7FF888" w:rsidR="008752AE" w:rsidRPr="00564859" w:rsidRDefault="008752AE" w:rsidP="00564859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umieszczenie </w:t>
      </w:r>
      <w:r w:rsidR="0090422E" w:rsidRPr="00564859">
        <w:rPr>
          <w:rFonts w:ascii="Arial" w:hAnsi="Arial" w:cs="Arial"/>
          <w:bCs/>
          <w:sz w:val="22"/>
          <w:szCs w:val="22"/>
          <w:lang w:val="pl-PL"/>
        </w:rPr>
        <w:t xml:space="preserve">symbolu Warmia Mazury na </w:t>
      </w:r>
      <w:r w:rsidRPr="00564859">
        <w:rPr>
          <w:rFonts w:ascii="Arial" w:hAnsi="Arial" w:cs="Arial"/>
          <w:bCs/>
          <w:sz w:val="22"/>
          <w:szCs w:val="22"/>
          <w:lang w:val="pl-PL"/>
        </w:rPr>
        <w:t>co najmniej 4 ban</w:t>
      </w:r>
      <w:r w:rsidR="0090422E" w:rsidRPr="00564859">
        <w:rPr>
          <w:rFonts w:ascii="Arial" w:hAnsi="Arial" w:cs="Arial"/>
          <w:bCs/>
          <w:sz w:val="22"/>
          <w:szCs w:val="22"/>
          <w:lang w:val="pl-PL"/>
        </w:rPr>
        <w:t>dach statycznych umieszczonych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w widocznych dla kibiców i mediów miejscach podczas </w:t>
      </w:r>
      <w:r w:rsidR="0090422E" w:rsidRPr="00564859">
        <w:rPr>
          <w:rFonts w:ascii="Arial" w:hAnsi="Arial" w:cs="Arial"/>
          <w:bCs/>
          <w:sz w:val="22"/>
          <w:szCs w:val="22"/>
          <w:lang w:val="pl-PL"/>
        </w:rPr>
        <w:t xml:space="preserve">mistrzostw </w:t>
      </w:r>
      <w:r w:rsidRPr="00564859">
        <w:rPr>
          <w:rFonts w:ascii="Arial" w:hAnsi="Arial" w:cs="Arial"/>
          <w:bCs/>
          <w:sz w:val="22"/>
          <w:szCs w:val="22"/>
          <w:lang w:val="pl-PL"/>
        </w:rPr>
        <w:t>(</w:t>
      </w:r>
      <w:r w:rsidR="0090422E" w:rsidRPr="00564859">
        <w:rPr>
          <w:rFonts w:ascii="Arial" w:hAnsi="Arial" w:cs="Arial"/>
          <w:bCs/>
          <w:sz w:val="22"/>
          <w:szCs w:val="22"/>
          <w:lang w:val="pl-PL"/>
        </w:rPr>
        <w:t>wydruk band po stronie Wykonawcy</w:t>
      </w:r>
      <w:r w:rsidRPr="00564859">
        <w:rPr>
          <w:rFonts w:ascii="Arial" w:hAnsi="Arial" w:cs="Arial"/>
          <w:bCs/>
          <w:sz w:val="22"/>
          <w:szCs w:val="22"/>
          <w:lang w:val="pl-PL"/>
        </w:rPr>
        <w:t>);</w:t>
      </w:r>
    </w:p>
    <w:p w14:paraId="5B6E35DF" w14:textId="6EEAFFF7" w:rsidR="00AD0693" w:rsidRPr="00564859" w:rsidRDefault="00AD0693" w:rsidP="00564859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wyświetlanie symbolu Warmia Mazury na bandach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ledowych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umieszczonych </w:t>
      </w:r>
      <w:r w:rsidR="000D1B40" w:rsidRPr="00564859">
        <w:rPr>
          <w:rFonts w:ascii="Arial" w:hAnsi="Arial" w:cs="Arial"/>
          <w:bCs/>
          <w:sz w:val="22"/>
          <w:szCs w:val="22"/>
          <w:lang w:val="pl-PL"/>
        </w:rPr>
        <w:br/>
      </w:r>
      <w:r w:rsidRPr="00564859">
        <w:rPr>
          <w:rFonts w:ascii="Arial" w:hAnsi="Arial" w:cs="Arial"/>
          <w:bCs/>
          <w:sz w:val="22"/>
          <w:szCs w:val="22"/>
          <w:lang w:val="pl-PL"/>
        </w:rPr>
        <w:t>w widocznych dla kibiców i mediów miejscach podczas mistrzostw (</w:t>
      </w:r>
      <w:r w:rsidR="000D1B40" w:rsidRPr="00564859">
        <w:rPr>
          <w:rFonts w:ascii="Arial" w:hAnsi="Arial" w:cs="Arial"/>
          <w:bCs/>
          <w:sz w:val="22"/>
          <w:szCs w:val="22"/>
          <w:lang w:val="pl-PL"/>
        </w:rPr>
        <w:t>umieszczenie symbolu Warmia Mazury na bandach po stronie Wykonawcy</w:t>
      </w:r>
      <w:r w:rsidR="00725415" w:rsidRPr="00564859">
        <w:rPr>
          <w:rFonts w:ascii="Arial" w:hAnsi="Arial" w:cs="Arial"/>
          <w:bCs/>
          <w:sz w:val="22"/>
          <w:szCs w:val="22"/>
          <w:lang w:val="pl-PL"/>
        </w:rPr>
        <w:t>, czas wyświetlania proporcjonalnie do pozostałych symboli</w:t>
      </w:r>
      <w:r w:rsidRPr="00564859">
        <w:rPr>
          <w:rFonts w:ascii="Arial" w:hAnsi="Arial" w:cs="Arial"/>
          <w:bCs/>
          <w:sz w:val="22"/>
          <w:szCs w:val="22"/>
          <w:lang w:val="pl-PL"/>
        </w:rPr>
        <w:t>);</w:t>
      </w:r>
    </w:p>
    <w:p w14:paraId="768F8DCE" w14:textId="2C82690C" w:rsidR="0090422E" w:rsidRPr="00564859" w:rsidRDefault="000C352F" w:rsidP="00564859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>wyświetlani</w:t>
      </w:r>
      <w:r w:rsidR="000D3785" w:rsidRPr="00564859">
        <w:rPr>
          <w:rFonts w:ascii="Arial" w:hAnsi="Arial" w:cs="Arial"/>
          <w:bCs/>
          <w:sz w:val="22"/>
          <w:szCs w:val="22"/>
          <w:lang w:val="pl-PL"/>
        </w:rPr>
        <w:t>e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filmu promującego województwo warmińsko-mazurskie na ekranie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ledowym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podczas mistrzostw (film o długości do 15 s przekaże Zamawiający);</w:t>
      </w:r>
    </w:p>
    <w:p w14:paraId="2204C61B" w14:textId="57667A49" w:rsidR="000D1B40" w:rsidRPr="00564859" w:rsidRDefault="000D1B40" w:rsidP="0056485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umieszczenie co najmniej 2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roll-upów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promujących województwo warmińsko-mazurskie przed wejściem na halę, w której odbywać się będą mistrzostwa (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roll-upy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do odbioru w siedzibie Zamawiającego);</w:t>
      </w:r>
    </w:p>
    <w:p w14:paraId="73892841" w14:textId="02B06285" w:rsidR="000C352F" w:rsidRPr="00564859" w:rsidRDefault="000D3785" w:rsidP="00564859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umieszczenie symbolu Warmia Mazury na wszystkich materiałach promocyjnych umieszczanych w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internecie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i drukowanych </w:t>
      </w:r>
      <w:r w:rsidR="00656706" w:rsidRPr="00564859">
        <w:rPr>
          <w:rFonts w:ascii="Arial" w:hAnsi="Arial" w:cs="Arial"/>
          <w:bCs/>
          <w:sz w:val="22"/>
          <w:szCs w:val="22"/>
          <w:lang w:val="pl-PL"/>
        </w:rPr>
        <w:t>w związku z mistrzostwami;</w:t>
      </w:r>
    </w:p>
    <w:p w14:paraId="4B621813" w14:textId="7F42518C" w:rsidR="0090422E" w:rsidRPr="00564859" w:rsidRDefault="008752AE" w:rsidP="00564859">
      <w:pPr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564859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zawodników i widocznym symbolem Warmia-Mazury oraz filmu (o długości ok. 1 min)  z </w:t>
      </w:r>
      <w:r w:rsidR="000C352F" w:rsidRPr="00564859">
        <w:rPr>
          <w:rFonts w:ascii="Arial" w:hAnsi="Arial" w:cs="Arial"/>
          <w:bCs/>
          <w:sz w:val="22"/>
          <w:szCs w:val="22"/>
          <w:lang w:val="pl-PL"/>
        </w:rPr>
        <w:t>mistrzostw</w:t>
      </w:r>
      <w:r w:rsidRPr="00564859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7811FD13" w14:textId="64C47303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656706">
        <w:rPr>
          <w:rFonts w:ascii="Arial" w:hAnsi="Arial" w:cs="Arial"/>
          <w:bCs/>
          <w:sz w:val="22"/>
          <w:szCs w:val="22"/>
          <w:lang w:val="pl-PL"/>
        </w:rPr>
        <w:t>mistrzostwach</w:t>
      </w: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1D217A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rozwiązań, które umożliwiają dostęp do wszystkich punktów podczas </w:t>
      </w:r>
      <w:r w:rsidR="00656706">
        <w:rPr>
          <w:rFonts w:ascii="Arial" w:hAnsi="Arial" w:cs="Arial"/>
          <w:bCs/>
          <w:sz w:val="22"/>
          <w:szCs w:val="22"/>
          <w:lang w:val="pl-PL"/>
        </w:rPr>
        <w:t>mistrzostw</w:t>
      </w:r>
      <w:r w:rsidRPr="001D217A">
        <w:rPr>
          <w:rFonts w:ascii="Arial" w:hAnsi="Arial" w:cs="Arial"/>
          <w:bCs/>
          <w:sz w:val="22"/>
          <w:szCs w:val="22"/>
          <w:lang w:val="pl-PL"/>
        </w:rPr>
        <w:t>, z wyłączeniem pomieszczeń technicznych oraz zapewnienie im możliwości ewakuacji lub ich uratowania w inny sposób.</w:t>
      </w: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932F" w14:textId="77777777" w:rsidR="00473C29" w:rsidRDefault="00473C29">
      <w:r>
        <w:separator/>
      </w:r>
    </w:p>
  </w:endnote>
  <w:endnote w:type="continuationSeparator" w:id="0">
    <w:p w14:paraId="7DCA2CF2" w14:textId="77777777" w:rsidR="00473C29" w:rsidRDefault="0047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4547" w14:textId="77777777" w:rsidR="00473C29" w:rsidRDefault="00473C29">
      <w:r>
        <w:separator/>
      </w:r>
    </w:p>
  </w:footnote>
  <w:footnote w:type="continuationSeparator" w:id="0">
    <w:p w14:paraId="23FFDB20" w14:textId="77777777" w:rsidR="00473C29" w:rsidRDefault="0047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1200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4"/>
  </w:num>
  <w:num w:numId="20">
    <w:abstractNumId w:val="5"/>
  </w:num>
  <w:num w:numId="21">
    <w:abstractNumId w:val="8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52F"/>
    <w:rsid w:val="000C3B54"/>
    <w:rsid w:val="000C6E70"/>
    <w:rsid w:val="000C7AB2"/>
    <w:rsid w:val="000D1B40"/>
    <w:rsid w:val="000D3785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73C29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18F3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64859"/>
    <w:rsid w:val="00574119"/>
    <w:rsid w:val="00574775"/>
    <w:rsid w:val="00577987"/>
    <w:rsid w:val="00583F4A"/>
    <w:rsid w:val="00584B24"/>
    <w:rsid w:val="0058600B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4B29"/>
    <w:rsid w:val="00627C09"/>
    <w:rsid w:val="00634495"/>
    <w:rsid w:val="0063457F"/>
    <w:rsid w:val="00643A93"/>
    <w:rsid w:val="00646474"/>
    <w:rsid w:val="006473F9"/>
    <w:rsid w:val="00651DD8"/>
    <w:rsid w:val="00656706"/>
    <w:rsid w:val="00664186"/>
    <w:rsid w:val="00666804"/>
    <w:rsid w:val="006702F2"/>
    <w:rsid w:val="00680367"/>
    <w:rsid w:val="00683E3F"/>
    <w:rsid w:val="0069017C"/>
    <w:rsid w:val="0069502F"/>
    <w:rsid w:val="006A4DAA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415"/>
    <w:rsid w:val="00725548"/>
    <w:rsid w:val="007315AE"/>
    <w:rsid w:val="007346F5"/>
    <w:rsid w:val="0073780B"/>
    <w:rsid w:val="00747064"/>
    <w:rsid w:val="00753955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459B"/>
    <w:rsid w:val="007F77E1"/>
    <w:rsid w:val="0080498E"/>
    <w:rsid w:val="00810204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752AE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0422E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1B7B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693"/>
    <w:rsid w:val="00AD0C01"/>
    <w:rsid w:val="00AD1A49"/>
    <w:rsid w:val="00AD7020"/>
    <w:rsid w:val="00AE42BC"/>
    <w:rsid w:val="00AF42D4"/>
    <w:rsid w:val="00AF4967"/>
    <w:rsid w:val="00B03C66"/>
    <w:rsid w:val="00B03F39"/>
    <w:rsid w:val="00B0489E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52B6"/>
    <w:rsid w:val="00C87096"/>
    <w:rsid w:val="00C9091F"/>
    <w:rsid w:val="00C97AA0"/>
    <w:rsid w:val="00CB0494"/>
    <w:rsid w:val="00CB0616"/>
    <w:rsid w:val="00CD17C4"/>
    <w:rsid w:val="00CD7A51"/>
    <w:rsid w:val="00CE21D7"/>
    <w:rsid w:val="00D31A2A"/>
    <w:rsid w:val="00D3753C"/>
    <w:rsid w:val="00D378DB"/>
    <w:rsid w:val="00D46ED4"/>
    <w:rsid w:val="00D47195"/>
    <w:rsid w:val="00D54A07"/>
    <w:rsid w:val="00D6349E"/>
    <w:rsid w:val="00D70661"/>
    <w:rsid w:val="00D7184C"/>
    <w:rsid w:val="00D722DE"/>
    <w:rsid w:val="00D725AF"/>
    <w:rsid w:val="00D73405"/>
    <w:rsid w:val="00D75F29"/>
    <w:rsid w:val="00D7621E"/>
    <w:rsid w:val="00D936A2"/>
    <w:rsid w:val="00DB05F2"/>
    <w:rsid w:val="00DC493E"/>
    <w:rsid w:val="00DF0CFA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B2616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18</cp:revision>
  <cp:lastPrinted>2022-05-12T08:32:00Z</cp:lastPrinted>
  <dcterms:created xsi:type="dcterms:W3CDTF">2022-06-20T11:18:00Z</dcterms:created>
  <dcterms:modified xsi:type="dcterms:W3CDTF">2024-08-09T12:46:00Z</dcterms:modified>
</cp:coreProperties>
</file>