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ED2B" w14:textId="77777777" w:rsidR="00627C09" w:rsidRPr="002327E7" w:rsidRDefault="00627C09" w:rsidP="000A4E81">
      <w:pPr>
        <w:pStyle w:val="Miejscowoidata"/>
        <w:rPr>
          <w:rFonts w:cs="Arial"/>
        </w:rPr>
      </w:pPr>
    </w:p>
    <w:p w14:paraId="2CA839D4" w14:textId="77777777" w:rsidR="0092637B" w:rsidRPr="002327E7" w:rsidRDefault="0092637B" w:rsidP="008D21B7">
      <w:pPr>
        <w:pStyle w:val="Miejscowoidata"/>
        <w:ind w:firstLine="0"/>
        <w:jc w:val="left"/>
        <w:rPr>
          <w:rFonts w:cs="Arial"/>
        </w:rPr>
      </w:pPr>
      <w:r w:rsidRPr="002327E7">
        <w:rPr>
          <w:rFonts w:cs="Arial"/>
        </w:rPr>
        <w:tab/>
      </w:r>
    </w:p>
    <w:p w14:paraId="4CBF3E21" w14:textId="77777777" w:rsidR="008D21B7" w:rsidRPr="007C3751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7C3751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74F5E629" w14:textId="77777777" w:rsidR="007C3751" w:rsidRPr="002327E7" w:rsidRDefault="007C3751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14:paraId="188BB81F" w14:textId="77777777" w:rsidR="00B06B17" w:rsidRPr="007C3751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C3751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489ADBDA" w14:textId="34CFD7FC" w:rsidR="008235FA" w:rsidRPr="008235FA" w:rsidRDefault="0030201A" w:rsidP="008235FA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</w:t>
      </w:r>
      <w:r w:rsidR="00C7208B" w:rsidRPr="007C3751">
        <w:rPr>
          <w:rFonts w:ascii="Arial" w:hAnsi="Arial" w:cs="Arial"/>
          <w:bCs/>
          <w:sz w:val="22"/>
          <w:szCs w:val="22"/>
          <w:lang w:val="pl-PL"/>
        </w:rPr>
        <w:t>usługi polegającej na promocji Województwa Warmińsko-M</w:t>
      </w: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azurskiego </w:t>
      </w:r>
      <w:r w:rsidR="001619E9" w:rsidRPr="007C3751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7B710A">
        <w:rPr>
          <w:rFonts w:ascii="Arial" w:hAnsi="Arial" w:cs="Arial"/>
          <w:b/>
          <w:bCs/>
          <w:sz w:val="22"/>
          <w:szCs w:val="22"/>
          <w:lang w:val="pl-PL"/>
        </w:rPr>
        <w:t>turnieju tenis</w:t>
      </w:r>
      <w:r w:rsidR="00BF3297">
        <w:rPr>
          <w:rFonts w:ascii="Arial" w:hAnsi="Arial" w:cs="Arial"/>
          <w:b/>
          <w:bCs/>
          <w:sz w:val="22"/>
          <w:szCs w:val="22"/>
          <w:lang w:val="pl-PL"/>
        </w:rPr>
        <w:t>a</w:t>
      </w:r>
      <w:r w:rsidR="007B710A">
        <w:rPr>
          <w:rFonts w:ascii="Arial" w:hAnsi="Arial" w:cs="Arial"/>
          <w:b/>
          <w:bCs/>
          <w:sz w:val="22"/>
          <w:szCs w:val="22"/>
          <w:lang w:val="pl-PL"/>
        </w:rPr>
        <w:t xml:space="preserve"> XXXII Kotewicz Cup</w:t>
      </w:r>
      <w:r w:rsidR="008235FA" w:rsidRPr="008235F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F3297" w:rsidRPr="00BF3297">
        <w:rPr>
          <w:rFonts w:ascii="Arial" w:hAnsi="Arial" w:cs="Arial"/>
          <w:b/>
          <w:bCs/>
          <w:sz w:val="22"/>
          <w:szCs w:val="22"/>
          <w:lang w:val="pl-PL"/>
        </w:rPr>
        <w:t>(w tym podczas meczu pokazowego i treningu dzieci z Agnieszką Radwańską)</w:t>
      </w:r>
      <w:r w:rsidR="00BF3297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8235FA" w:rsidRPr="008235FA">
        <w:rPr>
          <w:rFonts w:ascii="Arial" w:hAnsi="Arial" w:cs="Arial"/>
          <w:b/>
          <w:bCs/>
          <w:sz w:val="22"/>
          <w:szCs w:val="22"/>
          <w:lang w:val="pl-PL"/>
        </w:rPr>
        <w:t xml:space="preserve">który odbędzie się </w:t>
      </w:r>
      <w:r w:rsidR="00BF3297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B710A">
        <w:rPr>
          <w:rFonts w:ascii="Arial" w:hAnsi="Arial" w:cs="Arial"/>
          <w:b/>
          <w:bCs/>
          <w:sz w:val="22"/>
          <w:szCs w:val="22"/>
          <w:lang w:val="pl-PL"/>
        </w:rPr>
        <w:t>20 lipca</w:t>
      </w:r>
      <w:r w:rsidR="008235FA" w:rsidRPr="008235FA">
        <w:rPr>
          <w:rFonts w:ascii="Arial" w:hAnsi="Arial" w:cs="Arial"/>
          <w:b/>
          <w:bCs/>
          <w:sz w:val="22"/>
          <w:szCs w:val="22"/>
          <w:lang w:val="pl-PL"/>
        </w:rPr>
        <w:t xml:space="preserve"> 2024 r. w </w:t>
      </w:r>
      <w:r w:rsidR="00BF3297">
        <w:rPr>
          <w:rFonts w:ascii="Arial" w:hAnsi="Arial" w:cs="Arial"/>
          <w:b/>
          <w:bCs/>
          <w:sz w:val="22"/>
          <w:szCs w:val="22"/>
          <w:lang w:val="pl-PL"/>
        </w:rPr>
        <w:t>Iławie</w:t>
      </w:r>
      <w:r w:rsidR="00F40127" w:rsidRPr="007C3751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F40127" w:rsidRPr="007C375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61544" w:rsidRPr="007C3751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14:paraId="1EBEEF39" w14:textId="0DF9357C" w:rsidR="008235FA" w:rsidRDefault="008235FA" w:rsidP="008235FA">
      <w:pPr>
        <w:numPr>
          <w:ilvl w:val="0"/>
          <w:numId w:val="2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F0CFA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bookmarkStart w:id="0" w:name="_Hlk164767755"/>
      <w:r w:rsidR="00390169">
        <w:rPr>
          <w:rFonts w:ascii="Arial" w:eastAsia="Calibri" w:hAnsi="Arial" w:cs="Arial"/>
          <w:sz w:val="22"/>
          <w:szCs w:val="22"/>
          <w:lang w:val="pl-PL"/>
        </w:rPr>
        <w:t xml:space="preserve">co najmniej </w:t>
      </w:r>
      <w:bookmarkEnd w:id="0"/>
      <w:r w:rsidR="00E25C1F">
        <w:rPr>
          <w:rFonts w:ascii="Arial" w:eastAsia="Calibri" w:hAnsi="Arial" w:cs="Arial"/>
          <w:sz w:val="22"/>
          <w:szCs w:val="22"/>
          <w:lang w:val="pl-PL"/>
        </w:rPr>
        <w:t xml:space="preserve">6 symboli Warmia-Mazury na kortach </w:t>
      </w:r>
      <w:r w:rsidRPr="00DF0CFA">
        <w:rPr>
          <w:rFonts w:ascii="Arial" w:eastAsia="Calibri" w:hAnsi="Arial" w:cs="Arial"/>
          <w:sz w:val="22"/>
          <w:szCs w:val="22"/>
          <w:lang w:val="pl-PL"/>
        </w:rPr>
        <w:t xml:space="preserve">podczas </w:t>
      </w:r>
      <w:r w:rsidR="00390169">
        <w:rPr>
          <w:rFonts w:ascii="Arial" w:eastAsia="Calibri" w:hAnsi="Arial" w:cs="Arial"/>
          <w:sz w:val="22"/>
          <w:szCs w:val="22"/>
          <w:lang w:val="pl-PL"/>
        </w:rPr>
        <w:t>turnieju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25C1F">
        <w:rPr>
          <w:rFonts w:ascii="Arial" w:eastAsia="Calibri" w:hAnsi="Arial" w:cs="Arial"/>
          <w:sz w:val="22"/>
          <w:szCs w:val="22"/>
          <w:lang w:val="pl-PL"/>
        </w:rPr>
        <w:br/>
      </w:r>
      <w:r w:rsidRPr="00DF0CFA">
        <w:rPr>
          <w:rFonts w:ascii="Arial" w:eastAsia="Calibri" w:hAnsi="Arial" w:cs="Arial"/>
          <w:sz w:val="22"/>
          <w:szCs w:val="22"/>
          <w:lang w:val="pl-PL"/>
        </w:rPr>
        <w:t>w widocznych dla kibiców i mediów miejscach</w:t>
      </w:r>
      <w:r w:rsidR="00E25C1F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0F319181" w14:textId="283B6865" w:rsidR="00390169" w:rsidRDefault="008235FA" w:rsidP="008235FA">
      <w:pPr>
        <w:pStyle w:val="Akapitzlist"/>
        <w:numPr>
          <w:ilvl w:val="0"/>
          <w:numId w:val="27"/>
        </w:numPr>
        <w:rPr>
          <w:rFonts w:ascii="Arial" w:eastAsia="Calibri" w:hAnsi="Arial" w:cs="Arial"/>
          <w:sz w:val="22"/>
          <w:szCs w:val="22"/>
          <w:lang w:val="pl-PL"/>
        </w:rPr>
      </w:pPr>
      <w:r w:rsidRPr="008235FA">
        <w:rPr>
          <w:rFonts w:ascii="Arial" w:eastAsia="Calibri" w:hAnsi="Arial" w:cs="Arial"/>
          <w:sz w:val="22"/>
          <w:szCs w:val="22"/>
          <w:lang w:val="pl-PL"/>
        </w:rPr>
        <w:t xml:space="preserve">umieszczenie symbolu Warmia-Mazury </w:t>
      </w:r>
      <w:r w:rsidR="00390169">
        <w:rPr>
          <w:rFonts w:ascii="Arial" w:eastAsia="Calibri" w:hAnsi="Arial" w:cs="Arial"/>
          <w:sz w:val="22"/>
          <w:szCs w:val="22"/>
          <w:lang w:val="pl-PL"/>
        </w:rPr>
        <w:t>na koszulkach uczestników turnieju, w tym na koszulce Agnieszki Radwańskiej</w:t>
      </w:r>
      <w:r w:rsidR="00BF3297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23DD7E41" w14:textId="21EC112B" w:rsidR="00390169" w:rsidRDefault="00390169" w:rsidP="00E25C1F">
      <w:pPr>
        <w:pStyle w:val="Akapitzlist"/>
        <w:numPr>
          <w:ilvl w:val="0"/>
          <w:numId w:val="2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zapewnienie udziału przedstawiciela </w:t>
      </w:r>
      <w:r w:rsidR="00BF3297">
        <w:rPr>
          <w:rFonts w:ascii="Arial" w:eastAsia="Calibri" w:hAnsi="Arial" w:cs="Arial"/>
          <w:sz w:val="22"/>
          <w:szCs w:val="22"/>
          <w:lang w:val="pl-PL"/>
        </w:rPr>
        <w:t>Samorządu Województwa Warmińsko-Mazurskiego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przy wręczaniu medali zwycięzcom turnieju</w:t>
      </w:r>
      <w:r w:rsidR="00F74722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59C143A7" w14:textId="785B5850" w:rsidR="008235FA" w:rsidRPr="00390169" w:rsidRDefault="008235FA" w:rsidP="00390169">
      <w:pPr>
        <w:pStyle w:val="Akapitzlist"/>
        <w:numPr>
          <w:ilvl w:val="0"/>
          <w:numId w:val="27"/>
        </w:numPr>
        <w:rPr>
          <w:rFonts w:ascii="Arial" w:eastAsia="Calibri" w:hAnsi="Arial" w:cs="Arial"/>
          <w:sz w:val="22"/>
          <w:szCs w:val="22"/>
          <w:lang w:val="pl-PL"/>
        </w:rPr>
      </w:pPr>
      <w:r w:rsidRPr="00390169">
        <w:rPr>
          <w:rFonts w:ascii="Arial" w:eastAsia="Calibri" w:hAnsi="Arial" w:cs="Arial"/>
          <w:sz w:val="22"/>
          <w:szCs w:val="22"/>
          <w:lang w:val="pl-PL"/>
        </w:rPr>
        <w:t xml:space="preserve">przygotowanie i umieszczenie na profilu FB </w:t>
      </w:r>
      <w:r w:rsidR="00390169">
        <w:rPr>
          <w:rFonts w:ascii="Arial" w:eastAsia="Calibri" w:hAnsi="Arial" w:cs="Arial"/>
          <w:sz w:val="22"/>
          <w:szCs w:val="22"/>
          <w:lang w:val="pl-PL"/>
        </w:rPr>
        <w:t>turnieju</w:t>
      </w:r>
      <w:r w:rsidRPr="00390169">
        <w:rPr>
          <w:rFonts w:ascii="Arial" w:eastAsia="Calibri" w:hAnsi="Arial" w:cs="Arial"/>
          <w:sz w:val="22"/>
          <w:szCs w:val="22"/>
          <w:lang w:val="pl-PL"/>
        </w:rPr>
        <w:t xml:space="preserve">/stronie internetowej </w:t>
      </w:r>
      <w:r w:rsidR="00390169">
        <w:rPr>
          <w:rFonts w:ascii="Arial" w:eastAsia="Calibri" w:hAnsi="Arial" w:cs="Arial"/>
          <w:sz w:val="22"/>
          <w:szCs w:val="22"/>
          <w:lang w:val="pl-PL"/>
        </w:rPr>
        <w:t>turnieju</w:t>
      </w:r>
      <w:r w:rsidRPr="0039016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F74722">
        <w:rPr>
          <w:rFonts w:ascii="Arial" w:eastAsia="Calibri" w:hAnsi="Arial" w:cs="Arial"/>
          <w:sz w:val="22"/>
          <w:szCs w:val="22"/>
          <w:lang w:val="pl-PL"/>
        </w:rPr>
        <w:br/>
      </w:r>
      <w:r w:rsidRPr="00390169">
        <w:rPr>
          <w:rFonts w:ascii="Arial" w:eastAsia="Calibri" w:hAnsi="Arial" w:cs="Arial"/>
          <w:sz w:val="22"/>
          <w:szCs w:val="22"/>
        </w:rPr>
        <w:t>2 postów promujących Województwo Warmińsko-Mazurskie (treść do uzgodnienia z Zamawiającym);</w:t>
      </w:r>
    </w:p>
    <w:p w14:paraId="504E28D8" w14:textId="4985C4FF" w:rsidR="008235FA" w:rsidRPr="008235FA" w:rsidRDefault="008235FA" w:rsidP="008235FA">
      <w:pPr>
        <w:numPr>
          <w:ilvl w:val="0"/>
          <w:numId w:val="2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8235FA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10 zdjęć z prawami autorskimi, w wysokiej rozdzielczości (minimalna rozdzielczość fotografii musi wynosić 250 dpi, dłuższy bok fotografii powinien mieć nie mniej niż 4 000 pixeli), bez znaków wodnych, z dowolnym ujęciem zawodników i widocznym symbolem Warmia-Mazury oraz filmu (o długości ok. 1 min)  z </w:t>
      </w:r>
      <w:r w:rsidR="00390169">
        <w:rPr>
          <w:rFonts w:ascii="Arial" w:eastAsia="Calibri" w:hAnsi="Arial" w:cs="Arial"/>
          <w:sz w:val="22"/>
          <w:szCs w:val="22"/>
          <w:lang w:val="pl-PL"/>
        </w:rPr>
        <w:t>turnieju</w:t>
      </w:r>
      <w:r w:rsidRPr="008235FA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Zamawiającego do celów promocyjnych (przekazanie drogą internetową).</w:t>
      </w:r>
    </w:p>
    <w:p w14:paraId="5233A5D9" w14:textId="77777777" w:rsidR="006A72A8" w:rsidRPr="007C3751" w:rsidRDefault="006A72A8" w:rsidP="00794171">
      <w:pPr>
        <w:rPr>
          <w:rFonts w:ascii="Arial" w:eastAsia="Calibri" w:hAnsi="Arial" w:cs="Arial"/>
          <w:sz w:val="22"/>
          <w:szCs w:val="22"/>
          <w:lang w:val="pl-PL"/>
        </w:rPr>
      </w:pPr>
    </w:p>
    <w:p w14:paraId="7811FD13" w14:textId="46C1462A" w:rsidR="001D217A" w:rsidRPr="001D217A" w:rsidRDefault="001D217A" w:rsidP="001D217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D217A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390169">
        <w:rPr>
          <w:rFonts w:ascii="Arial" w:hAnsi="Arial" w:cs="Arial"/>
          <w:bCs/>
          <w:sz w:val="22"/>
          <w:szCs w:val="22"/>
          <w:lang w:val="pl-PL"/>
        </w:rPr>
        <w:t>turnieju</w:t>
      </w:r>
      <w:r w:rsidRPr="001D217A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ustawy z dnia 19 lipca 2019 r. </w:t>
      </w:r>
      <w:r w:rsidRPr="001D217A">
        <w:rPr>
          <w:rFonts w:ascii="Arial" w:hAnsi="Arial" w:cs="Arial"/>
          <w:bCs/>
          <w:sz w:val="22"/>
          <w:szCs w:val="22"/>
          <w:lang w:val="pl-PL"/>
        </w:rPr>
        <w:br/>
        <w:t xml:space="preserve">o zapewnianiu dostępności osobom ze szczególnymi potrzebami (t.j. Dz. U. z 2020 r. poz. 1062), zapewnić im odpowiednie miejsca oraz trasę poruszania się. Wykonawca zobowiązuje się do zapewnienia osobom ze szczególnymi potrzebami takich rozwiązań, które umożliwiają dostęp do wszystkich punktów podczas </w:t>
      </w:r>
      <w:r w:rsidR="00390169">
        <w:rPr>
          <w:rFonts w:ascii="Arial" w:hAnsi="Arial" w:cs="Arial"/>
          <w:bCs/>
          <w:sz w:val="22"/>
          <w:szCs w:val="22"/>
          <w:lang w:val="pl-PL"/>
        </w:rPr>
        <w:t>turnieju</w:t>
      </w:r>
      <w:r w:rsidRPr="001D217A">
        <w:rPr>
          <w:rFonts w:ascii="Arial" w:hAnsi="Arial" w:cs="Arial"/>
          <w:bCs/>
          <w:sz w:val="22"/>
          <w:szCs w:val="22"/>
          <w:lang w:val="pl-PL"/>
        </w:rPr>
        <w:t>, z wyłączeniem pomieszczeń technicznych oraz zapewnienie im możliwości ewakuacji lub ich uratowania w inny sposób.</w:t>
      </w:r>
    </w:p>
    <w:p w14:paraId="6526B298" w14:textId="77777777" w:rsidR="001D217A" w:rsidRPr="001D217A" w:rsidRDefault="001D217A" w:rsidP="001D217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D217A">
        <w:rPr>
          <w:rFonts w:ascii="Arial" w:hAnsi="Arial" w:cs="Arial"/>
          <w:bCs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14:paraId="189E5241" w14:textId="77777777" w:rsidR="001D217A" w:rsidRPr="001D217A" w:rsidRDefault="001D217A" w:rsidP="001D217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D217A">
        <w:rPr>
          <w:rFonts w:ascii="Arial" w:hAnsi="Arial" w:cs="Arial"/>
          <w:bCs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14:paraId="762B6E4E" w14:textId="51068515" w:rsidR="00A16301" w:rsidRPr="007C3751" w:rsidRDefault="001D217A" w:rsidP="001D217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D217A">
        <w:rPr>
          <w:rFonts w:ascii="Arial" w:hAnsi="Arial" w:cs="Arial"/>
          <w:bCs/>
          <w:sz w:val="22"/>
          <w:szCs w:val="22"/>
          <w:lang w:val="pl-PL"/>
        </w:rPr>
        <w:t xml:space="preserve">Symbol dostępny jest na stronie: </w:t>
      </w:r>
      <w:hyperlink r:id="rId8" w:history="1">
        <w:r w:rsidRPr="001D217A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1D217A">
        <w:rPr>
          <w:rFonts w:ascii="Arial" w:hAnsi="Arial" w:cs="Arial"/>
          <w:bCs/>
          <w:sz w:val="22"/>
          <w:szCs w:val="22"/>
          <w:lang w:val="pl-PL"/>
        </w:rPr>
        <w:t xml:space="preserve">. Wykonawca zobowiązany jest do używania symbolu zgodnie </w:t>
      </w:r>
      <w:r w:rsidRPr="001D217A">
        <w:rPr>
          <w:rFonts w:ascii="Arial" w:hAnsi="Arial" w:cs="Arial"/>
          <w:bCs/>
          <w:sz w:val="22"/>
          <w:szCs w:val="22"/>
          <w:lang w:val="pl-PL"/>
        </w:rPr>
        <w:br/>
        <w:t>z Księgą Identyfikacji Wizualnej Województwa Warmińsko-Mazurskieg</w:t>
      </w:r>
      <w:r w:rsidR="00A16301">
        <w:rPr>
          <w:rFonts w:ascii="Arial" w:hAnsi="Arial" w:cs="Arial"/>
          <w:bCs/>
          <w:sz w:val="22"/>
          <w:szCs w:val="22"/>
          <w:lang w:val="pl-PL"/>
        </w:rPr>
        <w:t>o.</w:t>
      </w:r>
    </w:p>
    <w:sectPr w:rsidR="00A16301" w:rsidRPr="007C375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76F6" w14:textId="77777777" w:rsidR="00A85A68" w:rsidRDefault="00A85A68">
      <w:r>
        <w:separator/>
      </w:r>
    </w:p>
  </w:endnote>
  <w:endnote w:type="continuationSeparator" w:id="0">
    <w:p w14:paraId="320FF7A4" w14:textId="77777777" w:rsidR="00A85A68" w:rsidRDefault="00A8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C635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1F92939" wp14:editId="7EAF6305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016CE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2787C5D1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EBC9967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4455B9EB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E2BBA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A50308C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01634A9F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9326E7B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7EC551C7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DAC3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7103F1A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F5B48E6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2C086B4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F92939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C5016CE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2787C5D1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EBC9967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4455B9EB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42E2BBA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4A50308C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01634A9F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9326E7B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7EC551C7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783DAC3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7103F1A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F5B48E6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2C086B4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976A5A3" wp14:editId="47BD2A9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E656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A8BDF61" wp14:editId="030545B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6119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0584D63A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41B0FE3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B0A06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01DC45DA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A705C1D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85876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3067D55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B03173F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009F9EE9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BDF61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56E76119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0584D63A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41B0FE3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79B0A06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01DC45DA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A705C1D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3A185876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3067D55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B03173F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009F9EE9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9758" w14:textId="77777777" w:rsidR="00A85A68" w:rsidRDefault="00A85A68">
      <w:r>
        <w:separator/>
      </w:r>
    </w:p>
  </w:footnote>
  <w:footnote w:type="continuationSeparator" w:id="0">
    <w:p w14:paraId="6B2E20ED" w14:textId="77777777" w:rsidR="00A85A68" w:rsidRDefault="00A8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6CA4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F16DA09" wp14:editId="6AB7718B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0AABB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F629C74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6DA09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9C0AABB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2F629C74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680805"/>
    <w:multiLevelType w:val="hybridMultilevel"/>
    <w:tmpl w:val="434AF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327502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370089B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6047F51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21"/>
  </w:num>
  <w:num w:numId="5">
    <w:abstractNumId w:val="5"/>
  </w:num>
  <w:num w:numId="6">
    <w:abstractNumId w:val="18"/>
  </w:num>
  <w:num w:numId="7">
    <w:abstractNumId w:val="8"/>
  </w:num>
  <w:num w:numId="8">
    <w:abstractNumId w:val="0"/>
  </w:num>
  <w:num w:numId="9">
    <w:abstractNumId w:val="25"/>
  </w:num>
  <w:num w:numId="10">
    <w:abstractNumId w:val="17"/>
  </w:num>
  <w:num w:numId="11">
    <w:abstractNumId w:val="7"/>
  </w:num>
  <w:num w:numId="12">
    <w:abstractNumId w:val="1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3"/>
  </w:num>
  <w:num w:numId="19">
    <w:abstractNumId w:val="15"/>
  </w:num>
  <w:num w:numId="20">
    <w:abstractNumId w:val="6"/>
  </w:num>
  <w:num w:numId="21">
    <w:abstractNumId w:val="9"/>
  </w:num>
  <w:num w:numId="22">
    <w:abstractNumId w:val="2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111F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75EC6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131F"/>
    <w:rsid w:val="001B3E16"/>
    <w:rsid w:val="001C6953"/>
    <w:rsid w:val="001C6E29"/>
    <w:rsid w:val="001D217A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27E7"/>
    <w:rsid w:val="0023632B"/>
    <w:rsid w:val="00237195"/>
    <w:rsid w:val="0024343B"/>
    <w:rsid w:val="00244314"/>
    <w:rsid w:val="002461F4"/>
    <w:rsid w:val="0025154C"/>
    <w:rsid w:val="00254A3D"/>
    <w:rsid w:val="00254EEB"/>
    <w:rsid w:val="0026016C"/>
    <w:rsid w:val="00264D94"/>
    <w:rsid w:val="00267741"/>
    <w:rsid w:val="00283BF1"/>
    <w:rsid w:val="00283D63"/>
    <w:rsid w:val="0028798E"/>
    <w:rsid w:val="002A0CCB"/>
    <w:rsid w:val="002A20CC"/>
    <w:rsid w:val="002A4489"/>
    <w:rsid w:val="002A6F16"/>
    <w:rsid w:val="002B7D2B"/>
    <w:rsid w:val="002C0B3B"/>
    <w:rsid w:val="002C0EDE"/>
    <w:rsid w:val="002C22F1"/>
    <w:rsid w:val="002C4EA5"/>
    <w:rsid w:val="002D04DA"/>
    <w:rsid w:val="002D30E8"/>
    <w:rsid w:val="002D3227"/>
    <w:rsid w:val="002E44E8"/>
    <w:rsid w:val="002E4B72"/>
    <w:rsid w:val="002E6834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1C84"/>
    <w:rsid w:val="00334653"/>
    <w:rsid w:val="00335AF7"/>
    <w:rsid w:val="00340D1A"/>
    <w:rsid w:val="00355663"/>
    <w:rsid w:val="003615C2"/>
    <w:rsid w:val="00361FAB"/>
    <w:rsid w:val="00362080"/>
    <w:rsid w:val="00363F43"/>
    <w:rsid w:val="00364049"/>
    <w:rsid w:val="00371241"/>
    <w:rsid w:val="00381DEA"/>
    <w:rsid w:val="00390169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51EFF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17A3D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4DAA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B710A"/>
    <w:rsid w:val="007C0075"/>
    <w:rsid w:val="007C3751"/>
    <w:rsid w:val="007C5F30"/>
    <w:rsid w:val="007D113C"/>
    <w:rsid w:val="007D5E51"/>
    <w:rsid w:val="007E16C0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13C28"/>
    <w:rsid w:val="00821C4B"/>
    <w:rsid w:val="00822C4F"/>
    <w:rsid w:val="008235FA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32D7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301"/>
    <w:rsid w:val="00A168C2"/>
    <w:rsid w:val="00A200A2"/>
    <w:rsid w:val="00A207D2"/>
    <w:rsid w:val="00A220CD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5A68"/>
    <w:rsid w:val="00A87328"/>
    <w:rsid w:val="00A9162A"/>
    <w:rsid w:val="00A95068"/>
    <w:rsid w:val="00AA63E8"/>
    <w:rsid w:val="00AB10CA"/>
    <w:rsid w:val="00AB398B"/>
    <w:rsid w:val="00AB5C19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320"/>
    <w:rsid w:val="00B21BA5"/>
    <w:rsid w:val="00B234C4"/>
    <w:rsid w:val="00B249F6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BF3297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7208B"/>
    <w:rsid w:val="00C82323"/>
    <w:rsid w:val="00C82F71"/>
    <w:rsid w:val="00C852B6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184C"/>
    <w:rsid w:val="00D725AF"/>
    <w:rsid w:val="00D73405"/>
    <w:rsid w:val="00D75F29"/>
    <w:rsid w:val="00D7621E"/>
    <w:rsid w:val="00D936A2"/>
    <w:rsid w:val="00DB05F2"/>
    <w:rsid w:val="00DC493E"/>
    <w:rsid w:val="00DF0CFA"/>
    <w:rsid w:val="00E0362B"/>
    <w:rsid w:val="00E07F70"/>
    <w:rsid w:val="00E122C9"/>
    <w:rsid w:val="00E20A06"/>
    <w:rsid w:val="00E22152"/>
    <w:rsid w:val="00E25C1F"/>
    <w:rsid w:val="00E3012B"/>
    <w:rsid w:val="00E31563"/>
    <w:rsid w:val="00E42526"/>
    <w:rsid w:val="00E44371"/>
    <w:rsid w:val="00E448F4"/>
    <w:rsid w:val="00E50C57"/>
    <w:rsid w:val="00E53B1D"/>
    <w:rsid w:val="00E6128C"/>
    <w:rsid w:val="00E667A2"/>
    <w:rsid w:val="00E74C25"/>
    <w:rsid w:val="00E8178F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0127"/>
    <w:rsid w:val="00F42B45"/>
    <w:rsid w:val="00F556DF"/>
    <w:rsid w:val="00F604CF"/>
    <w:rsid w:val="00F7338C"/>
    <w:rsid w:val="00F74722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924F128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9B18-2DAF-4D18-8FF3-966A4B3C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12</cp:revision>
  <cp:lastPrinted>2022-05-12T08:32:00Z</cp:lastPrinted>
  <dcterms:created xsi:type="dcterms:W3CDTF">2022-06-20T11:18:00Z</dcterms:created>
  <dcterms:modified xsi:type="dcterms:W3CDTF">2024-06-27T07:46:00Z</dcterms:modified>
</cp:coreProperties>
</file>