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1B269327" w14:textId="224CB762" w:rsidR="00F66416" w:rsidRPr="00F66416" w:rsidRDefault="00971E77" w:rsidP="00F6641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77DBB">
        <w:rPr>
          <w:rFonts w:ascii="Arial" w:hAnsi="Arial" w:cs="Arial"/>
          <w:bCs/>
          <w:sz w:val="22"/>
          <w:szCs w:val="22"/>
        </w:rPr>
        <w:t>zapytania ofertowego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7932CE" w:rsidRPr="007932CE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66416" w:rsidRPr="00F66416">
        <w:rPr>
          <w:rFonts w:ascii="Arial" w:hAnsi="Arial" w:cs="Arial"/>
          <w:b/>
          <w:bCs/>
          <w:sz w:val="22"/>
          <w:szCs w:val="22"/>
          <w:lang w:val="pl-PL"/>
        </w:rPr>
        <w:t xml:space="preserve">trzech meczów piłki siatkowej mężczyzn transmitowanych </w:t>
      </w:r>
      <w:r w:rsidR="00F66416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F66416" w:rsidRPr="00F66416">
        <w:rPr>
          <w:rFonts w:ascii="Arial" w:hAnsi="Arial" w:cs="Arial"/>
          <w:b/>
          <w:bCs/>
          <w:sz w:val="22"/>
          <w:szCs w:val="22"/>
          <w:lang w:val="pl-PL"/>
        </w:rPr>
        <w:t xml:space="preserve">w ogólnopolskiej telewizji sportowej w ramach rozgrywek Plus Ligi piłki siatkowej mężczyzn, które odbędą się w grudniu 2023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A1F99" w:rsidRPr="00BA1F99" w14:paraId="56E568FF" w14:textId="77777777" w:rsidTr="0094345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FC0FD8" w14:textId="77777777" w:rsidR="00BA1F99" w:rsidRPr="00BA1F99" w:rsidRDefault="00BA1F99" w:rsidP="00BA1F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9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D4" w14:textId="77777777" w:rsidR="00BA1F99" w:rsidRPr="00BA1F99" w:rsidRDefault="00BA1F99" w:rsidP="00BA1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3E9CD964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66416">
        <w:rPr>
          <w:rFonts w:ascii="Arial" w:hAnsi="Arial" w:cs="Arial"/>
          <w:b/>
          <w:sz w:val="22"/>
          <w:szCs w:val="22"/>
        </w:rPr>
        <w:t>27.11.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143463" w:rsidRPr="009606FB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610E" w14:textId="77777777" w:rsidR="00960E6C" w:rsidRDefault="00960E6C">
      <w:r>
        <w:separator/>
      </w:r>
    </w:p>
  </w:endnote>
  <w:endnote w:type="continuationSeparator" w:id="0">
    <w:p w14:paraId="2B512FC1" w14:textId="77777777" w:rsidR="00960E6C" w:rsidRDefault="0096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6E27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D044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3519" w14:textId="77777777" w:rsidR="00960E6C" w:rsidRDefault="00960E6C">
      <w:r>
        <w:separator/>
      </w:r>
    </w:p>
  </w:footnote>
  <w:footnote w:type="continuationSeparator" w:id="0">
    <w:p w14:paraId="5909F3ED" w14:textId="77777777" w:rsidR="00960E6C" w:rsidRDefault="0096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43463"/>
    <w:rsid w:val="00152589"/>
    <w:rsid w:val="00163252"/>
    <w:rsid w:val="00171A90"/>
    <w:rsid w:val="001A67A6"/>
    <w:rsid w:val="001B1589"/>
    <w:rsid w:val="001C408B"/>
    <w:rsid w:val="001E3F74"/>
    <w:rsid w:val="0023632B"/>
    <w:rsid w:val="00271AD1"/>
    <w:rsid w:val="00275514"/>
    <w:rsid w:val="00283BF1"/>
    <w:rsid w:val="002B692C"/>
    <w:rsid w:val="002E5C5F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05FEF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932CE"/>
    <w:rsid w:val="007C3772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0E6C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16CDE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36787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66416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5B2F-301B-4DE8-A3D5-2CBA735C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2023-04-13T09:34:00Z</cp:lastPrinted>
  <dcterms:created xsi:type="dcterms:W3CDTF">2023-11-24T13:19:00Z</dcterms:created>
  <dcterms:modified xsi:type="dcterms:W3CDTF">2023-11-24T13:19:00Z</dcterms:modified>
</cp:coreProperties>
</file>