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0567" w14:textId="12200E23" w:rsidR="009E6CC4" w:rsidRDefault="009E6CC4" w:rsidP="009E6CC4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Zał. 1.1</w:t>
      </w:r>
    </w:p>
    <w:p w14:paraId="72CB2124" w14:textId="77777777" w:rsidR="009E6CC4" w:rsidRDefault="009E6CC4" w:rsidP="009E6CC4">
      <w:pPr>
        <w:spacing w:line="276" w:lineRule="auto"/>
        <w:jc w:val="right"/>
        <w:rPr>
          <w:rFonts w:ascii="Arial" w:hAnsi="Arial" w:cs="Arial"/>
        </w:rPr>
      </w:pPr>
    </w:p>
    <w:p w14:paraId="01A20148" w14:textId="212C2648" w:rsidR="00BB7F10" w:rsidRPr="00BB7F10" w:rsidRDefault="009E6CC4" w:rsidP="004054A3">
      <w:pPr>
        <w:spacing w:line="276" w:lineRule="auto"/>
        <w:rPr>
          <w:rFonts w:ascii="Arial" w:hAnsi="Arial" w:cs="Arial"/>
          <w:b/>
          <w:sz w:val="24"/>
        </w:rPr>
      </w:pPr>
      <w:r w:rsidRPr="00BB7F10">
        <w:rPr>
          <w:rFonts w:ascii="Arial" w:hAnsi="Arial" w:cs="Arial"/>
          <w:b/>
          <w:sz w:val="24"/>
        </w:rPr>
        <w:t>K</w:t>
      </w:r>
      <w:r w:rsidR="001D103D" w:rsidRPr="00BB7F10">
        <w:rPr>
          <w:rFonts w:ascii="Arial" w:hAnsi="Arial" w:cs="Arial"/>
          <w:b/>
          <w:sz w:val="24"/>
        </w:rPr>
        <w:t>onferencj</w:t>
      </w:r>
      <w:r w:rsidRPr="00BB7F10">
        <w:rPr>
          <w:rFonts w:ascii="Arial" w:hAnsi="Arial" w:cs="Arial"/>
          <w:b/>
          <w:sz w:val="24"/>
        </w:rPr>
        <w:t>a</w:t>
      </w:r>
      <w:r w:rsidR="001D103D" w:rsidRPr="00BB7F10">
        <w:rPr>
          <w:rFonts w:ascii="Arial" w:hAnsi="Arial" w:cs="Arial"/>
          <w:b/>
          <w:sz w:val="24"/>
        </w:rPr>
        <w:t xml:space="preserve"> </w:t>
      </w:r>
      <w:r w:rsidR="00943BA1">
        <w:rPr>
          <w:rFonts w:ascii="Arial" w:hAnsi="Arial" w:cs="Arial"/>
          <w:b/>
          <w:sz w:val="24"/>
        </w:rPr>
        <w:t xml:space="preserve">wojewódzka </w:t>
      </w:r>
      <w:r w:rsidR="00195D58">
        <w:rPr>
          <w:rFonts w:ascii="Arial" w:hAnsi="Arial" w:cs="Arial"/>
          <w:b/>
          <w:sz w:val="24"/>
        </w:rPr>
        <w:t>pt. „E-uzależnienia – wyzwania dla współczesnej rodziny”</w:t>
      </w:r>
    </w:p>
    <w:p w14:paraId="74D2EE51" w14:textId="77777777" w:rsidR="008F004F" w:rsidRPr="007A5152" w:rsidRDefault="008F004F" w:rsidP="004054A3">
      <w:pPr>
        <w:spacing w:line="276" w:lineRule="auto"/>
        <w:rPr>
          <w:rFonts w:ascii="Arial" w:hAnsi="Arial" w:cs="Arial"/>
        </w:rPr>
      </w:pPr>
    </w:p>
    <w:p w14:paraId="2F7B260F" w14:textId="33342D7C" w:rsidR="00FE563A" w:rsidRDefault="003A77BF" w:rsidP="004054A3">
      <w:pPr>
        <w:spacing w:line="276" w:lineRule="auto"/>
        <w:rPr>
          <w:rFonts w:ascii="Arial" w:hAnsi="Arial" w:cs="Arial"/>
          <w:bCs/>
        </w:rPr>
      </w:pPr>
      <w:r w:rsidRPr="007A5152">
        <w:rPr>
          <w:rFonts w:ascii="Arial" w:hAnsi="Arial" w:cs="Arial"/>
          <w:b/>
          <w:bCs/>
          <w:u w:val="single"/>
        </w:rPr>
        <w:t>Planowany t</w:t>
      </w:r>
      <w:r w:rsidR="008F004F" w:rsidRPr="007A5152">
        <w:rPr>
          <w:rFonts w:ascii="Arial" w:hAnsi="Arial" w:cs="Arial"/>
          <w:b/>
          <w:bCs/>
          <w:u w:val="single"/>
        </w:rPr>
        <w:t>ermin:</w:t>
      </w:r>
      <w:r w:rsidR="008F004F" w:rsidRPr="007A5152">
        <w:rPr>
          <w:rFonts w:ascii="Arial" w:hAnsi="Arial" w:cs="Arial"/>
        </w:rPr>
        <w:t xml:space="preserve"> </w:t>
      </w:r>
      <w:r w:rsidR="001D103D" w:rsidRPr="001D103D">
        <w:rPr>
          <w:rFonts w:ascii="Arial" w:hAnsi="Arial" w:cs="Arial"/>
        </w:rPr>
        <w:t>8 września</w:t>
      </w:r>
      <w:r w:rsidR="00823F53" w:rsidRPr="001D103D">
        <w:rPr>
          <w:rFonts w:ascii="Arial" w:hAnsi="Arial" w:cs="Arial"/>
        </w:rPr>
        <w:t xml:space="preserve"> 2023</w:t>
      </w:r>
      <w:r w:rsidR="008F004F" w:rsidRPr="001D103D">
        <w:rPr>
          <w:rFonts w:ascii="Arial" w:hAnsi="Arial" w:cs="Arial"/>
        </w:rPr>
        <w:t xml:space="preserve"> r.</w:t>
      </w:r>
      <w:r w:rsidR="008F004F" w:rsidRPr="001D103D">
        <w:rPr>
          <w:rFonts w:ascii="Arial" w:hAnsi="Arial" w:cs="Arial"/>
          <w:bCs/>
        </w:rPr>
        <w:t xml:space="preserve">, </w:t>
      </w:r>
    </w:p>
    <w:p w14:paraId="68E25D85" w14:textId="77777777" w:rsidR="00FE563A" w:rsidRDefault="00FE563A" w:rsidP="004054A3">
      <w:pPr>
        <w:spacing w:line="276" w:lineRule="auto"/>
        <w:rPr>
          <w:rFonts w:ascii="Arial" w:hAnsi="Arial" w:cs="Arial"/>
          <w:bCs/>
        </w:rPr>
      </w:pPr>
    </w:p>
    <w:p w14:paraId="5B0D9B6D" w14:textId="73C1AEEF" w:rsidR="002C47FA" w:rsidRPr="001D103D" w:rsidRDefault="00FE563A" w:rsidP="004054A3">
      <w:pPr>
        <w:spacing w:line="276" w:lineRule="auto"/>
        <w:rPr>
          <w:rFonts w:ascii="Arial" w:hAnsi="Arial" w:cs="Arial"/>
          <w:bCs/>
        </w:rPr>
      </w:pPr>
      <w:r w:rsidRPr="00FE563A">
        <w:rPr>
          <w:rFonts w:ascii="Arial" w:hAnsi="Arial" w:cs="Arial"/>
          <w:b/>
          <w:bCs/>
        </w:rPr>
        <w:t>P</w:t>
      </w:r>
      <w:r w:rsidR="008F004F" w:rsidRPr="00FE563A">
        <w:rPr>
          <w:rFonts w:ascii="Arial" w:hAnsi="Arial" w:cs="Arial"/>
          <w:b/>
          <w:bCs/>
        </w:rPr>
        <w:t>lanowany czas trwania</w:t>
      </w:r>
      <w:r w:rsidRPr="00FE563A">
        <w:rPr>
          <w:rFonts w:ascii="Arial" w:hAnsi="Arial" w:cs="Arial"/>
          <w:b/>
          <w:bCs/>
        </w:rPr>
        <w:t>:</w:t>
      </w:r>
      <w:r w:rsidR="008F004F" w:rsidRPr="001D103D">
        <w:rPr>
          <w:rFonts w:ascii="Arial" w:hAnsi="Arial" w:cs="Arial"/>
          <w:bCs/>
        </w:rPr>
        <w:t xml:space="preserve"> </w:t>
      </w:r>
      <w:r w:rsidR="001D103D" w:rsidRPr="001D103D">
        <w:rPr>
          <w:rFonts w:ascii="Arial" w:hAnsi="Arial" w:cs="Arial"/>
          <w:bCs/>
        </w:rPr>
        <w:t>9</w:t>
      </w:r>
      <w:r w:rsidR="008F004F" w:rsidRPr="001D103D">
        <w:rPr>
          <w:rFonts w:ascii="Arial" w:hAnsi="Arial" w:cs="Arial"/>
          <w:bCs/>
        </w:rPr>
        <w:t xml:space="preserve">.00 – </w:t>
      </w:r>
      <w:r w:rsidR="001D103D" w:rsidRPr="001D103D">
        <w:rPr>
          <w:rFonts w:ascii="Arial" w:hAnsi="Arial" w:cs="Arial"/>
          <w:bCs/>
        </w:rPr>
        <w:t>14.00</w:t>
      </w:r>
      <w:r w:rsidR="008F004F" w:rsidRPr="001D103D">
        <w:rPr>
          <w:rFonts w:ascii="Arial" w:hAnsi="Arial" w:cs="Arial"/>
          <w:bCs/>
        </w:rPr>
        <w:t xml:space="preserve"> (</w:t>
      </w:r>
      <w:r w:rsidR="006E0439" w:rsidRPr="001D103D">
        <w:rPr>
          <w:rFonts w:ascii="Arial" w:hAnsi="Arial" w:cs="Arial"/>
          <w:bCs/>
        </w:rPr>
        <w:t>5</w:t>
      </w:r>
      <w:r w:rsidR="008F004F" w:rsidRPr="001D103D">
        <w:rPr>
          <w:rFonts w:ascii="Arial" w:hAnsi="Arial" w:cs="Arial"/>
          <w:bCs/>
        </w:rPr>
        <w:t xml:space="preserve"> godz</w:t>
      </w:r>
      <w:r w:rsidR="006E0439" w:rsidRPr="001D103D">
        <w:rPr>
          <w:rFonts w:ascii="Arial" w:hAnsi="Arial" w:cs="Arial"/>
          <w:bCs/>
        </w:rPr>
        <w:t>.</w:t>
      </w:r>
      <w:r w:rsidR="008F004F" w:rsidRPr="001D103D">
        <w:rPr>
          <w:rFonts w:ascii="Arial" w:hAnsi="Arial" w:cs="Arial"/>
          <w:bCs/>
        </w:rPr>
        <w:t>).</w:t>
      </w:r>
    </w:p>
    <w:p w14:paraId="68907C75" w14:textId="0A038281" w:rsidR="001D103D" w:rsidRDefault="001D103D" w:rsidP="004054A3">
      <w:pPr>
        <w:spacing w:line="276" w:lineRule="auto"/>
        <w:rPr>
          <w:rFonts w:ascii="Arial" w:hAnsi="Arial" w:cs="Arial"/>
        </w:rPr>
      </w:pPr>
    </w:p>
    <w:p w14:paraId="43B234DA" w14:textId="215CB408" w:rsidR="001D103D" w:rsidRPr="007A5152" w:rsidRDefault="001D103D" w:rsidP="004054A3">
      <w:pPr>
        <w:spacing w:line="276" w:lineRule="auto"/>
        <w:rPr>
          <w:rFonts w:ascii="Arial" w:hAnsi="Arial" w:cs="Arial"/>
        </w:rPr>
      </w:pPr>
      <w:r w:rsidRPr="001D103D">
        <w:rPr>
          <w:rFonts w:ascii="Arial" w:hAnsi="Arial" w:cs="Arial"/>
          <w:b/>
          <w:u w:val="single"/>
        </w:rPr>
        <w:t>Miejsce:</w:t>
      </w:r>
      <w:r>
        <w:rPr>
          <w:rFonts w:ascii="Arial" w:hAnsi="Arial" w:cs="Arial"/>
        </w:rPr>
        <w:t xml:space="preserve"> </w:t>
      </w:r>
      <w:r w:rsidRPr="001D103D">
        <w:rPr>
          <w:rFonts w:ascii="Arial" w:hAnsi="Arial" w:cs="Arial"/>
        </w:rPr>
        <w:t>Centrum Edukacji i Inicjatyw Kulturalnych w Olsztynie</w:t>
      </w:r>
      <w:r>
        <w:rPr>
          <w:rFonts w:ascii="Arial" w:hAnsi="Arial" w:cs="Arial"/>
        </w:rPr>
        <w:t xml:space="preserve">, ul. </w:t>
      </w:r>
      <w:r w:rsidR="00303F1F">
        <w:rPr>
          <w:rFonts w:ascii="Arial" w:hAnsi="Arial" w:cs="Arial"/>
        </w:rPr>
        <w:t>Kościńskiego 11</w:t>
      </w:r>
    </w:p>
    <w:p w14:paraId="34108422" w14:textId="77777777" w:rsidR="008F004F" w:rsidRPr="007A5152" w:rsidRDefault="008F004F" w:rsidP="004054A3">
      <w:p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> </w:t>
      </w:r>
    </w:p>
    <w:p w14:paraId="78A9D687" w14:textId="50917FBA" w:rsidR="008F004F" w:rsidRPr="007A5152" w:rsidRDefault="00823F53" w:rsidP="004054A3">
      <w:pPr>
        <w:spacing w:line="276" w:lineRule="auto"/>
        <w:rPr>
          <w:rFonts w:ascii="Arial" w:hAnsi="Arial" w:cs="Arial"/>
        </w:rPr>
      </w:pPr>
      <w:r w:rsidRPr="001D103D">
        <w:rPr>
          <w:rFonts w:ascii="Arial" w:hAnsi="Arial" w:cs="Arial"/>
          <w:b/>
          <w:u w:val="single"/>
        </w:rPr>
        <w:t xml:space="preserve">Liczba </w:t>
      </w:r>
      <w:r w:rsidR="008F004F" w:rsidRPr="001D103D">
        <w:rPr>
          <w:rFonts w:ascii="Arial" w:hAnsi="Arial" w:cs="Arial"/>
          <w:b/>
          <w:u w:val="single"/>
        </w:rPr>
        <w:t>uczestników:</w:t>
      </w:r>
      <w:r w:rsidR="008F004F" w:rsidRPr="007A5152">
        <w:rPr>
          <w:rFonts w:ascii="Arial" w:hAnsi="Arial" w:cs="Arial"/>
        </w:rPr>
        <w:t xml:space="preserve"> </w:t>
      </w:r>
      <w:r w:rsidRPr="001D103D">
        <w:rPr>
          <w:rFonts w:ascii="Arial" w:hAnsi="Arial" w:cs="Arial"/>
          <w:bCs/>
        </w:rPr>
        <w:t>1</w:t>
      </w:r>
      <w:r w:rsidR="001D103D" w:rsidRPr="001D103D">
        <w:rPr>
          <w:rFonts w:ascii="Arial" w:hAnsi="Arial" w:cs="Arial"/>
          <w:bCs/>
        </w:rPr>
        <w:t>70</w:t>
      </w:r>
      <w:r w:rsidR="008F004F" w:rsidRPr="001D103D">
        <w:rPr>
          <w:rFonts w:ascii="Arial" w:hAnsi="Arial" w:cs="Arial"/>
          <w:bCs/>
        </w:rPr>
        <w:t xml:space="preserve"> osób</w:t>
      </w:r>
      <w:r w:rsidR="006E0439" w:rsidRPr="007A5152">
        <w:rPr>
          <w:rFonts w:ascii="Arial" w:hAnsi="Arial" w:cs="Arial"/>
          <w:b/>
          <w:bCs/>
        </w:rPr>
        <w:t xml:space="preserve"> </w:t>
      </w:r>
      <w:r w:rsidR="006E0439" w:rsidRPr="007A5152">
        <w:rPr>
          <w:rFonts w:ascii="Arial" w:hAnsi="Arial" w:cs="Arial"/>
          <w:bCs/>
        </w:rPr>
        <w:t>(liczba osób może ulec zmniejszeniu o maksymalnie 30%)</w:t>
      </w:r>
    </w:p>
    <w:p w14:paraId="4902840A" w14:textId="77777777" w:rsidR="001D103D" w:rsidRDefault="001D103D" w:rsidP="004054A3">
      <w:pPr>
        <w:spacing w:line="276" w:lineRule="auto"/>
        <w:rPr>
          <w:rFonts w:ascii="Arial" w:hAnsi="Arial" w:cs="Arial"/>
        </w:rPr>
      </w:pPr>
    </w:p>
    <w:p w14:paraId="2697F281" w14:textId="76021592" w:rsidR="008F004F" w:rsidRPr="007A5152" w:rsidRDefault="008F004F" w:rsidP="004054A3">
      <w:p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 xml:space="preserve">Usługa obejmuje: </w:t>
      </w:r>
    </w:p>
    <w:p w14:paraId="0CF8AFD8" w14:textId="77777777" w:rsidR="00090CB0" w:rsidRPr="007A5152" w:rsidRDefault="00090CB0" w:rsidP="004054A3">
      <w:pPr>
        <w:spacing w:line="276" w:lineRule="auto"/>
        <w:ind w:left="720"/>
        <w:rPr>
          <w:rFonts w:ascii="Arial" w:eastAsia="Times New Roman" w:hAnsi="Arial" w:cs="Arial"/>
        </w:rPr>
      </w:pPr>
    </w:p>
    <w:p w14:paraId="76D23091" w14:textId="77777777" w:rsidR="008F004F" w:rsidRPr="007A5152" w:rsidRDefault="008F004F" w:rsidP="004054A3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u w:val="single"/>
        </w:rPr>
      </w:pPr>
      <w:r w:rsidRPr="007A5152">
        <w:rPr>
          <w:rFonts w:ascii="Arial" w:eastAsia="Times New Roman" w:hAnsi="Arial" w:cs="Arial"/>
          <w:u w:val="single"/>
        </w:rPr>
        <w:t>Zapewnienie wszystkim uczestnikom spotkania serwisu kawowego ciągłego:</w:t>
      </w:r>
    </w:p>
    <w:p w14:paraId="789E222F" w14:textId="0C8D924C" w:rsidR="008F004F" w:rsidRPr="007A5152" w:rsidRDefault="008F004F" w:rsidP="004054A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D103D">
        <w:rPr>
          <w:rFonts w:ascii="Arial" w:hAnsi="Arial" w:cs="Arial"/>
          <w:bCs/>
        </w:rPr>
        <w:t>Serwis kawowy ciągły</w:t>
      </w:r>
      <w:r w:rsidRPr="007A5152">
        <w:rPr>
          <w:rFonts w:ascii="Arial" w:hAnsi="Arial" w:cs="Arial"/>
        </w:rPr>
        <w:t xml:space="preserve"> (dla uczestników – </w:t>
      </w:r>
      <w:r w:rsidR="00823F53" w:rsidRPr="007A5152">
        <w:rPr>
          <w:rFonts w:ascii="Arial" w:hAnsi="Arial" w:cs="Arial"/>
        </w:rPr>
        <w:t>1</w:t>
      </w:r>
      <w:r w:rsidR="001D103D">
        <w:rPr>
          <w:rFonts w:ascii="Arial" w:hAnsi="Arial" w:cs="Arial"/>
        </w:rPr>
        <w:t>70</w:t>
      </w:r>
      <w:r w:rsidRPr="007A5152">
        <w:rPr>
          <w:rFonts w:ascii="Arial" w:hAnsi="Arial" w:cs="Arial"/>
        </w:rPr>
        <w:t xml:space="preserve"> osób) składający się z:</w:t>
      </w:r>
    </w:p>
    <w:p w14:paraId="65925A7C" w14:textId="77777777" w:rsidR="008F004F" w:rsidRPr="007A5152" w:rsidRDefault="008F004F" w:rsidP="004054A3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</w:rPr>
      </w:pPr>
      <w:r w:rsidRPr="007A5152">
        <w:rPr>
          <w:rFonts w:ascii="Arial" w:hAnsi="Arial" w:cs="Arial"/>
        </w:rPr>
        <w:t>kawy czarnej</w:t>
      </w:r>
      <w:r w:rsidR="00E92736" w:rsidRPr="007A5152">
        <w:rPr>
          <w:rFonts w:ascii="Arial" w:hAnsi="Arial" w:cs="Arial"/>
        </w:rPr>
        <w:t xml:space="preserve"> sypanej i rozpuszczalnej</w:t>
      </w:r>
      <w:r w:rsidRPr="007A5152">
        <w:rPr>
          <w:rFonts w:ascii="Arial" w:hAnsi="Arial" w:cs="Arial"/>
        </w:rPr>
        <w:t>,</w:t>
      </w:r>
    </w:p>
    <w:p w14:paraId="3AA6392A" w14:textId="77777777" w:rsidR="008F004F" w:rsidRPr="007A5152" w:rsidRDefault="008F004F" w:rsidP="004054A3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</w:rPr>
      </w:pPr>
      <w:r w:rsidRPr="007A5152">
        <w:rPr>
          <w:rFonts w:ascii="Arial" w:hAnsi="Arial" w:cs="Arial"/>
        </w:rPr>
        <w:t>herbaty (min. dwóch różnych rodzajów, w tym zielonej) i wrzątku w termosach,</w:t>
      </w:r>
    </w:p>
    <w:p w14:paraId="15EBCC3D" w14:textId="77777777" w:rsidR="008F004F" w:rsidRPr="007A5152" w:rsidRDefault="008F004F" w:rsidP="004054A3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</w:rPr>
      </w:pPr>
      <w:r w:rsidRPr="007A5152">
        <w:rPr>
          <w:rFonts w:ascii="Arial" w:hAnsi="Arial" w:cs="Arial"/>
        </w:rPr>
        <w:t>wody mineralnej gazowanej i niegazowanej (podanej w szklanym dzbanku lub w butelce w ilości 0,5 l na osobę),</w:t>
      </w:r>
    </w:p>
    <w:p w14:paraId="1206FAAF" w14:textId="77777777" w:rsidR="008F004F" w:rsidRPr="007A5152" w:rsidRDefault="008F004F" w:rsidP="004054A3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</w:rPr>
      </w:pPr>
      <w:r w:rsidRPr="007A5152">
        <w:rPr>
          <w:rFonts w:ascii="Arial" w:hAnsi="Arial" w:cs="Arial"/>
        </w:rPr>
        <w:t>dodatków: mleko, cukier, cytryna – dostępne dla każdego uczestnika,</w:t>
      </w:r>
    </w:p>
    <w:p w14:paraId="30CBB9BB" w14:textId="77777777" w:rsidR="00823F53" w:rsidRPr="007A5152" w:rsidRDefault="00E92736" w:rsidP="004054A3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</w:rPr>
      </w:pPr>
      <w:r w:rsidRPr="007A5152">
        <w:rPr>
          <w:rFonts w:ascii="Arial" w:hAnsi="Arial" w:cs="Arial"/>
        </w:rPr>
        <w:t>ciasto własnego wypieku</w:t>
      </w:r>
      <w:r w:rsidR="008F004F" w:rsidRPr="007A5152">
        <w:rPr>
          <w:rFonts w:ascii="Arial" w:hAnsi="Arial" w:cs="Arial"/>
        </w:rPr>
        <w:t xml:space="preserve"> – min. 3 rodzaje.</w:t>
      </w:r>
    </w:p>
    <w:p w14:paraId="12A11094" w14:textId="77777777" w:rsidR="00823F53" w:rsidRPr="007A5152" w:rsidRDefault="00823F53" w:rsidP="004054A3">
      <w:pPr>
        <w:spacing w:line="276" w:lineRule="auto"/>
        <w:ind w:left="1134"/>
        <w:rPr>
          <w:rFonts w:ascii="Arial" w:hAnsi="Arial" w:cs="Arial"/>
        </w:rPr>
      </w:pPr>
    </w:p>
    <w:p w14:paraId="4805C8D8" w14:textId="42DD8611" w:rsidR="00823F53" w:rsidRPr="007A5152" w:rsidRDefault="00823F53" w:rsidP="004054A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 xml:space="preserve">Bufet serwowany w miejscu </w:t>
      </w:r>
      <w:r w:rsidR="001D103D">
        <w:rPr>
          <w:rFonts w:ascii="Arial" w:hAnsi="Arial" w:cs="Arial"/>
        </w:rPr>
        <w:t>wskazanym przez Zamawiającego</w:t>
      </w:r>
      <w:r w:rsidR="006E0439" w:rsidRPr="007A5152">
        <w:rPr>
          <w:rFonts w:ascii="Arial" w:hAnsi="Arial" w:cs="Arial"/>
        </w:rPr>
        <w:t xml:space="preserve"> (podczas jednej przerwy ok. godz. 12.00)</w:t>
      </w:r>
      <w:r w:rsidRPr="007A5152">
        <w:rPr>
          <w:rFonts w:ascii="Arial" w:hAnsi="Arial" w:cs="Arial"/>
        </w:rPr>
        <w:t>, w postaci:</w:t>
      </w:r>
    </w:p>
    <w:p w14:paraId="20F6E076" w14:textId="77777777" w:rsidR="00823F53" w:rsidRPr="007A5152" w:rsidRDefault="00823F53" w:rsidP="004054A3">
      <w:pPr>
        <w:spacing w:line="276" w:lineRule="auto"/>
        <w:rPr>
          <w:rFonts w:ascii="Arial" w:hAnsi="Arial" w:cs="Arial"/>
        </w:rPr>
      </w:pPr>
    </w:p>
    <w:p w14:paraId="3A0DC81D" w14:textId="77777777" w:rsidR="00823F53" w:rsidRPr="007A5152" w:rsidRDefault="00823F53" w:rsidP="004054A3">
      <w:pPr>
        <w:pStyle w:val="Akapitzlist"/>
        <w:numPr>
          <w:ilvl w:val="3"/>
          <w:numId w:val="2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Przekąski zimne, wytrawne:</w:t>
      </w:r>
    </w:p>
    <w:p w14:paraId="3DC2D1AF" w14:textId="77777777" w:rsidR="00823F53" w:rsidRPr="007A5152" w:rsidRDefault="00823F53" w:rsidP="004054A3">
      <w:pPr>
        <w:numPr>
          <w:ilvl w:val="0"/>
          <w:numId w:val="7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Roladki z tortilli z wędzonym łososiem  i kremem mascarpone – nie mniej niż 50 g na osobę;</w:t>
      </w:r>
    </w:p>
    <w:p w14:paraId="75F2F58C" w14:textId="77777777" w:rsidR="00823F53" w:rsidRPr="007A5152" w:rsidRDefault="00823F53" w:rsidP="004054A3">
      <w:pPr>
        <w:numPr>
          <w:ilvl w:val="0"/>
          <w:numId w:val="7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Roladki z tortilli z grillowanym kurczakiem i warzywami – nie mniej niż 80 g na osobę;</w:t>
      </w:r>
    </w:p>
    <w:p w14:paraId="04C2E6F0" w14:textId="77777777" w:rsidR="00823F53" w:rsidRPr="007A5152" w:rsidRDefault="00823F53" w:rsidP="004054A3">
      <w:pPr>
        <w:numPr>
          <w:ilvl w:val="0"/>
          <w:numId w:val="7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Kanapeczki bankietowe min. 3 rodzaje – nie mniej niż 3 sztuki na osobę;</w:t>
      </w:r>
    </w:p>
    <w:p w14:paraId="44222807" w14:textId="77777777" w:rsidR="00823F53" w:rsidRPr="007A5152" w:rsidRDefault="00823F53" w:rsidP="004054A3">
      <w:pPr>
        <w:numPr>
          <w:ilvl w:val="0"/>
          <w:numId w:val="7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Koreczki (np. wędlina/ser żółty/oliwka/mini pikle itp.) – różne – nie mniej niż 3 sztuki na osobę;</w:t>
      </w:r>
    </w:p>
    <w:p w14:paraId="6D668023" w14:textId="43AFF7CC" w:rsidR="00823F53" w:rsidRPr="007A5152" w:rsidRDefault="00FA7276" w:rsidP="004054A3">
      <w:pPr>
        <w:numPr>
          <w:ilvl w:val="0"/>
          <w:numId w:val="7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Dwie sałatki, np. makaronowa z majonezem, </w:t>
      </w:r>
      <w:r w:rsidR="00823F53" w:rsidRPr="007A5152">
        <w:rPr>
          <w:rFonts w:ascii="Arial" w:hAnsi="Arial" w:cs="Arial"/>
        </w:rPr>
        <w:t xml:space="preserve">z </w:t>
      </w:r>
      <w:r w:rsidR="00AF4AAD" w:rsidRPr="007A5152">
        <w:rPr>
          <w:rFonts w:ascii="Arial" w:hAnsi="Arial" w:cs="Arial"/>
        </w:rPr>
        <w:t>szynką</w:t>
      </w:r>
      <w:r w:rsidR="00823F53" w:rsidRPr="007A5152">
        <w:rPr>
          <w:rFonts w:ascii="Arial" w:hAnsi="Arial" w:cs="Arial"/>
        </w:rPr>
        <w:t xml:space="preserve">/grillowanym kurczakiem </w:t>
      </w:r>
      <w:r w:rsidR="00AF4AAD" w:rsidRPr="007A5152">
        <w:rPr>
          <w:rFonts w:ascii="Arial" w:hAnsi="Arial" w:cs="Arial"/>
        </w:rPr>
        <w:t xml:space="preserve">z sosem np. majonezowym, winegret, </w:t>
      </w:r>
      <w:r w:rsidR="00823F53" w:rsidRPr="007A5152">
        <w:rPr>
          <w:rFonts w:ascii="Arial" w:hAnsi="Arial" w:cs="Arial"/>
        </w:rPr>
        <w:t xml:space="preserve">serwowana w naczyniach typu finger food – nie mniej niż </w:t>
      </w:r>
      <w:r w:rsidR="006B584D">
        <w:rPr>
          <w:rFonts w:ascii="Arial" w:hAnsi="Arial" w:cs="Arial"/>
        </w:rPr>
        <w:t xml:space="preserve">po </w:t>
      </w:r>
      <w:r w:rsidR="00823F53" w:rsidRPr="007A5152">
        <w:rPr>
          <w:rFonts w:ascii="Arial" w:hAnsi="Arial" w:cs="Arial"/>
        </w:rPr>
        <w:t>1 sztu</w:t>
      </w:r>
      <w:r w:rsidR="006B584D">
        <w:rPr>
          <w:rFonts w:ascii="Arial" w:hAnsi="Arial" w:cs="Arial"/>
        </w:rPr>
        <w:t>ce</w:t>
      </w:r>
      <w:r w:rsidR="00823F53" w:rsidRPr="007A5152">
        <w:rPr>
          <w:rFonts w:ascii="Arial" w:hAnsi="Arial" w:cs="Arial"/>
        </w:rPr>
        <w:t xml:space="preserve"> na osobę.</w:t>
      </w:r>
    </w:p>
    <w:p w14:paraId="104EB8A0" w14:textId="77777777" w:rsidR="00823F53" w:rsidRPr="007A5152" w:rsidRDefault="00823F53" w:rsidP="004054A3">
      <w:pPr>
        <w:pStyle w:val="Akapitzlist"/>
        <w:numPr>
          <w:ilvl w:val="3"/>
          <w:numId w:val="2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Owoce – ogółem w niewielkiej ilości – głównie w charakterze dekoracji stołu:</w:t>
      </w:r>
    </w:p>
    <w:p w14:paraId="370D99FB" w14:textId="2409C01C" w:rsidR="00823F53" w:rsidRPr="007A5152" w:rsidRDefault="00FE563A" w:rsidP="004054A3">
      <w:pPr>
        <w:numPr>
          <w:ilvl w:val="0"/>
          <w:numId w:val="9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arbuzy</w:t>
      </w:r>
      <w:r w:rsidR="00823F53" w:rsidRPr="007A5152">
        <w:rPr>
          <w:rFonts w:ascii="Arial" w:hAnsi="Arial" w:cs="Arial"/>
        </w:rPr>
        <w:t>;</w:t>
      </w:r>
    </w:p>
    <w:p w14:paraId="1FD91371" w14:textId="677509F6" w:rsidR="00823F53" w:rsidRPr="007A5152" w:rsidRDefault="00FE563A" w:rsidP="004054A3">
      <w:pPr>
        <w:numPr>
          <w:ilvl w:val="0"/>
          <w:numId w:val="9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ananasy świeże</w:t>
      </w:r>
      <w:r w:rsidR="00823F53" w:rsidRPr="007A5152">
        <w:rPr>
          <w:rFonts w:ascii="Arial" w:hAnsi="Arial" w:cs="Arial"/>
        </w:rPr>
        <w:t>;</w:t>
      </w:r>
    </w:p>
    <w:p w14:paraId="65CBA70C" w14:textId="38417EA2" w:rsidR="00823F53" w:rsidRDefault="00FE563A" w:rsidP="004054A3">
      <w:pPr>
        <w:numPr>
          <w:ilvl w:val="0"/>
          <w:numId w:val="9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23F53" w:rsidRPr="007A5152">
        <w:rPr>
          <w:rFonts w:ascii="Arial" w:hAnsi="Arial" w:cs="Arial"/>
        </w:rPr>
        <w:t>inogrona białe i czerwone.</w:t>
      </w:r>
    </w:p>
    <w:p w14:paraId="67C1E11B" w14:textId="77777777" w:rsidR="007A5152" w:rsidRPr="007A5152" w:rsidRDefault="007A5152" w:rsidP="004054A3">
      <w:p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</w:p>
    <w:p w14:paraId="50D45EC2" w14:textId="306DFC02" w:rsidR="008F004F" w:rsidRDefault="008F004F" w:rsidP="004054A3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>Wymagania Zamawiającego dotyczące zastawy, naczyń i dekoracji stołów:</w:t>
      </w:r>
    </w:p>
    <w:p w14:paraId="71F65FB2" w14:textId="77777777" w:rsidR="004054A3" w:rsidRDefault="00D41784" w:rsidP="004054A3">
      <w:pPr>
        <w:pStyle w:val="Akapitzlist"/>
        <w:numPr>
          <w:ilvl w:val="0"/>
          <w:numId w:val="13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Wykonawca zapewni stoły pod catering oraz </w:t>
      </w:r>
      <w:r w:rsidR="00F71AC6" w:rsidRPr="00D41784">
        <w:rPr>
          <w:rFonts w:ascii="Arial" w:eastAsia="Times New Roman" w:hAnsi="Arial" w:cs="Arial"/>
        </w:rPr>
        <w:t>stoliki koktajlowe o wysokości ok. 120 cm, (do serwowania kawy/herbaty i przekąsek)</w:t>
      </w:r>
      <w:r w:rsidR="004054A3">
        <w:rPr>
          <w:rFonts w:ascii="Arial" w:eastAsia="Times New Roman" w:hAnsi="Arial" w:cs="Arial"/>
        </w:rPr>
        <w:t>;</w:t>
      </w:r>
    </w:p>
    <w:p w14:paraId="7E442BCA" w14:textId="668E08D9" w:rsidR="008F004F" w:rsidRPr="004054A3" w:rsidRDefault="00D41784" w:rsidP="004054A3">
      <w:pPr>
        <w:pStyle w:val="Akapitzlist"/>
        <w:numPr>
          <w:ilvl w:val="0"/>
          <w:numId w:val="13"/>
        </w:numPr>
        <w:spacing w:line="276" w:lineRule="auto"/>
        <w:rPr>
          <w:rFonts w:ascii="Arial" w:eastAsia="Times New Roman" w:hAnsi="Arial" w:cs="Arial"/>
        </w:rPr>
      </w:pPr>
      <w:r w:rsidRPr="004054A3">
        <w:rPr>
          <w:rFonts w:ascii="Arial" w:hAnsi="Arial" w:cs="Arial"/>
        </w:rPr>
        <w:t>W</w:t>
      </w:r>
      <w:r w:rsidR="008F004F" w:rsidRPr="004054A3">
        <w:rPr>
          <w:rFonts w:ascii="Arial" w:hAnsi="Arial" w:cs="Arial"/>
        </w:rPr>
        <w:t>ykonawca przygotuje stoły w sposób uzgodniony z Zamawiającym</w:t>
      </w:r>
      <w:r w:rsidR="006E0439" w:rsidRPr="004054A3">
        <w:rPr>
          <w:rFonts w:ascii="Arial" w:hAnsi="Arial" w:cs="Arial"/>
        </w:rPr>
        <w:t>, tj.:</w:t>
      </w:r>
    </w:p>
    <w:p w14:paraId="1850D321" w14:textId="77777777" w:rsidR="008F004F" w:rsidRPr="007A5152" w:rsidRDefault="008F004F" w:rsidP="004054A3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>wyprasowane obrusy materiałowe; serwetki (papierowe, jednorazowe, w jednolitym kolorze)</w:t>
      </w:r>
      <w:r w:rsidR="00AF4AAD" w:rsidRPr="007A5152">
        <w:rPr>
          <w:rFonts w:ascii="Arial" w:hAnsi="Arial" w:cs="Arial"/>
        </w:rPr>
        <w:t>;</w:t>
      </w:r>
    </w:p>
    <w:p w14:paraId="6FC05E72" w14:textId="77777777" w:rsidR="008F004F" w:rsidRPr="007A5152" w:rsidRDefault="008F004F" w:rsidP="004054A3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lastRenderedPageBreak/>
        <w:t>zastawa do napojów: dzbanki szklane do napojów zimnych, szklanki do napojów zimnych, filiżanki do kawy i kubki do herbaty w liczbie odpowiednio do liczby gości + zapas;</w:t>
      </w:r>
    </w:p>
    <w:p w14:paraId="41F423DD" w14:textId="77777777" w:rsidR="008F004F" w:rsidRPr="007A5152" w:rsidRDefault="008F004F" w:rsidP="004054A3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>zastawa szklana, ceramiczna lub porcelanowa – talerzyki przekąskowe ilość odpowiednio do liczby gości + zapas;</w:t>
      </w:r>
    </w:p>
    <w:p w14:paraId="4E10B737" w14:textId="77777777" w:rsidR="008F004F" w:rsidRPr="007A5152" w:rsidRDefault="008F004F" w:rsidP="004054A3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>metalowe sztućce, ilość odpowiednio do liczby gości + zapas</w:t>
      </w:r>
      <w:r w:rsidR="006E0439" w:rsidRPr="007A5152">
        <w:rPr>
          <w:rFonts w:ascii="Arial" w:hAnsi="Arial" w:cs="Arial"/>
        </w:rPr>
        <w:t>.</w:t>
      </w:r>
    </w:p>
    <w:p w14:paraId="688C734F" w14:textId="77777777" w:rsidR="004054A3" w:rsidRDefault="008F004F" w:rsidP="004054A3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 xml:space="preserve">Serwis kawowy powinien być gotowy dla uczestników </w:t>
      </w:r>
      <w:r w:rsidR="001D103D">
        <w:rPr>
          <w:rFonts w:ascii="Arial" w:eastAsia="Times New Roman" w:hAnsi="Arial" w:cs="Arial"/>
        </w:rPr>
        <w:t>konferencji</w:t>
      </w:r>
      <w:r w:rsidRPr="007A5152">
        <w:rPr>
          <w:rFonts w:ascii="Arial" w:eastAsia="Times New Roman" w:hAnsi="Arial" w:cs="Arial"/>
        </w:rPr>
        <w:t xml:space="preserve"> na godzinę przed je</w:t>
      </w:r>
      <w:r w:rsidR="001D103D">
        <w:rPr>
          <w:rFonts w:ascii="Arial" w:eastAsia="Times New Roman" w:hAnsi="Arial" w:cs="Arial"/>
        </w:rPr>
        <w:t>j</w:t>
      </w:r>
      <w:r w:rsidRPr="007A5152">
        <w:rPr>
          <w:rFonts w:ascii="Arial" w:eastAsia="Times New Roman" w:hAnsi="Arial" w:cs="Arial"/>
        </w:rPr>
        <w:t xml:space="preserve"> rozpoczęciem.  </w:t>
      </w:r>
    </w:p>
    <w:p w14:paraId="6FDBDB69" w14:textId="77777777" w:rsidR="004054A3" w:rsidRDefault="004054A3" w:rsidP="004054A3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 w:rsidRPr="004054A3">
        <w:rPr>
          <w:rFonts w:ascii="Arial" w:eastAsia="Times New Roman" w:hAnsi="Arial" w:cs="Arial"/>
        </w:rPr>
        <w:t xml:space="preserve">Wykonawca zapewni takie ustawienie stołów/stolików koktajlowych, aby możliwe było swobodne poruszanie się między nimi osób na wózkach inwalidzkich (zachowane zostaną odpowiednie odległości między stolikami). </w:t>
      </w:r>
    </w:p>
    <w:p w14:paraId="60B6F247" w14:textId="6C7E245C" w:rsidR="004054A3" w:rsidRPr="004054A3" w:rsidRDefault="004054A3" w:rsidP="004054A3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 w:rsidRPr="004054A3">
        <w:rPr>
          <w:rFonts w:ascii="Arial" w:eastAsia="Times New Roman" w:hAnsi="Arial" w:cs="Arial"/>
        </w:rPr>
        <w:t xml:space="preserve">Wykonawca zapewni również stoły tradycyjne/stoliki koktajlowe umożliwiające spożycie posiłku osobom poruszającym się na wózkach inwalidzkich (w przypadku stołów pozostawienie wolnych miejsc umożliwiających swobodne podjechanie wózka do stołu, w przypadku stolików koktajlowych – zapewnienie stolików o odpowiednio mniejszej wysokości). </w:t>
      </w:r>
    </w:p>
    <w:p w14:paraId="0494396B" w14:textId="77777777" w:rsidR="008F004F" w:rsidRPr="007A5152" w:rsidRDefault="008F004F" w:rsidP="004054A3">
      <w:p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> </w:t>
      </w:r>
    </w:p>
    <w:p w14:paraId="456B8341" w14:textId="77777777" w:rsidR="008F004F" w:rsidRPr="007A5152" w:rsidRDefault="008F004F" w:rsidP="004054A3">
      <w:p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  <w:b/>
          <w:bCs/>
          <w:u w:val="single"/>
        </w:rPr>
        <w:t>Zamawiający wymaga, aby wszystkie serwowane przez Wykonawcę dania były:</w:t>
      </w:r>
      <w:r w:rsidRPr="007A5152">
        <w:rPr>
          <w:rFonts w:ascii="Arial" w:hAnsi="Arial" w:cs="Arial"/>
        </w:rPr>
        <w:t xml:space="preserve"> </w:t>
      </w:r>
    </w:p>
    <w:p w14:paraId="48973618" w14:textId="77777777" w:rsidR="008F004F" w:rsidRPr="007A5152" w:rsidRDefault="008F004F" w:rsidP="004054A3">
      <w:pPr>
        <w:numPr>
          <w:ilvl w:val="0"/>
          <w:numId w:val="4"/>
        </w:num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 xml:space="preserve">przygotowane zgodnie dobrymi praktykami i wymaganiami HACCP; </w:t>
      </w:r>
    </w:p>
    <w:p w14:paraId="6C031C9E" w14:textId="77777777" w:rsidR="008F004F" w:rsidRPr="007A5152" w:rsidRDefault="008F004F" w:rsidP="004054A3">
      <w:pPr>
        <w:numPr>
          <w:ilvl w:val="0"/>
          <w:numId w:val="4"/>
        </w:num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 xml:space="preserve">bezwzględnie świeże; przygotowane ze świeżych produktów oraz miały estetyczny wygląd; </w:t>
      </w:r>
    </w:p>
    <w:p w14:paraId="4E6DDACD" w14:textId="77777777" w:rsidR="008F004F" w:rsidRPr="007A5152" w:rsidRDefault="008F004F" w:rsidP="004054A3">
      <w:pPr>
        <w:numPr>
          <w:ilvl w:val="0"/>
          <w:numId w:val="4"/>
        </w:num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 xml:space="preserve">przygotowane na bazie produktów, o najwyższej jakości oraz posiadały odpowiednie walory smakowe i zapachowe. </w:t>
      </w:r>
    </w:p>
    <w:p w14:paraId="440A96E9" w14:textId="3FD4A39A" w:rsidR="00E15FE2" w:rsidRPr="007A5152" w:rsidRDefault="008F004F" w:rsidP="004054A3">
      <w:pPr>
        <w:spacing w:line="276" w:lineRule="auto"/>
        <w:rPr>
          <w:rFonts w:ascii="Arial" w:hAnsi="Arial" w:cs="Arial"/>
          <w:b/>
          <w:bCs/>
          <w:u w:val="single"/>
        </w:rPr>
      </w:pPr>
      <w:r w:rsidRPr="007A5152">
        <w:rPr>
          <w:rFonts w:ascii="Arial" w:hAnsi="Arial" w:cs="Arial"/>
        </w:rPr>
        <w:t> </w:t>
      </w:r>
    </w:p>
    <w:p w14:paraId="654C38BE" w14:textId="77777777" w:rsidR="008F004F" w:rsidRPr="007A5152" w:rsidRDefault="008F004F" w:rsidP="004054A3">
      <w:pPr>
        <w:spacing w:line="276" w:lineRule="auto"/>
        <w:rPr>
          <w:rFonts w:ascii="Arial" w:hAnsi="Arial" w:cs="Arial"/>
          <w:u w:val="single"/>
        </w:rPr>
      </w:pPr>
      <w:r w:rsidRPr="007A5152">
        <w:rPr>
          <w:rFonts w:ascii="Arial" w:hAnsi="Arial" w:cs="Arial"/>
          <w:b/>
          <w:bCs/>
          <w:u w:val="single"/>
        </w:rPr>
        <w:t xml:space="preserve">Dodatkowe wymagania: </w:t>
      </w:r>
    </w:p>
    <w:p w14:paraId="328C8673" w14:textId="77777777" w:rsidR="008F004F" w:rsidRPr="007A5152" w:rsidRDefault="008F004F" w:rsidP="004054A3">
      <w:p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>Zamawiający przekaże Wykonawcy ostateczną liczbę uczestników na 3 dni przed realizacją usługi.</w:t>
      </w:r>
    </w:p>
    <w:p w14:paraId="019310E7" w14:textId="75C34667" w:rsidR="00DB50A1" w:rsidRPr="009E6CC4" w:rsidRDefault="008F004F" w:rsidP="004054A3">
      <w:p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>  </w:t>
      </w:r>
    </w:p>
    <w:sectPr w:rsidR="00DB50A1" w:rsidRPr="009E6CC4" w:rsidSect="0087322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91B"/>
    <w:multiLevelType w:val="hybridMultilevel"/>
    <w:tmpl w:val="1BA6FFC0"/>
    <w:lvl w:ilvl="0" w:tplc="9A24C0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706D"/>
    <w:multiLevelType w:val="hybridMultilevel"/>
    <w:tmpl w:val="9F08A1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2B6"/>
    <w:multiLevelType w:val="hybridMultilevel"/>
    <w:tmpl w:val="B240F1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5C76"/>
    <w:multiLevelType w:val="hybridMultilevel"/>
    <w:tmpl w:val="E20EB1B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36EDE"/>
    <w:multiLevelType w:val="hybridMultilevel"/>
    <w:tmpl w:val="C36EC6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40CB9"/>
    <w:multiLevelType w:val="multilevel"/>
    <w:tmpl w:val="96D4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D5002"/>
    <w:multiLevelType w:val="hybridMultilevel"/>
    <w:tmpl w:val="327C1C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A4FDA"/>
    <w:multiLevelType w:val="multilevel"/>
    <w:tmpl w:val="4B902C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52539"/>
    <w:multiLevelType w:val="hybridMultilevel"/>
    <w:tmpl w:val="E21CDC32"/>
    <w:lvl w:ilvl="0" w:tplc="E3643158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9941F1"/>
    <w:multiLevelType w:val="multilevel"/>
    <w:tmpl w:val="77A2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2385B"/>
    <w:multiLevelType w:val="multilevel"/>
    <w:tmpl w:val="77A2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15115"/>
    <w:multiLevelType w:val="hybridMultilevel"/>
    <w:tmpl w:val="2396AF3E"/>
    <w:lvl w:ilvl="0" w:tplc="8F8202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4F"/>
    <w:rsid w:val="00090CB0"/>
    <w:rsid w:val="000A0366"/>
    <w:rsid w:val="000F2EA9"/>
    <w:rsid w:val="00195D58"/>
    <w:rsid w:val="001B1143"/>
    <w:rsid w:val="001D103D"/>
    <w:rsid w:val="00205CC9"/>
    <w:rsid w:val="002A64A2"/>
    <w:rsid w:val="002C47FA"/>
    <w:rsid w:val="00303F1F"/>
    <w:rsid w:val="00346648"/>
    <w:rsid w:val="003A77BF"/>
    <w:rsid w:val="004054A3"/>
    <w:rsid w:val="004373AC"/>
    <w:rsid w:val="005876EE"/>
    <w:rsid w:val="005D1BDB"/>
    <w:rsid w:val="00614CF5"/>
    <w:rsid w:val="006B584D"/>
    <w:rsid w:val="006E0439"/>
    <w:rsid w:val="006F1383"/>
    <w:rsid w:val="00735AAB"/>
    <w:rsid w:val="0079650A"/>
    <w:rsid w:val="007A5152"/>
    <w:rsid w:val="00823F53"/>
    <w:rsid w:val="00841AC2"/>
    <w:rsid w:val="0087322B"/>
    <w:rsid w:val="008F004F"/>
    <w:rsid w:val="00943BA1"/>
    <w:rsid w:val="009816B1"/>
    <w:rsid w:val="0099338B"/>
    <w:rsid w:val="009E1AA1"/>
    <w:rsid w:val="009E6CC4"/>
    <w:rsid w:val="00AF4AAD"/>
    <w:rsid w:val="00B41E55"/>
    <w:rsid w:val="00BB7F10"/>
    <w:rsid w:val="00BF02DF"/>
    <w:rsid w:val="00D41784"/>
    <w:rsid w:val="00DB50A1"/>
    <w:rsid w:val="00DD7655"/>
    <w:rsid w:val="00E12E3B"/>
    <w:rsid w:val="00E15FE2"/>
    <w:rsid w:val="00E92736"/>
    <w:rsid w:val="00F71AC6"/>
    <w:rsid w:val="00FA7276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A188"/>
  <w15:docId w15:val="{E6235246-9FE0-4918-81BA-46347746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4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00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004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41AC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C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C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CB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CB0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Kocięcka</dc:creator>
  <cp:lastModifiedBy>Małgorzata Stasiewicz (Cholewińska)</cp:lastModifiedBy>
  <cp:revision>14</cp:revision>
  <cp:lastPrinted>2023-07-21T10:53:00Z</cp:lastPrinted>
  <dcterms:created xsi:type="dcterms:W3CDTF">2023-05-15T08:52:00Z</dcterms:created>
  <dcterms:modified xsi:type="dcterms:W3CDTF">2023-07-21T10:56:00Z</dcterms:modified>
</cp:coreProperties>
</file>