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07" w:rsidRPr="002878BF" w:rsidRDefault="001A5437" w:rsidP="00474B62">
      <w:pPr>
        <w:pStyle w:val="Tekstpodstawowy"/>
        <w:rPr>
          <w:rFonts w:ascii="Arial" w:hAnsi="Arial" w:cs="Arial"/>
          <w:sz w:val="20"/>
        </w:rPr>
      </w:pPr>
      <w:r w:rsidRPr="002878BF"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  <w:r w:rsidR="003D23B3" w:rsidRPr="002878BF">
        <w:rPr>
          <w:rFonts w:ascii="Arial" w:hAnsi="Arial" w:cs="Arial"/>
          <w:sz w:val="20"/>
        </w:rPr>
        <w:t xml:space="preserve">                  </w:t>
      </w:r>
    </w:p>
    <w:p w:rsidR="00E70048" w:rsidRPr="002878BF" w:rsidRDefault="00E70048" w:rsidP="00E70048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878BF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</w:t>
      </w:r>
      <w:r w:rsidR="0010619C" w:rsidRPr="002878BF">
        <w:rPr>
          <w:rFonts w:ascii="Arial" w:hAnsi="Arial" w:cs="Arial"/>
          <w:sz w:val="20"/>
        </w:rPr>
        <w:t>Załącznik nr 3</w:t>
      </w:r>
    </w:p>
    <w:p w:rsidR="00237B4B" w:rsidRPr="002878BF" w:rsidRDefault="00237B4B" w:rsidP="00E70048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E70048" w:rsidRPr="002878BF" w:rsidRDefault="00E70048" w:rsidP="00E70048">
      <w:pPr>
        <w:pStyle w:val="Akapitzlist1"/>
        <w:spacing w:line="276" w:lineRule="auto"/>
        <w:ind w:left="0"/>
        <w:jc w:val="center"/>
        <w:rPr>
          <w:rFonts w:ascii="Arial" w:hAnsi="Arial" w:cs="Arial"/>
          <w:b/>
          <w:i/>
        </w:rPr>
      </w:pPr>
      <w:r w:rsidRPr="002878BF">
        <w:rPr>
          <w:rFonts w:ascii="Arial" w:hAnsi="Arial" w:cs="Arial"/>
          <w:b/>
          <w:i/>
        </w:rPr>
        <w:t>Projektowane postanowienia umowy</w:t>
      </w:r>
    </w:p>
    <w:p w:rsidR="00E70048" w:rsidRPr="002878BF" w:rsidRDefault="00E70048" w:rsidP="00E70048">
      <w:pPr>
        <w:pStyle w:val="Akapitzlist1"/>
        <w:spacing w:line="276" w:lineRule="auto"/>
        <w:ind w:left="0"/>
        <w:jc w:val="center"/>
        <w:rPr>
          <w:rFonts w:ascii="Arial" w:hAnsi="Arial" w:cs="Arial"/>
          <w:b/>
        </w:rPr>
      </w:pPr>
    </w:p>
    <w:p w:rsidR="0082603D" w:rsidRPr="002878BF" w:rsidRDefault="0082603D" w:rsidP="0082603D">
      <w:pPr>
        <w:pStyle w:val="Akapitzlist1"/>
        <w:spacing w:line="276" w:lineRule="auto"/>
        <w:ind w:left="0"/>
        <w:jc w:val="center"/>
        <w:rPr>
          <w:rFonts w:ascii="Arial" w:hAnsi="Arial" w:cs="Arial"/>
          <w:b/>
        </w:rPr>
      </w:pPr>
      <w:r w:rsidRPr="002878BF">
        <w:rPr>
          <w:rFonts w:ascii="Arial" w:hAnsi="Arial" w:cs="Arial"/>
          <w:b/>
        </w:rPr>
        <w:t>Umowa……….</w:t>
      </w:r>
    </w:p>
    <w:p w:rsidR="00BA3DC5" w:rsidRPr="002878BF" w:rsidRDefault="00BA3DC5" w:rsidP="0082603D">
      <w:pPr>
        <w:pStyle w:val="Akapitzlist1"/>
        <w:spacing w:line="276" w:lineRule="auto"/>
        <w:ind w:left="0"/>
        <w:jc w:val="center"/>
        <w:rPr>
          <w:rFonts w:ascii="Arial" w:hAnsi="Arial" w:cs="Arial"/>
          <w:b/>
        </w:rPr>
      </w:pPr>
    </w:p>
    <w:p w:rsidR="003C2F98" w:rsidRPr="002878BF" w:rsidRDefault="003C2F98" w:rsidP="0082603D">
      <w:pPr>
        <w:pStyle w:val="Akapitzlist1"/>
        <w:spacing w:line="276" w:lineRule="auto"/>
        <w:ind w:left="0"/>
        <w:jc w:val="center"/>
        <w:rPr>
          <w:rFonts w:ascii="Arial" w:hAnsi="Arial" w:cs="Arial"/>
          <w:b/>
        </w:rPr>
      </w:pPr>
    </w:p>
    <w:p w:rsidR="003C2F98" w:rsidRPr="002878BF" w:rsidRDefault="0082603D" w:rsidP="0082603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color w:val="000000"/>
          <w:sz w:val="20"/>
          <w:szCs w:val="20"/>
        </w:rPr>
        <w:t xml:space="preserve">zawarta w Olsztynie dnia ................................ </w:t>
      </w:r>
    </w:p>
    <w:p w:rsidR="0082603D" w:rsidRDefault="0082603D" w:rsidP="0082603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color w:val="000000"/>
          <w:sz w:val="20"/>
          <w:szCs w:val="20"/>
        </w:rPr>
        <w:t>pomiędzy:</w:t>
      </w:r>
    </w:p>
    <w:p w:rsidR="002878BF" w:rsidRPr="002878BF" w:rsidRDefault="002878BF" w:rsidP="0082603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82603D" w:rsidRPr="002878BF" w:rsidRDefault="0082603D" w:rsidP="002878BF">
      <w:pPr>
        <w:spacing w:after="0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b/>
          <w:color w:val="000000"/>
          <w:sz w:val="20"/>
          <w:szCs w:val="20"/>
        </w:rPr>
        <w:t>Województwem Warmińsko-Mazurskim</w:t>
      </w:r>
      <w:r w:rsidRPr="002878BF">
        <w:rPr>
          <w:rFonts w:ascii="Arial" w:hAnsi="Arial" w:cs="Arial"/>
          <w:color w:val="000000"/>
          <w:sz w:val="20"/>
          <w:szCs w:val="20"/>
        </w:rPr>
        <w:t xml:space="preserve"> z siedzibą w Olsztynie przy ul. Em</w:t>
      </w:r>
      <w:r w:rsidR="002878BF">
        <w:rPr>
          <w:rFonts w:ascii="Arial" w:hAnsi="Arial" w:cs="Arial"/>
          <w:color w:val="000000"/>
          <w:sz w:val="20"/>
          <w:szCs w:val="20"/>
        </w:rPr>
        <w:t xml:space="preserve">ilii Plater 1, 10-562 Olsztyn; </w:t>
      </w:r>
      <w:r w:rsidRPr="002878BF">
        <w:rPr>
          <w:rFonts w:ascii="Arial" w:hAnsi="Arial" w:cs="Arial"/>
          <w:color w:val="000000"/>
          <w:sz w:val="20"/>
          <w:szCs w:val="20"/>
        </w:rPr>
        <w:t xml:space="preserve">NIP: 739-38-90-447; REGON: 510742333, zwanym dalej </w:t>
      </w:r>
      <w:r w:rsidRPr="002878BF">
        <w:rPr>
          <w:rFonts w:ascii="Arial" w:hAnsi="Arial" w:cs="Arial"/>
          <w:b/>
          <w:color w:val="000000"/>
          <w:sz w:val="20"/>
          <w:szCs w:val="20"/>
        </w:rPr>
        <w:t>Zamawiającym</w:t>
      </w:r>
      <w:r w:rsidRPr="002878BF">
        <w:rPr>
          <w:rFonts w:ascii="Arial" w:hAnsi="Arial" w:cs="Arial"/>
          <w:color w:val="000000"/>
          <w:sz w:val="20"/>
          <w:szCs w:val="20"/>
        </w:rPr>
        <w:t xml:space="preserve"> reprezentowanym przez </w:t>
      </w:r>
      <w:r w:rsidRPr="002878BF">
        <w:rPr>
          <w:rFonts w:ascii="Arial" w:hAnsi="Arial" w:cs="Arial"/>
          <w:color w:val="000000"/>
          <w:sz w:val="20"/>
          <w:szCs w:val="20"/>
        </w:rPr>
        <w:br/>
        <w:t>Zarząd Województwa, w imieniu którego działają:</w:t>
      </w:r>
    </w:p>
    <w:p w:rsidR="0082603D" w:rsidRPr="002878BF" w:rsidRDefault="0082603D" w:rsidP="0082603D">
      <w:pPr>
        <w:pStyle w:val="Standard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2878BF">
        <w:rPr>
          <w:rFonts w:ascii="Arial" w:hAnsi="Arial" w:cs="Arial"/>
          <w:sz w:val="20"/>
          <w:szCs w:val="20"/>
          <w:lang w:val="pl-PL"/>
        </w:rPr>
        <w:t>…………………</w:t>
      </w:r>
      <w:r w:rsidR="00BA3DC5" w:rsidRPr="002878BF">
        <w:rPr>
          <w:rFonts w:ascii="Arial" w:hAnsi="Arial" w:cs="Arial"/>
          <w:sz w:val="20"/>
          <w:szCs w:val="20"/>
          <w:lang w:val="pl-PL"/>
        </w:rPr>
        <w:t>………….……</w:t>
      </w:r>
      <w:r w:rsidRPr="002878BF">
        <w:rPr>
          <w:rFonts w:ascii="Arial" w:hAnsi="Arial" w:cs="Arial"/>
          <w:sz w:val="20"/>
          <w:szCs w:val="20"/>
          <w:lang w:val="pl-PL"/>
        </w:rPr>
        <w:t>………………………………………….………………………….…………</w:t>
      </w:r>
    </w:p>
    <w:p w:rsidR="0082603D" w:rsidRPr="002878BF" w:rsidRDefault="0082603D" w:rsidP="0082603D">
      <w:pPr>
        <w:pStyle w:val="Standard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2878BF">
        <w:rPr>
          <w:rFonts w:ascii="Arial" w:hAnsi="Arial" w:cs="Arial"/>
          <w:sz w:val="20"/>
          <w:szCs w:val="20"/>
          <w:lang w:val="pl-PL"/>
        </w:rPr>
        <w:t>………………………</w:t>
      </w:r>
      <w:r w:rsidR="00BA3DC5" w:rsidRPr="002878BF">
        <w:rPr>
          <w:rFonts w:ascii="Arial" w:hAnsi="Arial" w:cs="Arial"/>
          <w:sz w:val="20"/>
          <w:szCs w:val="20"/>
          <w:lang w:val="pl-PL"/>
        </w:rPr>
        <w:t>……..…….</w:t>
      </w:r>
      <w:r w:rsidRPr="002878BF">
        <w:rPr>
          <w:rFonts w:ascii="Arial" w:hAnsi="Arial" w:cs="Arial"/>
          <w:sz w:val="20"/>
          <w:szCs w:val="20"/>
          <w:lang w:val="pl-PL"/>
        </w:rPr>
        <w:t xml:space="preserve">…………………..……………………..…………………………………… </w:t>
      </w:r>
    </w:p>
    <w:p w:rsidR="0082603D" w:rsidRPr="002878BF" w:rsidRDefault="0082603D" w:rsidP="0082603D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78BF">
        <w:rPr>
          <w:rFonts w:ascii="Arial" w:hAnsi="Arial" w:cs="Arial"/>
          <w:sz w:val="20"/>
          <w:szCs w:val="20"/>
          <w:lang w:val="pl-PL"/>
        </w:rPr>
        <w:t>a …………………………</w:t>
      </w:r>
      <w:r w:rsidR="00BA3DC5" w:rsidRPr="002878BF">
        <w:rPr>
          <w:rFonts w:ascii="Arial" w:hAnsi="Arial" w:cs="Arial"/>
          <w:sz w:val="20"/>
          <w:szCs w:val="20"/>
          <w:lang w:val="pl-PL"/>
        </w:rPr>
        <w:t>……….…</w:t>
      </w:r>
      <w:r w:rsidRPr="002878BF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……………………………………………………………………...…………</w:t>
      </w:r>
    </w:p>
    <w:p w:rsidR="0082603D" w:rsidRPr="002878BF" w:rsidRDefault="0082603D" w:rsidP="0082603D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78BF">
        <w:rPr>
          <w:rFonts w:ascii="Arial" w:hAnsi="Arial" w:cs="Arial"/>
          <w:sz w:val="20"/>
          <w:szCs w:val="20"/>
          <w:lang w:val="pl-PL"/>
        </w:rPr>
        <w:t>………………………………</w:t>
      </w:r>
      <w:r w:rsidR="00BA3DC5" w:rsidRPr="002878BF">
        <w:rPr>
          <w:rFonts w:ascii="Arial" w:hAnsi="Arial" w:cs="Arial"/>
          <w:sz w:val="20"/>
          <w:szCs w:val="20"/>
          <w:lang w:val="pl-PL"/>
        </w:rPr>
        <w:t>……………</w:t>
      </w:r>
      <w:r w:rsidRPr="002878BF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……………………………………………………………….……..……</w:t>
      </w:r>
    </w:p>
    <w:p w:rsidR="00BA3DC5" w:rsidRPr="002878BF" w:rsidRDefault="00BA3DC5" w:rsidP="0082603D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878BF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82603D" w:rsidRPr="002878BF" w:rsidRDefault="0082603D" w:rsidP="002878BF">
      <w:pPr>
        <w:spacing w:after="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878BF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2878BF">
        <w:rPr>
          <w:rFonts w:ascii="Arial" w:hAnsi="Arial" w:cs="Arial"/>
          <w:b/>
          <w:color w:val="000000"/>
          <w:sz w:val="20"/>
          <w:szCs w:val="20"/>
        </w:rPr>
        <w:t>Wykonawcą</w:t>
      </w:r>
      <w:r w:rsidRPr="002878BF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82603D" w:rsidRPr="002878BF" w:rsidRDefault="0082603D" w:rsidP="008260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zaś wspólnie zwanymi dalej „Stronami” lub osobno „Stroną”.</w:t>
      </w:r>
    </w:p>
    <w:p w:rsidR="00BA3DC5" w:rsidRPr="002878BF" w:rsidRDefault="00BA3DC5" w:rsidP="0082603D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82603D" w:rsidRPr="002878BF" w:rsidRDefault="0082603D" w:rsidP="0082603D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:rsidR="0082603D" w:rsidRPr="002878BF" w:rsidRDefault="0082603D" w:rsidP="0082603D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2878BF">
        <w:rPr>
          <w:rFonts w:ascii="Arial" w:hAnsi="Arial" w:cs="Arial"/>
          <w:sz w:val="20"/>
          <w:szCs w:val="20"/>
          <w:lang w:val="pl-PL"/>
        </w:rPr>
        <w:t>§ 1</w:t>
      </w:r>
    </w:p>
    <w:p w:rsidR="0082603D" w:rsidRPr="002878BF" w:rsidRDefault="0082603D" w:rsidP="0082603D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A46CA" w:rsidRPr="002878BF" w:rsidRDefault="006A46CA" w:rsidP="001C19E5">
      <w:pPr>
        <w:numPr>
          <w:ilvl w:val="0"/>
          <w:numId w:val="48"/>
        </w:numPr>
        <w:spacing w:after="0" w:line="259" w:lineRule="auto"/>
        <w:ind w:left="284" w:right="1" w:hanging="284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x-none"/>
        </w:rPr>
      </w:pPr>
      <w:r w:rsidRPr="002878BF">
        <w:rPr>
          <w:rFonts w:ascii="Arial" w:hAnsi="Arial" w:cs="Arial"/>
          <w:sz w:val="20"/>
          <w:szCs w:val="20"/>
          <w:lang w:val="x-none"/>
        </w:rPr>
        <w:t>Przedmiotem umowy jest</w:t>
      </w:r>
      <w:r w:rsidRPr="002878BF">
        <w:rPr>
          <w:rFonts w:ascii="Arial" w:hAnsi="Arial" w:cs="Arial"/>
          <w:sz w:val="20"/>
          <w:szCs w:val="20"/>
        </w:rPr>
        <w:t xml:space="preserve"> </w:t>
      </w:r>
      <w:r w:rsidRPr="002878BF">
        <w:rPr>
          <w:rFonts w:ascii="Arial" w:eastAsia="Cambria" w:hAnsi="Arial" w:cs="Arial"/>
          <w:bCs/>
          <w:sz w:val="20"/>
          <w:szCs w:val="20"/>
          <w:lang w:eastAsia="en-US"/>
        </w:rPr>
        <w:t xml:space="preserve">przeprowadzenie czynności związanych z przygotowaniem </w:t>
      </w:r>
      <w:r w:rsidRPr="002878BF">
        <w:rPr>
          <w:rFonts w:ascii="Arial" w:eastAsia="Cambria" w:hAnsi="Arial" w:cs="Arial"/>
          <w:bCs/>
          <w:sz w:val="20"/>
          <w:szCs w:val="20"/>
          <w:lang w:eastAsia="en-US"/>
        </w:rPr>
        <w:br/>
        <w:t>i przeprowadzeniem szkolenia zamkniętego z zakresu:</w:t>
      </w:r>
    </w:p>
    <w:p w:rsidR="006A46CA" w:rsidRPr="002878BF" w:rsidRDefault="006A46CA" w:rsidP="001C19E5">
      <w:pPr>
        <w:numPr>
          <w:ilvl w:val="0"/>
          <w:numId w:val="70"/>
        </w:numPr>
        <w:spacing w:after="0" w:line="259" w:lineRule="auto"/>
        <w:ind w:right="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878BF">
        <w:rPr>
          <w:rFonts w:ascii="Arial" w:eastAsia="Calibri" w:hAnsi="Arial" w:cs="Arial"/>
          <w:sz w:val="20"/>
          <w:szCs w:val="20"/>
          <w:lang w:eastAsia="en-US"/>
        </w:rPr>
        <w:t>rozliczenie podatku VAT w sektorze finansów publicznych, wprowadzonych i planowanych zmianach z uwzględnieniem zadań Województwa m.in. Pakiet SLIM VAT 3, MDR-zmiany, KSeF,</w:t>
      </w:r>
    </w:p>
    <w:p w:rsidR="006A46CA" w:rsidRPr="002878BF" w:rsidRDefault="006A46CA" w:rsidP="001C19E5">
      <w:pPr>
        <w:numPr>
          <w:ilvl w:val="0"/>
          <w:numId w:val="70"/>
        </w:numPr>
        <w:spacing w:after="0" w:line="259" w:lineRule="auto"/>
        <w:ind w:right="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878BF">
        <w:rPr>
          <w:rFonts w:ascii="Arial" w:eastAsia="Calibri" w:hAnsi="Arial" w:cs="Arial"/>
          <w:sz w:val="20"/>
          <w:szCs w:val="20"/>
          <w:lang w:eastAsia="en-US"/>
        </w:rPr>
        <w:t>zarządzanie czasem własnym, organizacja i podnoszenie efektywności pracy,</w:t>
      </w:r>
    </w:p>
    <w:p w:rsidR="006A46CA" w:rsidRPr="002878BF" w:rsidRDefault="006A46CA" w:rsidP="001C19E5">
      <w:pPr>
        <w:spacing w:after="0"/>
        <w:ind w:left="284" w:right="1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x-none"/>
        </w:rPr>
      </w:pPr>
      <w:r w:rsidRPr="002878BF">
        <w:rPr>
          <w:rFonts w:ascii="Arial" w:eastAsia="Cambria" w:hAnsi="Arial" w:cs="Arial"/>
          <w:bCs/>
          <w:sz w:val="20"/>
          <w:szCs w:val="20"/>
          <w:lang w:eastAsia="en-US"/>
        </w:rPr>
        <w:t xml:space="preserve">Podczas </w:t>
      </w:r>
      <w:bookmarkStart w:id="0" w:name="_Hlk85797120"/>
      <w:r w:rsidRPr="002878BF">
        <w:rPr>
          <w:rFonts w:ascii="Arial" w:eastAsia="Cambria" w:hAnsi="Arial" w:cs="Arial"/>
          <w:bCs/>
          <w:sz w:val="20"/>
          <w:szCs w:val="20"/>
          <w:lang w:eastAsia="en-US"/>
        </w:rPr>
        <w:t xml:space="preserve">dwudniowego spotkania szkoleniowego Skarbnika Województwa Warmińsko-Mazurskiego ze służbami księgowymi jednostek budżetowych samorządu Województwa Warmińsko-Mazurskiego </w:t>
      </w:r>
      <w:bookmarkEnd w:id="0"/>
      <w:r w:rsidRPr="002878BF">
        <w:rPr>
          <w:rFonts w:ascii="Arial" w:eastAsia="Cambria" w:hAnsi="Arial" w:cs="Arial"/>
          <w:bCs/>
          <w:sz w:val="20"/>
          <w:szCs w:val="20"/>
          <w:lang w:eastAsia="en-US"/>
        </w:rPr>
        <w:t>i pracownikami Departamentu Finansów i Skarbu.</w:t>
      </w:r>
    </w:p>
    <w:p w:rsidR="0082603D" w:rsidRPr="002878BF" w:rsidRDefault="0082603D" w:rsidP="001C19E5">
      <w:pPr>
        <w:numPr>
          <w:ilvl w:val="0"/>
          <w:numId w:val="48"/>
        </w:numPr>
        <w:spacing w:after="0"/>
        <w:ind w:left="284" w:right="1" w:hanging="284"/>
        <w:contextualSpacing/>
        <w:jc w:val="both"/>
        <w:rPr>
          <w:rFonts w:ascii="Arial" w:hAnsi="Arial" w:cs="Arial"/>
          <w:b/>
          <w:sz w:val="20"/>
          <w:szCs w:val="20"/>
          <w:u w:val="single"/>
          <w:lang w:val="x-none"/>
        </w:rPr>
      </w:pPr>
      <w:r w:rsidRPr="002878BF">
        <w:rPr>
          <w:rFonts w:ascii="Arial" w:hAnsi="Arial" w:cs="Arial"/>
          <w:sz w:val="20"/>
          <w:szCs w:val="20"/>
          <w:lang w:val="x-none"/>
        </w:rPr>
        <w:t xml:space="preserve">Szkolenie, o którym mowa w ust. 1 zostanie przeprowadzone dla maksymalnie </w:t>
      </w:r>
      <w:r w:rsidR="006A46CA" w:rsidRPr="002878BF">
        <w:rPr>
          <w:rFonts w:ascii="Arial" w:hAnsi="Arial" w:cs="Arial"/>
          <w:sz w:val="20"/>
          <w:szCs w:val="20"/>
        </w:rPr>
        <w:t>75</w:t>
      </w:r>
      <w:r w:rsidRPr="002878BF">
        <w:rPr>
          <w:rFonts w:ascii="Arial" w:hAnsi="Arial" w:cs="Arial"/>
          <w:sz w:val="20"/>
          <w:szCs w:val="20"/>
        </w:rPr>
        <w:t xml:space="preserve"> </w:t>
      </w:r>
      <w:r w:rsidRPr="002878BF">
        <w:rPr>
          <w:rFonts w:ascii="Arial" w:hAnsi="Arial" w:cs="Arial"/>
          <w:sz w:val="20"/>
          <w:szCs w:val="20"/>
          <w:lang w:val="x-none"/>
        </w:rPr>
        <w:t xml:space="preserve">pracowników </w:t>
      </w:r>
      <w:r w:rsidRPr="002878BF">
        <w:rPr>
          <w:rFonts w:ascii="Arial" w:hAnsi="Arial" w:cs="Arial"/>
          <w:sz w:val="20"/>
          <w:szCs w:val="20"/>
        </w:rPr>
        <w:t>u</w:t>
      </w:r>
      <w:r w:rsidRPr="002878BF">
        <w:rPr>
          <w:rFonts w:ascii="Arial" w:hAnsi="Arial" w:cs="Arial"/>
          <w:sz w:val="20"/>
          <w:szCs w:val="20"/>
          <w:lang w:val="x-none"/>
        </w:rPr>
        <w:t>rzędu</w:t>
      </w:r>
      <w:r w:rsidRPr="002878BF">
        <w:rPr>
          <w:rFonts w:ascii="Arial" w:hAnsi="Arial" w:cs="Arial"/>
          <w:sz w:val="20"/>
          <w:szCs w:val="20"/>
        </w:rPr>
        <w:t xml:space="preserve"> oraz jednostek budżetowych. </w:t>
      </w:r>
      <w:r w:rsidRPr="002878BF">
        <w:rPr>
          <w:rFonts w:ascii="Arial" w:hAnsi="Arial" w:cs="Arial"/>
          <w:sz w:val="20"/>
          <w:szCs w:val="20"/>
          <w:lang w:val="x-none"/>
        </w:rPr>
        <w:t xml:space="preserve">Zamawiający zastrzega możliwość zmniejszenia liczby pracowników biorących udział w szkoleniu nie mniej jednak niż do </w:t>
      </w:r>
      <w:r w:rsidR="00512A6F" w:rsidRPr="002878BF">
        <w:rPr>
          <w:rFonts w:ascii="Arial" w:hAnsi="Arial" w:cs="Arial"/>
          <w:sz w:val="20"/>
          <w:szCs w:val="20"/>
        </w:rPr>
        <w:t>60</w:t>
      </w:r>
      <w:r w:rsidRPr="002878BF">
        <w:rPr>
          <w:rFonts w:ascii="Arial" w:hAnsi="Arial" w:cs="Arial"/>
          <w:sz w:val="20"/>
          <w:szCs w:val="20"/>
        </w:rPr>
        <w:t xml:space="preserve"> </w:t>
      </w:r>
      <w:r w:rsidRPr="002878BF">
        <w:rPr>
          <w:rFonts w:ascii="Arial" w:hAnsi="Arial" w:cs="Arial"/>
          <w:sz w:val="20"/>
          <w:szCs w:val="20"/>
          <w:lang w:val="x-none"/>
        </w:rPr>
        <w:t xml:space="preserve">osób. </w:t>
      </w:r>
    </w:p>
    <w:p w:rsidR="0082603D" w:rsidRPr="002878BF" w:rsidRDefault="0082603D" w:rsidP="001C19E5">
      <w:pPr>
        <w:numPr>
          <w:ilvl w:val="0"/>
          <w:numId w:val="48"/>
        </w:numPr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Wykonawca zobowiązuje się zrealizować przedmiot umowy, zgodnie ze Szczegółowym opisem przedmiotu zamówienia, stanowiącym załącznik nr 1 do umowy oraz formularzem ofertowym stanowiącym załącznik nr 2 do umowy.</w:t>
      </w: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bCs/>
          <w:color w:val="000000"/>
          <w:sz w:val="20"/>
          <w:szCs w:val="20"/>
        </w:rPr>
        <w:t>§ 2</w:t>
      </w:r>
    </w:p>
    <w:p w:rsidR="0082603D" w:rsidRPr="002878BF" w:rsidRDefault="0082603D" w:rsidP="0082603D">
      <w:pPr>
        <w:numPr>
          <w:ilvl w:val="3"/>
          <w:numId w:val="66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Termin wykonania przedmiotu umowy: </w:t>
      </w:r>
      <w:r w:rsidR="00512A6F" w:rsidRPr="002878BF">
        <w:rPr>
          <w:rFonts w:ascii="Arial" w:eastAsia="Calibri" w:hAnsi="Arial" w:cs="Arial"/>
          <w:color w:val="000000"/>
          <w:sz w:val="20"/>
          <w:szCs w:val="20"/>
        </w:rPr>
        <w:t>III kwartał (czwartek-piątek)</w:t>
      </w:r>
      <w:r w:rsidRPr="002878BF">
        <w:rPr>
          <w:rFonts w:ascii="Arial" w:hAnsi="Arial" w:cs="Arial"/>
          <w:sz w:val="20"/>
          <w:szCs w:val="20"/>
        </w:rPr>
        <w:t>.</w:t>
      </w:r>
    </w:p>
    <w:p w:rsidR="0082603D" w:rsidRPr="002878BF" w:rsidRDefault="0082603D" w:rsidP="0082603D">
      <w:pPr>
        <w:spacing w:after="0"/>
        <w:ind w:left="284" w:right="1"/>
        <w:contextualSpacing/>
        <w:jc w:val="both"/>
        <w:rPr>
          <w:rFonts w:ascii="Arial" w:hAnsi="Arial" w:cs="Arial"/>
          <w:b/>
          <w:bCs/>
          <w:strike/>
          <w:color w:val="FF0000"/>
          <w:sz w:val="20"/>
          <w:szCs w:val="20"/>
          <w:lang w:val="x-none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bCs/>
          <w:color w:val="000000"/>
          <w:sz w:val="20"/>
          <w:szCs w:val="20"/>
        </w:rPr>
        <w:t>§ 3</w:t>
      </w:r>
    </w:p>
    <w:p w:rsidR="0082603D" w:rsidRPr="002878BF" w:rsidRDefault="0082603D" w:rsidP="0082603D">
      <w:pPr>
        <w:numPr>
          <w:ilvl w:val="0"/>
          <w:numId w:val="49"/>
        </w:numPr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Wykonawca ma obowiązek uwzględnić uwagi Zamawiającego dotyczące sposobu wykonywania przedmiotu umowy w zakresie niezgodności z treścią umowy lub szczegółowego opisu przedmiotu zamówienia.</w:t>
      </w:r>
    </w:p>
    <w:p w:rsidR="0082603D" w:rsidRPr="002878BF" w:rsidRDefault="0082603D" w:rsidP="0082603D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sz w:val="20"/>
          <w:szCs w:val="20"/>
        </w:rPr>
      </w:pPr>
      <w:r w:rsidRPr="002878BF">
        <w:rPr>
          <w:rFonts w:ascii="Arial" w:eastAsia="Calibri" w:hAnsi="Arial" w:cs="Arial"/>
          <w:sz w:val="20"/>
          <w:szCs w:val="20"/>
        </w:rPr>
        <w:t xml:space="preserve">Wszelkie koszty i wydatki związane z należytym wykonaniem przedmiotu umowy, zgodnie </w:t>
      </w:r>
      <w:r w:rsidRPr="002878BF">
        <w:rPr>
          <w:rFonts w:ascii="Arial" w:eastAsia="Calibri" w:hAnsi="Arial" w:cs="Arial"/>
          <w:sz w:val="20"/>
          <w:szCs w:val="20"/>
        </w:rPr>
        <w:br/>
        <w:t xml:space="preserve">ze Szczegółowym opisem przedmiotu zamówienia, ponosi Wykonawca. </w:t>
      </w:r>
    </w:p>
    <w:p w:rsidR="0082603D" w:rsidRPr="002878BF" w:rsidRDefault="0082603D" w:rsidP="0082603D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878BF">
        <w:rPr>
          <w:rFonts w:ascii="Arial" w:eastAsia="Calibri" w:hAnsi="Arial" w:cs="Arial"/>
          <w:color w:val="000000" w:themeColor="text1"/>
          <w:sz w:val="20"/>
          <w:szCs w:val="20"/>
        </w:rPr>
        <w:t>Zamawiający poinformuje Wykonawcę o liczbie uc</w:t>
      </w:r>
      <w:r w:rsidR="006A46CA" w:rsidRPr="002878BF">
        <w:rPr>
          <w:rFonts w:ascii="Arial" w:eastAsia="Calibri" w:hAnsi="Arial" w:cs="Arial"/>
          <w:color w:val="000000" w:themeColor="text1"/>
          <w:sz w:val="20"/>
          <w:szCs w:val="20"/>
        </w:rPr>
        <w:t xml:space="preserve">zestników szkolenia </w:t>
      </w:r>
      <w:r w:rsidR="00512A6F" w:rsidRPr="002878BF">
        <w:rPr>
          <w:rFonts w:ascii="Arial" w:eastAsia="Calibri" w:hAnsi="Arial" w:cs="Arial"/>
          <w:color w:val="000000" w:themeColor="text1"/>
          <w:sz w:val="20"/>
          <w:szCs w:val="20"/>
        </w:rPr>
        <w:t>zgodnie ze złożonym formularzem ofertowym.</w:t>
      </w:r>
    </w:p>
    <w:p w:rsidR="0082603D" w:rsidRPr="002878BF" w:rsidRDefault="0082603D" w:rsidP="0082603D">
      <w:pPr>
        <w:numPr>
          <w:ilvl w:val="0"/>
          <w:numId w:val="48"/>
        </w:numPr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eastAsia="Calibri" w:hAnsi="Arial" w:cs="Arial"/>
          <w:color w:val="000000" w:themeColor="text1"/>
          <w:sz w:val="20"/>
          <w:szCs w:val="20"/>
        </w:rPr>
        <w:lastRenderedPageBreak/>
        <w:t xml:space="preserve"> </w:t>
      </w:r>
      <w:r w:rsidRPr="002878BF">
        <w:rPr>
          <w:rFonts w:ascii="Arial" w:hAnsi="Arial" w:cs="Arial"/>
          <w:sz w:val="20"/>
          <w:szCs w:val="20"/>
        </w:rPr>
        <w:t>Ilekroć w niniejszej umowie lub w szczegółowym opisie przedmiotu zamówienia</w:t>
      </w:r>
      <w:r w:rsidRPr="002878BF" w:rsidDel="00CB50A7">
        <w:rPr>
          <w:rFonts w:ascii="Arial" w:hAnsi="Arial" w:cs="Arial"/>
          <w:sz w:val="20"/>
          <w:szCs w:val="20"/>
        </w:rPr>
        <w:t xml:space="preserve"> </w:t>
      </w:r>
      <w:r w:rsidRPr="002878BF">
        <w:rPr>
          <w:rFonts w:ascii="Arial" w:hAnsi="Arial" w:cs="Arial"/>
          <w:sz w:val="20"/>
          <w:szCs w:val="20"/>
        </w:rPr>
        <w:t>jest mowa o dniach roboczych rozumie się przez to dni tygodnia od poniedziałku do piątku, z wyłączeniem dni ustawowo wolnych od pracy.</w:t>
      </w:r>
      <w:r w:rsidRPr="002878B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bCs/>
          <w:color w:val="000000"/>
          <w:sz w:val="20"/>
          <w:szCs w:val="20"/>
        </w:rPr>
        <w:t>§ 4</w:t>
      </w:r>
    </w:p>
    <w:p w:rsidR="0082603D" w:rsidRPr="002878BF" w:rsidRDefault="0082603D" w:rsidP="0082603D">
      <w:pPr>
        <w:widowControl w:val="0"/>
        <w:numPr>
          <w:ilvl w:val="0"/>
          <w:numId w:val="60"/>
        </w:numPr>
        <w:tabs>
          <w:tab w:val="num" w:pos="284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2878BF">
        <w:rPr>
          <w:rFonts w:ascii="Arial" w:hAnsi="Arial" w:cs="Arial"/>
          <w:bCs/>
          <w:sz w:val="20"/>
          <w:szCs w:val="20"/>
          <w:lang w:val="x-none"/>
        </w:rPr>
        <w:t>Całkowite wynagrodzenie Wykonawcy za należyte wykonanie przedmiotu umowy nie przekroczy kwoty …….…………… zł brutto (słownie: ………………………………... złotych)</w:t>
      </w:r>
      <w:r w:rsidRPr="002878BF">
        <w:rPr>
          <w:rFonts w:ascii="Arial" w:hAnsi="Arial" w:cs="Arial"/>
          <w:sz w:val="20"/>
          <w:szCs w:val="20"/>
          <w:lang w:val="x-none"/>
        </w:rPr>
        <w:t>,</w:t>
      </w:r>
      <w:r w:rsidRPr="002878BF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2878BF">
        <w:rPr>
          <w:rFonts w:ascii="Arial" w:hAnsi="Arial" w:cs="Arial"/>
          <w:sz w:val="20"/>
          <w:szCs w:val="20"/>
          <w:lang w:val="x-none"/>
        </w:rPr>
        <w:t>w tym należny podatek VAT.</w:t>
      </w:r>
    </w:p>
    <w:p w:rsidR="0082603D" w:rsidRPr="002878BF" w:rsidRDefault="0082603D" w:rsidP="0082603D">
      <w:pPr>
        <w:widowControl w:val="0"/>
        <w:numPr>
          <w:ilvl w:val="0"/>
          <w:numId w:val="60"/>
        </w:numPr>
        <w:tabs>
          <w:tab w:val="num" w:pos="284"/>
        </w:tabs>
        <w:spacing w:after="0"/>
        <w:ind w:left="284" w:right="1" w:hanging="284"/>
        <w:jc w:val="both"/>
        <w:rPr>
          <w:rFonts w:ascii="Arial" w:hAnsi="Arial" w:cs="Arial"/>
          <w:bCs/>
          <w:sz w:val="20"/>
          <w:szCs w:val="20"/>
          <w:lang w:val="x-none"/>
        </w:rPr>
      </w:pPr>
      <w:r w:rsidRPr="002878BF">
        <w:rPr>
          <w:rFonts w:ascii="Arial" w:hAnsi="Arial" w:cs="Arial"/>
          <w:bCs/>
          <w:sz w:val="20"/>
          <w:szCs w:val="20"/>
          <w:lang w:val="x-none"/>
        </w:rPr>
        <w:t>Całkowita cena jednego uczestnika wynosi …………….. zł brutto</w:t>
      </w:r>
      <w:r w:rsidRPr="002878BF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 w:rsidRPr="002878BF">
        <w:rPr>
          <w:rFonts w:ascii="Arial" w:hAnsi="Arial" w:cs="Arial"/>
          <w:bCs/>
          <w:sz w:val="20"/>
          <w:szCs w:val="20"/>
          <w:lang w:val="x-none"/>
        </w:rPr>
        <w:t xml:space="preserve">(słownie: ……………..………. złotych brutto), w tym należny podatek VAT. Stawka, o której mowa wyżej jest stała i nie może ulec zmianie w czasie obowiązywania umowy. </w:t>
      </w:r>
    </w:p>
    <w:p w:rsidR="0082603D" w:rsidRPr="002878BF" w:rsidRDefault="0082603D" w:rsidP="0082603D">
      <w:pPr>
        <w:widowControl w:val="0"/>
        <w:numPr>
          <w:ilvl w:val="0"/>
          <w:numId w:val="60"/>
        </w:numPr>
        <w:tabs>
          <w:tab w:val="num" w:pos="284"/>
        </w:tabs>
        <w:spacing w:after="0"/>
        <w:ind w:left="284" w:right="1" w:hanging="284"/>
        <w:jc w:val="both"/>
        <w:rPr>
          <w:rFonts w:ascii="Arial" w:hAnsi="Arial" w:cs="Arial"/>
          <w:bCs/>
          <w:sz w:val="20"/>
          <w:szCs w:val="20"/>
          <w:lang w:val="x-none"/>
        </w:rPr>
      </w:pPr>
      <w:r w:rsidRPr="002878BF">
        <w:rPr>
          <w:rFonts w:ascii="Arial" w:hAnsi="Arial" w:cs="Arial"/>
          <w:bCs/>
          <w:sz w:val="20"/>
          <w:szCs w:val="20"/>
          <w:lang w:val="x-none"/>
        </w:rPr>
        <w:t>Wykonawcy przysługiwać będzie faktyczne wynagrodzenie w wysokości wynikającej z  iloczynu całkowitej ceny jednego uczestnika, określonej w ust. 2 oraz liczby uczestników szkolenia, zgłoszonych przez Zamawiającego, z tym zastrzeżeniem, że gwarantowana przez Zamawiającego liczba osób do przeszkolenia wynosi</w:t>
      </w:r>
      <w:r w:rsidR="00512A6F" w:rsidRPr="002878BF">
        <w:rPr>
          <w:rFonts w:ascii="Arial" w:hAnsi="Arial" w:cs="Arial"/>
          <w:bCs/>
          <w:sz w:val="20"/>
          <w:szCs w:val="20"/>
        </w:rPr>
        <w:t xml:space="preserve"> 60</w:t>
      </w:r>
      <w:r w:rsidRPr="002878BF">
        <w:rPr>
          <w:rFonts w:ascii="Arial" w:hAnsi="Arial" w:cs="Arial"/>
          <w:bCs/>
          <w:sz w:val="20"/>
          <w:szCs w:val="20"/>
        </w:rPr>
        <w:t xml:space="preserve"> </w:t>
      </w:r>
      <w:r w:rsidRPr="002878BF">
        <w:rPr>
          <w:rFonts w:ascii="Arial" w:hAnsi="Arial" w:cs="Arial"/>
          <w:bCs/>
          <w:sz w:val="20"/>
          <w:szCs w:val="20"/>
          <w:lang w:val="x-none"/>
        </w:rPr>
        <w:t xml:space="preserve">osób, a maksymalna liczba osób do przeszkolenia wynosi </w:t>
      </w:r>
      <w:r w:rsidR="006A46CA" w:rsidRPr="002878BF">
        <w:rPr>
          <w:rFonts w:ascii="Arial" w:hAnsi="Arial" w:cs="Arial"/>
          <w:bCs/>
          <w:sz w:val="20"/>
          <w:szCs w:val="20"/>
        </w:rPr>
        <w:t>75</w:t>
      </w:r>
      <w:r w:rsidRPr="002878BF">
        <w:rPr>
          <w:rFonts w:ascii="Arial" w:hAnsi="Arial" w:cs="Arial"/>
          <w:bCs/>
          <w:sz w:val="20"/>
          <w:szCs w:val="20"/>
          <w:lang w:val="x-none"/>
        </w:rPr>
        <w:t xml:space="preserve"> osób. O liczbie osób biorących w szkoleniu Zamawiający poinformuje Wykonawcę zgodnie z § 3 ust. </w:t>
      </w:r>
      <w:r w:rsidRPr="002878BF">
        <w:rPr>
          <w:rFonts w:ascii="Arial" w:hAnsi="Arial" w:cs="Arial"/>
          <w:bCs/>
          <w:sz w:val="20"/>
          <w:szCs w:val="20"/>
        </w:rPr>
        <w:t>3</w:t>
      </w:r>
      <w:r w:rsidRPr="002878BF">
        <w:rPr>
          <w:rFonts w:ascii="Arial" w:hAnsi="Arial" w:cs="Arial"/>
          <w:bCs/>
          <w:sz w:val="20"/>
          <w:szCs w:val="20"/>
          <w:lang w:val="x-none"/>
        </w:rPr>
        <w:t xml:space="preserve">.  </w:t>
      </w:r>
    </w:p>
    <w:p w:rsidR="002878BF" w:rsidRPr="002878BF" w:rsidRDefault="0082603D" w:rsidP="002878BF">
      <w:pPr>
        <w:numPr>
          <w:ilvl w:val="0"/>
          <w:numId w:val="60"/>
        </w:numPr>
        <w:tabs>
          <w:tab w:val="num" w:pos="142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Zamawiający, zgodnie z § 1 ust. 2 zastrzega sobie możliwość zmniejszenia liczby uczestników szkolenia</w:t>
      </w:r>
      <w:r w:rsidR="002878BF" w:rsidRPr="002878BF">
        <w:rPr>
          <w:rFonts w:ascii="Arial" w:hAnsi="Arial" w:cs="Arial"/>
          <w:sz w:val="20"/>
          <w:szCs w:val="20"/>
        </w:rPr>
        <w:t xml:space="preserve"> do minimum 60 osób</w:t>
      </w:r>
      <w:r w:rsidRPr="002878BF">
        <w:rPr>
          <w:rFonts w:ascii="Arial" w:hAnsi="Arial" w:cs="Arial"/>
          <w:sz w:val="20"/>
          <w:szCs w:val="20"/>
        </w:rPr>
        <w:t xml:space="preserve">. </w:t>
      </w:r>
    </w:p>
    <w:p w:rsidR="0082603D" w:rsidRPr="002878BF" w:rsidRDefault="0082603D" w:rsidP="002878BF">
      <w:pPr>
        <w:spacing w:after="0"/>
        <w:ind w:left="284" w:right="1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 sytuacji, o której mowa wyżej Wykonawcy nie przysługuje wzg</w:t>
      </w:r>
      <w:r w:rsidR="002878BF" w:rsidRPr="002878BF">
        <w:rPr>
          <w:rFonts w:ascii="Arial" w:hAnsi="Arial" w:cs="Arial"/>
          <w:sz w:val="20"/>
          <w:szCs w:val="20"/>
        </w:rPr>
        <w:t xml:space="preserve">lędem Zamawiającego roszczenie </w:t>
      </w:r>
      <w:r w:rsidRPr="002878BF">
        <w:rPr>
          <w:rFonts w:ascii="Arial" w:hAnsi="Arial" w:cs="Arial"/>
          <w:sz w:val="20"/>
          <w:szCs w:val="20"/>
        </w:rPr>
        <w:t>o zapłatę za liczbę osób stanowiącą różnicę między maksymalną liczbą osób, a liczbą osób gwarantowaną przez Zamawiającego, określonych w ust. 3.</w:t>
      </w:r>
    </w:p>
    <w:p w:rsidR="0082603D" w:rsidRPr="002878BF" w:rsidRDefault="0082603D" w:rsidP="0082603D">
      <w:pPr>
        <w:numPr>
          <w:ilvl w:val="0"/>
          <w:numId w:val="60"/>
        </w:numPr>
        <w:tabs>
          <w:tab w:val="num" w:pos="142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Wynagrodzenie Wykonawcy za wykonanie przedmiotu umowy, ustalone zgodnie z ust. 3 jest niezmienne, zawiera w sobie wszystkie koszty i wydatki Wykonawcy związane z prawidłową realizacją umowy i zaspokaja wszelkie roszczenia Wykonawcy wobec Zamawiającego z tytułu wykonania umowy.</w:t>
      </w:r>
    </w:p>
    <w:p w:rsidR="0082603D" w:rsidRPr="002878BF" w:rsidRDefault="0082603D" w:rsidP="0082603D">
      <w:pPr>
        <w:numPr>
          <w:ilvl w:val="0"/>
          <w:numId w:val="60"/>
        </w:numPr>
        <w:tabs>
          <w:tab w:val="num" w:pos="142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Zapłata wynagrodzenia, o którym mowa w ust. 3 nastąpi jednorazowo, po zrealizowaniu spotkania szkoleniowego, na podstawie prawidłowo wystawionej przez Wykonawcę faktury/rachunku. </w:t>
      </w:r>
    </w:p>
    <w:p w:rsidR="0082603D" w:rsidRPr="002878BF" w:rsidRDefault="0082603D" w:rsidP="0082603D">
      <w:pPr>
        <w:numPr>
          <w:ilvl w:val="0"/>
          <w:numId w:val="60"/>
        </w:numPr>
        <w:tabs>
          <w:tab w:val="num" w:pos="142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Podstawę do wystawienia faktury/rachunku stanowić będzie podpisany przez Zamawiającego protokół odbioru usługi. Osobą upoważnioną do podpisania protokołu odbioru usługi ze strony Zamawiającego, niezależnie od osób uprawnionych do reprezentacji Zamawiającego jest </w:t>
      </w:r>
      <w:r w:rsidR="001C19E5">
        <w:rPr>
          <w:rFonts w:ascii="Arial" w:hAnsi="Arial" w:cs="Arial"/>
          <w:sz w:val="20"/>
          <w:szCs w:val="20"/>
        </w:rPr>
        <w:t xml:space="preserve">Pani Aleksandra Waszkiewicz Skarbnik Województwa Warmińsko-Mazurskiego </w:t>
      </w:r>
      <w:r w:rsidRPr="002878BF">
        <w:rPr>
          <w:rFonts w:ascii="Arial" w:hAnsi="Arial" w:cs="Arial"/>
          <w:sz w:val="20"/>
          <w:szCs w:val="20"/>
        </w:rPr>
        <w:t>lub</w:t>
      </w:r>
      <w:r w:rsidR="001C19E5">
        <w:rPr>
          <w:rFonts w:ascii="Arial" w:hAnsi="Arial" w:cs="Arial"/>
          <w:sz w:val="20"/>
          <w:szCs w:val="20"/>
        </w:rPr>
        <w:t xml:space="preserve"> Pani Małgorzata Jadanowska Zastępca Dyrektora w Departamencie Finansów i Skarbu Urzędu Marszałkowskiego Województwa Warmińsko-Mazurskiego w Olsztynie.</w:t>
      </w:r>
      <w:bookmarkStart w:id="1" w:name="_GoBack"/>
      <w:bookmarkEnd w:id="1"/>
    </w:p>
    <w:p w:rsidR="0082603D" w:rsidRPr="002878BF" w:rsidRDefault="0082603D" w:rsidP="0082603D">
      <w:pPr>
        <w:numPr>
          <w:ilvl w:val="0"/>
          <w:numId w:val="60"/>
        </w:numPr>
        <w:tabs>
          <w:tab w:val="num" w:pos="142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Wykonawca wystawi jedną fakturę po spotkaniu szkoleniowym. </w:t>
      </w:r>
    </w:p>
    <w:p w:rsidR="0082603D" w:rsidRPr="002878BF" w:rsidRDefault="0082603D" w:rsidP="0082603D">
      <w:pPr>
        <w:numPr>
          <w:ilvl w:val="0"/>
          <w:numId w:val="60"/>
        </w:numPr>
        <w:tabs>
          <w:tab w:val="num" w:pos="142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Wypłata wynagrodzenia nastąpi przelewem na rachunek bankowy Wykonawcy o numerze ……………………………………….………, w terminie 21 dni od dnia doręczenia Zamawiającemu prawidłowo wystawionej faktury/rachunku, po wykonaniu i odebraniu przedmiotu umowy za należycie wykonany.</w:t>
      </w:r>
    </w:p>
    <w:p w:rsidR="0082603D" w:rsidRPr="002878BF" w:rsidRDefault="0082603D" w:rsidP="0082603D">
      <w:pPr>
        <w:numPr>
          <w:ilvl w:val="0"/>
          <w:numId w:val="60"/>
        </w:numPr>
        <w:tabs>
          <w:tab w:val="num" w:pos="142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 Fakturę winna zawierać następujące dane:</w:t>
      </w:r>
    </w:p>
    <w:p w:rsidR="0082603D" w:rsidRPr="002878BF" w:rsidRDefault="0082603D" w:rsidP="0082603D">
      <w:pPr>
        <w:pStyle w:val="Akapitzlist"/>
        <w:tabs>
          <w:tab w:val="left" w:pos="142"/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Nabywca: Województwo Warmińsko-Mazurskie, ul. Emilii Plater 1, 10-562 Olsztyn, NIP: 7393890447,</w:t>
      </w:r>
    </w:p>
    <w:p w:rsidR="0082603D" w:rsidRPr="002878BF" w:rsidRDefault="0082603D" w:rsidP="0082603D">
      <w:pPr>
        <w:pStyle w:val="Akapitzlist"/>
        <w:tabs>
          <w:tab w:val="left" w:pos="142"/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Odbiorca: Urząd Marszałkowski Województwa Warmińsko-Mazurskiego w Olsztynie, </w:t>
      </w:r>
      <w:r w:rsidRPr="002878BF">
        <w:rPr>
          <w:rFonts w:ascii="Arial" w:hAnsi="Arial" w:cs="Arial"/>
          <w:sz w:val="20"/>
          <w:szCs w:val="20"/>
        </w:rPr>
        <w:br/>
        <w:t>ul. Emilii Plater 1, 10-562 Olsztyn.</w:t>
      </w:r>
    </w:p>
    <w:p w:rsidR="0082603D" w:rsidRPr="002878BF" w:rsidRDefault="0082603D" w:rsidP="0082603D">
      <w:pPr>
        <w:pStyle w:val="Akapitzlist"/>
        <w:numPr>
          <w:ilvl w:val="0"/>
          <w:numId w:val="60"/>
        </w:numPr>
        <w:tabs>
          <w:tab w:val="clear" w:pos="786"/>
          <w:tab w:val="left" w:pos="142"/>
          <w:tab w:val="num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 Wykonawca może przekazać Zamawiającemu fakturę elektroniczną za pośrednictwem Platformy Elektronicznego Fakturowania. Zamawiający posiada konto na platformie elektronicznego fakturowania stworzonej przez firmę Infinite IT Solutions (</w:t>
      </w:r>
      <w:hyperlink r:id="rId8" w:history="1">
        <w:r w:rsidRPr="002878BF">
          <w:rPr>
            <w:rStyle w:val="Hipercze"/>
            <w:rFonts w:ascii="Arial" w:hAnsi="Arial" w:cs="Arial"/>
            <w:sz w:val="20"/>
            <w:szCs w:val="20"/>
          </w:rPr>
          <w:t>https://brokerinfinite.efaktura.gov.pl</w:t>
        </w:r>
      </w:hyperlink>
      <w:r w:rsidRPr="002878BF">
        <w:rPr>
          <w:rFonts w:ascii="Arial" w:hAnsi="Arial" w:cs="Arial"/>
          <w:sz w:val="20"/>
          <w:szCs w:val="20"/>
        </w:rPr>
        <w:t>) o adresie skrzynki: „Typ numeru PEPPOL: NIP” oraz „Numer PEPPOL 7392965551”</w:t>
      </w:r>
      <w:r w:rsidR="00BA3DC5" w:rsidRPr="002878BF">
        <w:rPr>
          <w:rFonts w:ascii="Arial" w:hAnsi="Arial" w:cs="Arial"/>
          <w:sz w:val="20"/>
          <w:szCs w:val="20"/>
        </w:rPr>
        <w:t xml:space="preserve"> lub na adres poczty elektronicznej </w:t>
      </w:r>
      <w:hyperlink r:id="rId9" w:history="1">
        <w:r w:rsidR="00BA3DC5" w:rsidRPr="002878BF">
          <w:rPr>
            <w:rStyle w:val="Hipercze"/>
            <w:rFonts w:ascii="Arial" w:hAnsi="Arial" w:cs="Arial"/>
            <w:sz w:val="20"/>
            <w:szCs w:val="20"/>
          </w:rPr>
          <w:t>skarbnik@warmia.mazury.pl</w:t>
        </w:r>
      </w:hyperlink>
      <w:r w:rsidR="00BA3DC5" w:rsidRPr="002878BF">
        <w:rPr>
          <w:rFonts w:ascii="Arial" w:hAnsi="Arial" w:cs="Arial"/>
          <w:sz w:val="20"/>
          <w:szCs w:val="20"/>
        </w:rPr>
        <w:t xml:space="preserve"> </w:t>
      </w:r>
      <w:r w:rsidRPr="002878BF">
        <w:rPr>
          <w:rFonts w:ascii="Arial" w:hAnsi="Arial" w:cs="Arial"/>
          <w:sz w:val="20"/>
          <w:szCs w:val="20"/>
        </w:rPr>
        <w:t>Ustrukturyzowana faktura elektroniczna winna zawierać dane wymagane przepisami o podatku od towarów i usług oraz dane zawierające informacje dotyczące odbiorcy płatności, o którym mowa w ust. 10. Faktura powinna zawierać także numer i datę zawarcia niniejszej umowy.</w:t>
      </w:r>
    </w:p>
    <w:p w:rsidR="0082603D" w:rsidRPr="002878BF" w:rsidRDefault="0082603D" w:rsidP="0082603D">
      <w:pPr>
        <w:pStyle w:val="Akapitzlist"/>
        <w:numPr>
          <w:ilvl w:val="0"/>
          <w:numId w:val="60"/>
        </w:numPr>
        <w:tabs>
          <w:tab w:val="clear" w:pos="786"/>
          <w:tab w:val="left" w:pos="142"/>
          <w:tab w:val="num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 W przypadku, gdy dane wymienione na fakturze/rachunku będą błędne, Zamawiający odmówi przyjęcia faktury/rachunku, a termin określony w ust. 9 nie będzie rozpoczęty, na co Wykonawca wyraża zgodę.</w:t>
      </w:r>
    </w:p>
    <w:p w:rsidR="0082603D" w:rsidRPr="002878BF" w:rsidRDefault="0082603D" w:rsidP="0082603D">
      <w:pPr>
        <w:pStyle w:val="Akapitzlist"/>
        <w:numPr>
          <w:ilvl w:val="0"/>
          <w:numId w:val="60"/>
        </w:numPr>
        <w:tabs>
          <w:tab w:val="clear" w:pos="786"/>
          <w:tab w:val="left" w:pos="142"/>
          <w:tab w:val="num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lastRenderedPageBreak/>
        <w:t xml:space="preserve"> Termin zapłaty, o którym mowa w ust. 9 uważa się za zachowany, jeżeli przed jego upływem zostanie wydana dyspozycja obciążenia rachunku bankowego Zamawiającego.</w:t>
      </w:r>
    </w:p>
    <w:p w:rsidR="0082603D" w:rsidRPr="002878BF" w:rsidRDefault="0082603D" w:rsidP="0082603D">
      <w:pPr>
        <w:pStyle w:val="Akapitzlist"/>
        <w:numPr>
          <w:ilvl w:val="0"/>
          <w:numId w:val="60"/>
        </w:numPr>
        <w:tabs>
          <w:tab w:val="clear" w:pos="786"/>
          <w:tab w:val="left" w:pos="142"/>
          <w:tab w:val="num" w:pos="426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 W przypadku opóźnienia w dokonaniu płatności, Wykonawca może obciążyć Zamawiającego odsetkami ustawowymi za opóźnienie.</w:t>
      </w:r>
    </w:p>
    <w:p w:rsidR="0082603D" w:rsidRPr="002878BF" w:rsidRDefault="0082603D" w:rsidP="0082603D">
      <w:pPr>
        <w:numPr>
          <w:ilvl w:val="0"/>
          <w:numId w:val="60"/>
        </w:numPr>
        <w:tabs>
          <w:tab w:val="num" w:pos="284"/>
        </w:tabs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 Za datę zapłaty Strony ustalają dzień wydania dyspozycji przelewu z rachunku bankowego Zamawiającego na rachunek bankowy Wykonawcy wskazany w fakturze/rachunku.</w:t>
      </w:r>
    </w:p>
    <w:p w:rsidR="0082603D" w:rsidRPr="002878BF" w:rsidRDefault="0082603D" w:rsidP="0082603D">
      <w:pPr>
        <w:numPr>
          <w:ilvl w:val="0"/>
          <w:numId w:val="60"/>
        </w:numPr>
        <w:tabs>
          <w:tab w:val="left" w:pos="142"/>
          <w:tab w:val="num" w:pos="284"/>
        </w:tabs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 Za każdy dzień opóźnienia w zapłacie wynagrodzenia, Wykonawca ma prawo obciążyć Zamawiającego odsetkami ustawowymi za opóźnienie.</w:t>
      </w:r>
    </w:p>
    <w:p w:rsidR="0082603D" w:rsidRPr="002878BF" w:rsidRDefault="0082603D" w:rsidP="0082603D">
      <w:pPr>
        <w:tabs>
          <w:tab w:val="left" w:pos="142"/>
        </w:tabs>
        <w:autoSpaceDE w:val="0"/>
        <w:autoSpaceDN w:val="0"/>
        <w:adjustRightInd w:val="0"/>
        <w:spacing w:after="0"/>
        <w:ind w:left="284" w:right="1"/>
        <w:jc w:val="both"/>
        <w:rPr>
          <w:rFonts w:ascii="Arial" w:hAnsi="Arial" w:cs="Arial"/>
          <w:color w:val="000000"/>
          <w:sz w:val="20"/>
          <w:szCs w:val="20"/>
        </w:rPr>
      </w:pPr>
    </w:p>
    <w:p w:rsidR="00BA3DC5" w:rsidRPr="002878BF" w:rsidRDefault="00BA3DC5" w:rsidP="0082603D">
      <w:pPr>
        <w:tabs>
          <w:tab w:val="left" w:pos="142"/>
        </w:tabs>
        <w:autoSpaceDE w:val="0"/>
        <w:autoSpaceDN w:val="0"/>
        <w:adjustRightInd w:val="0"/>
        <w:spacing w:after="0"/>
        <w:ind w:left="284" w:right="1"/>
        <w:jc w:val="both"/>
        <w:rPr>
          <w:rFonts w:ascii="Arial" w:hAnsi="Arial" w:cs="Arial"/>
          <w:color w:val="000000"/>
          <w:sz w:val="20"/>
          <w:szCs w:val="20"/>
        </w:rPr>
      </w:pPr>
    </w:p>
    <w:p w:rsidR="00BA3DC5" w:rsidRPr="002878BF" w:rsidRDefault="00BA3DC5" w:rsidP="0082603D">
      <w:pPr>
        <w:tabs>
          <w:tab w:val="left" w:pos="142"/>
        </w:tabs>
        <w:autoSpaceDE w:val="0"/>
        <w:autoSpaceDN w:val="0"/>
        <w:adjustRightInd w:val="0"/>
        <w:spacing w:after="0"/>
        <w:ind w:left="284" w:right="1"/>
        <w:jc w:val="both"/>
        <w:rPr>
          <w:rFonts w:ascii="Arial" w:hAnsi="Arial" w:cs="Arial"/>
          <w:color w:val="000000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bCs/>
          <w:color w:val="000000"/>
          <w:sz w:val="20"/>
          <w:szCs w:val="20"/>
        </w:rPr>
        <w:t>§ 5</w:t>
      </w:r>
    </w:p>
    <w:p w:rsidR="0082603D" w:rsidRPr="002878BF" w:rsidRDefault="0082603D" w:rsidP="0082603D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Wykonawca zapłaci Zamawiającemu karę umowną: </w:t>
      </w:r>
    </w:p>
    <w:p w:rsidR="0082603D" w:rsidRPr="002878BF" w:rsidRDefault="0082603D" w:rsidP="0082603D">
      <w:pPr>
        <w:numPr>
          <w:ilvl w:val="0"/>
          <w:numId w:val="51"/>
        </w:numPr>
        <w:autoSpaceDE w:val="0"/>
        <w:autoSpaceDN w:val="0"/>
        <w:adjustRightInd w:val="0"/>
        <w:spacing w:after="0"/>
        <w:ind w:left="567" w:right="1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w wysokości 20 % całkowitego wynagrodzenia brutto określonego w § 4 ust. 1 umowy w przypadku nieuzasadnionego odstąpienia od umowy przez Wykonawcę lub odstąpienia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>od umowy przez Zamawiającego z przyczyn, za które odpowiedzialność ponosi Wykonawca;</w:t>
      </w:r>
    </w:p>
    <w:p w:rsidR="0082603D" w:rsidRPr="002878BF" w:rsidRDefault="0082603D" w:rsidP="0082603D">
      <w:pPr>
        <w:numPr>
          <w:ilvl w:val="0"/>
          <w:numId w:val="51"/>
        </w:numPr>
        <w:autoSpaceDE w:val="0"/>
        <w:autoSpaceDN w:val="0"/>
        <w:adjustRightInd w:val="0"/>
        <w:spacing w:after="0"/>
        <w:ind w:left="567" w:right="1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w wysokości 1 % całkowitego wynagrodzenia brutto określonego w § 4 ust. 1 umowy, za każdy przypadek  nienależytego wykonania przedmiotu umowy przez Wykonawcę; </w:t>
      </w:r>
    </w:p>
    <w:p w:rsidR="0082603D" w:rsidRPr="002878BF" w:rsidRDefault="0082603D" w:rsidP="0082603D">
      <w:pPr>
        <w:numPr>
          <w:ilvl w:val="0"/>
          <w:numId w:val="51"/>
        </w:numPr>
        <w:spacing w:after="0"/>
        <w:ind w:left="567" w:right="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 wysokości 0,2 % całkowitego wynagrodzenia brutto, określonego w § 4 ust. 1 umowy, za każdy dzień zwłoki licząc od dnia następującego po upływie terminu, o którym mowa w § 2 ust. 1 umowy.</w:t>
      </w:r>
    </w:p>
    <w:p w:rsidR="0082603D" w:rsidRPr="002878BF" w:rsidRDefault="0082603D" w:rsidP="0082603D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Łączna wysokość kar umownych, o których mowa w ust. 1 pkt 2 i pkt 3 nie może przekroczyć 20 %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t>całkowitego wynagrodzenia brutto,</w:t>
      </w:r>
      <w:r w:rsidRPr="002878BF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o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kreślonego </w:t>
      </w:r>
      <w:r w:rsidRPr="002878BF">
        <w:rPr>
          <w:rFonts w:ascii="Arial" w:eastAsia="Calibri" w:hAnsi="Arial" w:cs="Arial"/>
          <w:snapToGrid w:val="0"/>
          <w:color w:val="000000"/>
          <w:sz w:val="20"/>
          <w:szCs w:val="20"/>
        </w:rPr>
        <w:t>w § 4 ust. 1 umowy.</w:t>
      </w:r>
    </w:p>
    <w:p w:rsidR="0082603D" w:rsidRPr="002878BF" w:rsidRDefault="0082603D" w:rsidP="0082603D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Za nienależyte wykonanie przedmiotu umowy przez Wykonawcę, uważa się niezastosowanie się przez Wykonawcę do jakichkolwiek wymogów określonych w szczegółowym opisie przedmiotu zamówienia stanowiącym załącznik nr 1 do umowy. </w:t>
      </w:r>
    </w:p>
    <w:p w:rsidR="0082603D" w:rsidRPr="002878BF" w:rsidRDefault="0082603D" w:rsidP="0082603D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W przypadku nieuzasadnionego odstąpienia od umowy przez Zamawiającego lub odstąpienia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 xml:space="preserve">od umowy przez Wykonawcę z przyczyn, za które odpowiedzialność ponosi Zamawiający, Zamawiający zapłaci Wykonawcy karę umowną w wysokości 20 % całkowitego wynagrodzenia brutto, o którym mowa w § 4 ust. 1 umowy. </w:t>
      </w:r>
    </w:p>
    <w:p w:rsidR="0082603D" w:rsidRPr="002878BF" w:rsidRDefault="0082603D" w:rsidP="0082603D">
      <w:pPr>
        <w:numPr>
          <w:ilvl w:val="0"/>
          <w:numId w:val="50"/>
        </w:numPr>
        <w:spacing w:after="0"/>
        <w:ind w:left="284" w:right="1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Strona </w:t>
      </w:r>
      <w:r w:rsidRPr="002878BF">
        <w:rPr>
          <w:rFonts w:ascii="Arial" w:hAnsi="Arial" w:cs="Arial"/>
          <w:sz w:val="20"/>
          <w:szCs w:val="20"/>
          <w:lang w:eastAsia="zh-CN"/>
        </w:rPr>
        <w:t>w stosunku do której zaistniały podstawy do naliczenia kary umownej, o której mowa w ustępach poprzednich, jest zobowiązana do zapłaty kary w terminie 21 dni od dnia otrzymania wezwania do zapłaty lub noty obciążeniowej wystawionej z tego tytułu przez drugą stronę umowy.</w:t>
      </w:r>
      <w:r w:rsidRPr="002878BF">
        <w:rPr>
          <w:rFonts w:ascii="Arial" w:hAnsi="Arial" w:cs="Arial"/>
          <w:sz w:val="20"/>
          <w:szCs w:val="20"/>
        </w:rPr>
        <w:t xml:space="preserve"> Za datę zapłaty uważa się datę obciążenia rachunku bankowego Strony zobowiązanej do zapłaty kary.</w:t>
      </w:r>
    </w:p>
    <w:p w:rsidR="0082603D" w:rsidRPr="002878BF" w:rsidRDefault="0082603D" w:rsidP="0082603D">
      <w:pPr>
        <w:numPr>
          <w:ilvl w:val="0"/>
          <w:numId w:val="50"/>
        </w:numPr>
        <w:tabs>
          <w:tab w:val="left" w:pos="284"/>
        </w:tabs>
        <w:suppressAutoHyphens/>
        <w:spacing w:after="0"/>
        <w:ind w:left="284" w:right="1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878BF">
        <w:rPr>
          <w:rFonts w:ascii="Arial" w:hAnsi="Arial" w:cs="Arial"/>
          <w:sz w:val="20"/>
          <w:szCs w:val="20"/>
        </w:rPr>
        <w:t>Łączna maksymalna wysokość kar umownych, których strona może dochodzić na podstawie niniejszej umowy nie może przekroczyć 20 % całkowitego</w:t>
      </w:r>
      <w:r w:rsidRPr="002878BF">
        <w:rPr>
          <w:rFonts w:ascii="Arial" w:hAnsi="Arial" w:cs="Arial"/>
          <w:sz w:val="20"/>
          <w:szCs w:val="20"/>
          <w:lang w:eastAsia="zh-CN"/>
        </w:rPr>
        <w:t xml:space="preserve"> wynagrodzenia brutto, określonego w § 4 ust. 1 umowy</w:t>
      </w:r>
      <w:r w:rsidRPr="002878BF">
        <w:rPr>
          <w:rFonts w:ascii="Arial" w:hAnsi="Arial" w:cs="Arial"/>
          <w:sz w:val="20"/>
          <w:szCs w:val="20"/>
        </w:rPr>
        <w:t>.</w:t>
      </w:r>
    </w:p>
    <w:p w:rsidR="0082603D" w:rsidRPr="002878BF" w:rsidRDefault="0082603D" w:rsidP="0082603D">
      <w:pPr>
        <w:numPr>
          <w:ilvl w:val="0"/>
          <w:numId w:val="50"/>
        </w:numPr>
        <w:tabs>
          <w:tab w:val="left" w:pos="284"/>
        </w:tabs>
        <w:suppressAutoHyphens/>
        <w:spacing w:after="0"/>
        <w:ind w:left="284" w:right="1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878BF">
        <w:rPr>
          <w:rFonts w:ascii="Arial" w:hAnsi="Arial" w:cs="Arial"/>
          <w:sz w:val="20"/>
          <w:szCs w:val="20"/>
          <w:lang w:eastAsia="zh-CN"/>
        </w:rPr>
        <w:t xml:space="preserve">Strony mogą dochodzić na zasadach ogólnych odszkodowania przewyższającego wysokość zastrzeżonych kar umownych. </w:t>
      </w:r>
    </w:p>
    <w:p w:rsidR="0082603D" w:rsidRPr="002878BF" w:rsidRDefault="0082603D" w:rsidP="0082603D">
      <w:pPr>
        <w:tabs>
          <w:tab w:val="left" w:pos="284"/>
        </w:tabs>
        <w:suppressAutoHyphens/>
        <w:spacing w:after="0"/>
        <w:ind w:right="1"/>
        <w:jc w:val="both"/>
        <w:rPr>
          <w:rFonts w:ascii="Arial" w:hAnsi="Arial" w:cs="Arial"/>
          <w:sz w:val="20"/>
          <w:szCs w:val="20"/>
          <w:lang w:eastAsia="zh-CN"/>
        </w:rPr>
      </w:pPr>
    </w:p>
    <w:p w:rsidR="0082603D" w:rsidRPr="002878BF" w:rsidRDefault="0082603D" w:rsidP="0082603D">
      <w:pPr>
        <w:spacing w:after="0"/>
        <w:ind w:right="1"/>
        <w:jc w:val="center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§ 6</w:t>
      </w:r>
    </w:p>
    <w:p w:rsidR="0082603D" w:rsidRPr="002878BF" w:rsidRDefault="0082603D" w:rsidP="0082603D">
      <w:pPr>
        <w:spacing w:after="0"/>
        <w:ind w:right="1"/>
        <w:jc w:val="center"/>
        <w:rPr>
          <w:rFonts w:ascii="Arial" w:hAnsi="Arial" w:cs="Arial"/>
          <w:sz w:val="20"/>
          <w:szCs w:val="20"/>
        </w:rPr>
      </w:pPr>
    </w:p>
    <w:p w:rsidR="0082603D" w:rsidRPr="002878BF" w:rsidRDefault="00DE12B2" w:rsidP="0082603D">
      <w:pPr>
        <w:pStyle w:val="Akapitzlist"/>
        <w:numPr>
          <w:ilvl w:val="0"/>
          <w:numId w:val="67"/>
        </w:numPr>
        <w:tabs>
          <w:tab w:val="left" w:pos="426"/>
          <w:tab w:val="left" w:pos="1843"/>
        </w:tabs>
        <w:suppressAutoHyphens/>
        <w:autoSpaceDE w:val="0"/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wykonanej części umowy.</w:t>
      </w:r>
    </w:p>
    <w:p w:rsidR="00DE12B2" w:rsidRPr="002878BF" w:rsidRDefault="00DE12B2" w:rsidP="0082603D">
      <w:pPr>
        <w:pStyle w:val="Akapitzlist"/>
        <w:numPr>
          <w:ilvl w:val="0"/>
          <w:numId w:val="67"/>
        </w:numPr>
        <w:tabs>
          <w:tab w:val="left" w:pos="426"/>
          <w:tab w:val="left" w:pos="1843"/>
        </w:tabs>
        <w:suppressAutoHyphens/>
        <w:autoSpaceDE w:val="0"/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Z przyczyn leżących po stronie Wykonawcy, w szczególności w przypadku zwłoki w wykonaniu przedmiotu umowy przekraczającej 7 dni, Zamawiający może odstąpić od umowy po bezskutecznym upływie wyznaczonego Wykonawcy dodatkowego terminu na wykonanie określonych obowiązków lub podjęcie określonych czynności przewidzianych w umowie – w terminie 21 dni od powzięcia wiadomości o tych okolicznościach, jednak nie później niż w ciągu 30 dni od dnia zawarcia umowy.</w:t>
      </w:r>
    </w:p>
    <w:p w:rsidR="00DE12B2" w:rsidRPr="002878BF" w:rsidRDefault="00DE12B2" w:rsidP="0082603D">
      <w:pPr>
        <w:pStyle w:val="Akapitzlist"/>
        <w:numPr>
          <w:ilvl w:val="0"/>
          <w:numId w:val="67"/>
        </w:numPr>
        <w:tabs>
          <w:tab w:val="left" w:pos="426"/>
          <w:tab w:val="left" w:pos="1843"/>
        </w:tabs>
        <w:suppressAutoHyphens/>
        <w:autoSpaceDE w:val="0"/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Z przyczyn leżących po stronie Zamawiającego, Wykonawca może odstąpić od umowy w terminie 21 dni od dnia powzięcia wiadomości o tych przyczynach, jednak nie później niż w ciągu 30 dni od dnia zawarcia umowy.</w:t>
      </w:r>
    </w:p>
    <w:p w:rsidR="00DE12B2" w:rsidRPr="002878BF" w:rsidRDefault="00DE12B2" w:rsidP="0082603D">
      <w:pPr>
        <w:pStyle w:val="Akapitzlist"/>
        <w:numPr>
          <w:ilvl w:val="0"/>
          <w:numId w:val="67"/>
        </w:numPr>
        <w:tabs>
          <w:tab w:val="left" w:pos="426"/>
          <w:tab w:val="left" w:pos="1843"/>
        </w:tabs>
        <w:suppressAutoHyphens/>
        <w:autoSpaceDE w:val="0"/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lastRenderedPageBreak/>
        <w:t>Odstąpienie od umowy którejkolwiek ze stron wymaga formy pisemnej pod rygorem nieważności takiego oświadczenia oraz wymaga uzasadnienia.</w:t>
      </w:r>
    </w:p>
    <w:p w:rsidR="00DE12B2" w:rsidRPr="002878BF" w:rsidRDefault="00DE12B2" w:rsidP="0082603D">
      <w:pPr>
        <w:pStyle w:val="Akapitzlist"/>
        <w:numPr>
          <w:ilvl w:val="0"/>
          <w:numId w:val="67"/>
        </w:numPr>
        <w:tabs>
          <w:tab w:val="left" w:pos="426"/>
          <w:tab w:val="left" w:pos="1843"/>
        </w:tabs>
        <w:suppressAutoHyphens/>
        <w:autoSpaceDE w:val="0"/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 przypadku zaistnienia okoliczności, skutkujących wystąpieniem trudności lub niemożliwości zrealizowania przedmiotu umowy w terminie lub w zakresie i w sposób przewidziany w niniejszej umowie, wynikających z przyczyn niezależnych od Zamawiającego i Wykonawcy, na które żadna ze Stron umowy nie miała wpływu, noszących znamiona siły wyższej, w tym w szczególności związanych z epidemią, pandemią, kataklizmem, decyzją szczebla centralnego, związanymi z rozwojem epidemii COVID-19, jak również w przypadku działania osób trzecich lub organów władzy publicznej, które skutkowałyby zawieszeniem lub niemożnością prowadzenia działań w celu terminowej lub prawidłowej realizacji umowy, dopuszcza się możliwość dokonania zmian postanowień umowy w zakresie terminu oraz zakresu lub sposobu realizacji przedmiotu umowy.</w:t>
      </w:r>
    </w:p>
    <w:p w:rsidR="00DE12B2" w:rsidRPr="002878BF" w:rsidRDefault="00DE12B2" w:rsidP="0082603D">
      <w:pPr>
        <w:pStyle w:val="Akapitzlist"/>
        <w:numPr>
          <w:ilvl w:val="0"/>
          <w:numId w:val="67"/>
        </w:numPr>
        <w:tabs>
          <w:tab w:val="left" w:pos="426"/>
          <w:tab w:val="left" w:pos="1843"/>
        </w:tabs>
        <w:suppressAutoHyphens/>
        <w:autoSpaceDE w:val="0"/>
        <w:spacing w:after="0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Zmiany, o których mowa w ust. 5, nie będą podstawą do zwiększenia wynagrodzenia ani naliczania kar umownych.</w:t>
      </w:r>
    </w:p>
    <w:p w:rsidR="00DE12B2" w:rsidRPr="002878BF" w:rsidRDefault="00DE12B2" w:rsidP="00DE12B2">
      <w:pPr>
        <w:pStyle w:val="Zwykytekst"/>
        <w:ind w:left="720"/>
        <w:rPr>
          <w:rFonts w:ascii="Arial" w:hAnsi="Arial" w:cs="Arial"/>
          <w:sz w:val="20"/>
          <w:szCs w:val="20"/>
        </w:rPr>
      </w:pPr>
    </w:p>
    <w:p w:rsidR="00DE12B2" w:rsidRPr="002878BF" w:rsidRDefault="00DE12B2" w:rsidP="00DE12B2">
      <w:pPr>
        <w:pStyle w:val="Zwykytekst"/>
        <w:ind w:left="720"/>
        <w:rPr>
          <w:rFonts w:ascii="Arial" w:hAnsi="Arial" w:cs="Arial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bCs/>
          <w:color w:val="000000"/>
          <w:sz w:val="20"/>
          <w:szCs w:val="20"/>
        </w:rPr>
        <w:t>§ 7</w:t>
      </w:r>
    </w:p>
    <w:p w:rsidR="0082603D" w:rsidRPr="002878BF" w:rsidRDefault="0082603D" w:rsidP="0082603D">
      <w:pPr>
        <w:numPr>
          <w:ilvl w:val="6"/>
          <w:numId w:val="52"/>
        </w:numPr>
        <w:spacing w:after="0"/>
        <w:ind w:left="426" w:right="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 xml:space="preserve">W sprawach realizacji umowy Strony porozumiewają się za pośrednictwem telefonu i poczty elektronicznej. </w:t>
      </w:r>
    </w:p>
    <w:p w:rsidR="0082603D" w:rsidRPr="002878BF" w:rsidRDefault="0082603D" w:rsidP="0082603D">
      <w:pPr>
        <w:numPr>
          <w:ilvl w:val="6"/>
          <w:numId w:val="52"/>
        </w:numPr>
        <w:spacing w:after="0"/>
        <w:ind w:left="426" w:right="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bCs/>
          <w:sz w:val="20"/>
          <w:szCs w:val="20"/>
        </w:rPr>
        <w:t>Strony w terminie do 2 dni roboczych od dnia zawarcia umowy przekażą sobie dane kontaktowe osób wyznaczonych do merytorycznej współpracy i koordynacji w wykonywaniu umowy, zawierające: imię i nazwisko, nr telefonu, adres poczty elektronicznej.</w:t>
      </w:r>
    </w:p>
    <w:p w:rsidR="0082603D" w:rsidRPr="002878BF" w:rsidRDefault="0082603D" w:rsidP="0082603D">
      <w:pPr>
        <w:numPr>
          <w:ilvl w:val="6"/>
          <w:numId w:val="52"/>
        </w:numPr>
        <w:spacing w:after="0"/>
        <w:ind w:left="426" w:right="1" w:hanging="426"/>
        <w:jc w:val="both"/>
        <w:rPr>
          <w:rFonts w:ascii="Arial" w:hAnsi="Arial" w:cs="Arial"/>
          <w:bCs/>
          <w:sz w:val="20"/>
          <w:szCs w:val="20"/>
        </w:rPr>
      </w:pPr>
      <w:r w:rsidRPr="002878BF">
        <w:rPr>
          <w:rFonts w:ascii="Arial" w:hAnsi="Arial" w:cs="Arial"/>
          <w:bCs/>
          <w:sz w:val="20"/>
          <w:szCs w:val="20"/>
        </w:rPr>
        <w:t>Do merytorycznej współpracy i koordynacji w wykonywaniu przedmiotu umowy ze strony Zamawiającego upoważnia się: …………………………………………………………………</w:t>
      </w:r>
    </w:p>
    <w:p w:rsidR="0082603D" w:rsidRPr="002878BF" w:rsidRDefault="0082603D" w:rsidP="0082603D">
      <w:pPr>
        <w:numPr>
          <w:ilvl w:val="6"/>
          <w:numId w:val="52"/>
        </w:numPr>
        <w:spacing w:after="0"/>
        <w:ind w:left="426" w:right="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bCs/>
          <w:sz w:val="20"/>
          <w:szCs w:val="20"/>
        </w:rPr>
        <w:t>Osobą odpowiedzialną za realizację umowy ze strony Zamawiającego jest ....................................................</w:t>
      </w:r>
    </w:p>
    <w:p w:rsidR="0082603D" w:rsidRPr="002878BF" w:rsidRDefault="0082603D" w:rsidP="0082603D">
      <w:pPr>
        <w:numPr>
          <w:ilvl w:val="6"/>
          <w:numId w:val="52"/>
        </w:numPr>
        <w:spacing w:after="0"/>
        <w:ind w:left="426" w:right="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Zmiana danych lub osób, o których mowa w ust. 3 - 4, następuje przez pisemnie powiadomienie drugiej Strony i nie stanowi zmiany treści umowy, wymagającej aneksu.</w:t>
      </w: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bCs/>
          <w:color w:val="000000"/>
          <w:sz w:val="20"/>
          <w:szCs w:val="20"/>
        </w:rPr>
        <w:t>§ 8</w:t>
      </w:r>
    </w:p>
    <w:p w:rsidR="0082603D" w:rsidRPr="002878BF" w:rsidRDefault="0082603D" w:rsidP="0082603D">
      <w:pPr>
        <w:numPr>
          <w:ilvl w:val="2"/>
          <w:numId w:val="54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Informacje, w posiadanie których Wykonawca wejdzie w związku z realizacją umowy, Wykonawca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 xml:space="preserve">jest zobowiązany traktować jako poufne (w czasie obowiązywania umowy oraz po jej wykonaniu, rozwiązaniu, wygaśnięciu i odstąpieniu od niej) i mogą być ujawniane wyłącznie tym osobom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 xml:space="preserve">i upoważnionym przedstawicielom, których obowiązkiem jest realizacja umowy, pod rygorem pociągnięcia Wykonawcy do odpowiedzialności za naruszenie poufności. </w:t>
      </w:r>
    </w:p>
    <w:p w:rsidR="0082603D" w:rsidRPr="002878BF" w:rsidRDefault="0082603D" w:rsidP="0082603D">
      <w:pPr>
        <w:numPr>
          <w:ilvl w:val="2"/>
          <w:numId w:val="54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Wykonawca zobowiązuje się do zachowania w poufności informacji, o których mowa w ust. 1,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 xml:space="preserve">w szczególności: </w:t>
      </w:r>
    </w:p>
    <w:p w:rsidR="0082603D" w:rsidRPr="002878BF" w:rsidRDefault="0082603D" w:rsidP="0082603D">
      <w:pPr>
        <w:numPr>
          <w:ilvl w:val="1"/>
          <w:numId w:val="55"/>
        </w:numPr>
        <w:autoSpaceDE w:val="0"/>
        <w:autoSpaceDN w:val="0"/>
        <w:adjustRightInd w:val="0"/>
        <w:spacing w:after="0"/>
        <w:ind w:left="567" w:right="1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nieujawniania i niezezwalania na ujawnienie jakichkolwiek informacji poufnych w jakiejkolwiek formie w całości lub w części jakiejkolwiek osobie trzeciej bez uprzedniej zgody Zamawiającego wyrażonej na piśmie pod rygorem nieważności; </w:t>
      </w:r>
    </w:p>
    <w:p w:rsidR="0082603D" w:rsidRPr="002878BF" w:rsidRDefault="0082603D" w:rsidP="0082603D">
      <w:pPr>
        <w:numPr>
          <w:ilvl w:val="1"/>
          <w:numId w:val="55"/>
        </w:numPr>
        <w:autoSpaceDE w:val="0"/>
        <w:autoSpaceDN w:val="0"/>
        <w:adjustRightInd w:val="0"/>
        <w:spacing w:after="0"/>
        <w:ind w:left="567" w:right="1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zapewnienia, że personel oraz inni współpracownicy Wykonawcy, którym informacje, o których mowa w ust. 1 zostaną udostępnione, nie ujawnią ani nie zezwolą na ich ujawnienie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 xml:space="preserve">w jakiejkolwiek formie w całości lub w części jakiejkolwiek osobie trzeciej bez uprzedniej zgody Zamawiającego wyrażonej na piśmie pod rygorem nieważności; </w:t>
      </w:r>
    </w:p>
    <w:p w:rsidR="0082603D" w:rsidRPr="002878BF" w:rsidRDefault="0082603D" w:rsidP="0082603D">
      <w:pPr>
        <w:numPr>
          <w:ilvl w:val="1"/>
          <w:numId w:val="55"/>
        </w:numPr>
        <w:autoSpaceDE w:val="0"/>
        <w:autoSpaceDN w:val="0"/>
        <w:adjustRightInd w:val="0"/>
        <w:spacing w:after="0"/>
        <w:ind w:left="567" w:right="1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>zapewnienia prawidłowej ochrony informacji przed utratą, kradzieżą, zniszczeniem, zgubieniem lub dostępem osób trzecich nieupoważnionych do uzyskania informacji, o których mowa w ust. 1;</w:t>
      </w:r>
    </w:p>
    <w:p w:rsidR="0082603D" w:rsidRPr="002878BF" w:rsidRDefault="0082603D" w:rsidP="0082603D">
      <w:pPr>
        <w:numPr>
          <w:ilvl w:val="1"/>
          <w:numId w:val="55"/>
        </w:numPr>
        <w:autoSpaceDE w:val="0"/>
        <w:autoSpaceDN w:val="0"/>
        <w:adjustRightInd w:val="0"/>
        <w:spacing w:after="0"/>
        <w:ind w:left="567" w:right="1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niewykorzystywania informacji, o których mowa w ust. 1 powyżej, do innych celów niż wykonywanie czynności wynikających z umowy bez uprzedniej zgody Zamawiającego wyrażonej w formie pisemnej pod rygorem nieważności. </w:t>
      </w:r>
    </w:p>
    <w:p w:rsidR="0082603D" w:rsidRPr="002878BF" w:rsidRDefault="0082603D" w:rsidP="0082603D">
      <w:pPr>
        <w:numPr>
          <w:ilvl w:val="2"/>
          <w:numId w:val="54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Wykonawca zobowiązuje się do przejęcia na siebie wszelkich roszczeń osób trzecich w stosunku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 xml:space="preserve">do Zamawiającego, wynikających z wykorzystania informacji uzyskanych w związku z realizacją umowy w sposób naruszający jej postanowienia. </w:t>
      </w:r>
    </w:p>
    <w:p w:rsidR="0082603D" w:rsidRPr="002878BF" w:rsidRDefault="0082603D" w:rsidP="0082603D">
      <w:pPr>
        <w:numPr>
          <w:ilvl w:val="2"/>
          <w:numId w:val="54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Wykonawca zobowiązuje się do niezwłocznego zawiadomienia Zamawiającego o każdym przypadku ujawnienia informacji, o których mowa w ust. 1, pozostającym w sprzeczności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>z postanowieniami umowy.</w:t>
      </w:r>
    </w:p>
    <w:p w:rsidR="0082603D" w:rsidRPr="002878BF" w:rsidRDefault="0082603D" w:rsidP="0082603D">
      <w:pPr>
        <w:numPr>
          <w:ilvl w:val="2"/>
          <w:numId w:val="54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Zobowiązanie do zachowania poufności informacji, o których mowa w ust. 1 nie dotyczy przypadków,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 xml:space="preserve">gdy informacje te: </w:t>
      </w:r>
    </w:p>
    <w:p w:rsidR="0082603D" w:rsidRPr="002878BF" w:rsidRDefault="0082603D" w:rsidP="0082603D">
      <w:pPr>
        <w:numPr>
          <w:ilvl w:val="0"/>
          <w:numId w:val="56"/>
        </w:numPr>
        <w:autoSpaceDE w:val="0"/>
        <w:autoSpaceDN w:val="0"/>
        <w:adjustRightInd w:val="0"/>
        <w:spacing w:after="0"/>
        <w:ind w:left="567" w:right="1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stały się publicznie dostępne, jednak w inny sposób niż w wyniku naruszenia umowy; </w:t>
      </w:r>
    </w:p>
    <w:p w:rsidR="0082603D" w:rsidRPr="002878BF" w:rsidRDefault="0082603D" w:rsidP="0082603D">
      <w:pPr>
        <w:numPr>
          <w:ilvl w:val="0"/>
          <w:numId w:val="56"/>
        </w:numPr>
        <w:autoSpaceDE w:val="0"/>
        <w:autoSpaceDN w:val="0"/>
        <w:adjustRightInd w:val="0"/>
        <w:spacing w:after="0"/>
        <w:ind w:left="567" w:right="1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muszą zostać udostępnione zgodnie z obowiązkiem wynikającym z przepisów powszechnie obowiązującego prawa, orzeczenia sądu lub uprawnionego organu; w takim przypadku Wykonawca będzie zobowiązany zapewnić, by udostępnienie informacji, o których mowa w ust. 1 nastąpiło tylko i wyłącznie w zakresie koniecznym dla zadośćuczynienia powyższemu obowiązkowi. </w:t>
      </w:r>
    </w:p>
    <w:p w:rsidR="0082603D" w:rsidRPr="002878BF" w:rsidRDefault="0082603D" w:rsidP="0082603D">
      <w:pPr>
        <w:numPr>
          <w:ilvl w:val="2"/>
          <w:numId w:val="54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Wykonawca niezwłocznie zawiadomi Zamawiającego o każdym przypadku zaistnienia obowiązku udostępnienia informacji, o których mowa w ust. 1, a także podejmie wszelkie działania konieczne </w:t>
      </w:r>
      <w:r w:rsidRPr="002878BF">
        <w:rPr>
          <w:rFonts w:ascii="Arial" w:eastAsia="Calibri" w:hAnsi="Arial" w:cs="Arial"/>
          <w:color w:val="000000"/>
          <w:sz w:val="20"/>
          <w:szCs w:val="20"/>
        </w:rPr>
        <w:br/>
        <w:t xml:space="preserve">do zapewnienia, by udostępnienie informacji, o których mowa w ust. 1 dokonało się w sposób chroniący przed ujawnieniem ich osobom niepowołanym. </w:t>
      </w: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rPr>
          <w:rFonts w:ascii="Arial" w:eastAsia="Calibri" w:hAnsi="Arial" w:cs="Arial"/>
          <w:color w:val="000000"/>
          <w:sz w:val="20"/>
          <w:szCs w:val="20"/>
        </w:rPr>
      </w:pPr>
    </w:p>
    <w:p w:rsidR="00640AA7" w:rsidRPr="002878BF" w:rsidRDefault="00640AA7" w:rsidP="0082603D">
      <w:pPr>
        <w:autoSpaceDE w:val="0"/>
        <w:autoSpaceDN w:val="0"/>
        <w:adjustRightInd w:val="0"/>
        <w:spacing w:after="0"/>
        <w:ind w:right="1"/>
        <w:rPr>
          <w:rFonts w:ascii="Arial" w:eastAsia="Calibri" w:hAnsi="Arial" w:cs="Arial"/>
          <w:color w:val="000000"/>
          <w:sz w:val="20"/>
          <w:szCs w:val="20"/>
        </w:rPr>
      </w:pPr>
    </w:p>
    <w:p w:rsidR="00B85268" w:rsidRPr="002878BF" w:rsidRDefault="0082603D" w:rsidP="00B85268">
      <w:pPr>
        <w:tabs>
          <w:tab w:val="left" w:pos="3810"/>
        </w:tabs>
        <w:spacing w:after="0"/>
        <w:ind w:right="1"/>
        <w:jc w:val="center"/>
        <w:rPr>
          <w:rFonts w:ascii="Arial" w:hAnsi="Arial" w:cs="Arial"/>
          <w:sz w:val="20"/>
          <w:szCs w:val="20"/>
        </w:rPr>
      </w:pPr>
      <w:bookmarkStart w:id="2" w:name="_Hlk105665926"/>
      <w:r w:rsidRPr="002878BF">
        <w:rPr>
          <w:rFonts w:ascii="Arial" w:hAnsi="Arial" w:cs="Arial"/>
          <w:bCs/>
          <w:sz w:val="20"/>
          <w:szCs w:val="20"/>
        </w:rPr>
        <w:t>§9</w:t>
      </w:r>
    </w:p>
    <w:p w:rsidR="00B85268" w:rsidRPr="002878BF" w:rsidRDefault="00B85268" w:rsidP="0082603D">
      <w:pPr>
        <w:numPr>
          <w:ilvl w:val="2"/>
          <w:numId w:val="53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Strony oświadczają, że znane jest im i stosują w swojej działalności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85268" w:rsidRPr="002878BF" w:rsidRDefault="00B85268" w:rsidP="0082603D">
      <w:pPr>
        <w:numPr>
          <w:ilvl w:val="2"/>
          <w:numId w:val="53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 interesie publicznym (wykonywania umowy) przez Zamawiającego lub prawnie uzasadnionego interesu Wykonawcy.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:rsidR="00B85268" w:rsidRPr="002878BF" w:rsidRDefault="00B85268" w:rsidP="0082603D">
      <w:pPr>
        <w:numPr>
          <w:ilvl w:val="2"/>
          <w:numId w:val="53"/>
        </w:numPr>
        <w:autoSpaceDE w:val="0"/>
        <w:autoSpaceDN w:val="0"/>
        <w:adjustRightInd w:val="0"/>
        <w:spacing w:after="0"/>
        <w:ind w:left="284" w:right="1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Strony zobowiązują się w związku z tym do przekazania wszystkim osobom, których dane zostały udostępnione,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bookmarkEnd w:id="2"/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rPr>
          <w:rFonts w:ascii="Arial" w:eastAsia="Calibri" w:hAnsi="Arial" w:cs="Arial"/>
          <w:bCs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sz w:val="20"/>
          <w:szCs w:val="20"/>
        </w:rPr>
      </w:pPr>
      <w:r w:rsidRPr="002878BF">
        <w:rPr>
          <w:rFonts w:ascii="Arial" w:eastAsia="Calibri" w:hAnsi="Arial" w:cs="Arial"/>
          <w:bCs/>
          <w:sz w:val="20"/>
          <w:szCs w:val="20"/>
        </w:rPr>
        <w:t>§ 10</w:t>
      </w:r>
    </w:p>
    <w:p w:rsidR="0082603D" w:rsidRPr="002878BF" w:rsidRDefault="0082603D" w:rsidP="0082603D">
      <w:pPr>
        <w:numPr>
          <w:ilvl w:val="0"/>
          <w:numId w:val="65"/>
        </w:numPr>
        <w:suppressAutoHyphens/>
        <w:spacing w:after="0"/>
        <w:ind w:left="284" w:right="1" w:hanging="426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Zakazuje się istotnych zmian postanowień zawartej umowy, z zastrzeżeniem wyjątków przewidzianych w treści niniejszej umowy.</w:t>
      </w:r>
    </w:p>
    <w:p w:rsidR="00CB6B02" w:rsidRPr="002878BF" w:rsidRDefault="00CB6B02" w:rsidP="0082603D">
      <w:pPr>
        <w:numPr>
          <w:ilvl w:val="0"/>
          <w:numId w:val="65"/>
        </w:numPr>
        <w:suppressAutoHyphens/>
        <w:spacing w:after="0"/>
        <w:ind w:left="284" w:right="1" w:hanging="426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:rsidR="00CB6B02" w:rsidRPr="002878BF" w:rsidRDefault="00CB6B02" w:rsidP="0082603D">
      <w:pPr>
        <w:numPr>
          <w:ilvl w:val="0"/>
          <w:numId w:val="65"/>
        </w:numPr>
        <w:suppressAutoHyphens/>
        <w:spacing w:after="0"/>
        <w:ind w:left="284" w:right="1" w:hanging="426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 sprawach nieuregulowanych niniejszą umową wiąże oferta Wykonawcy, a także stosuje się przepisy kodeksu cywilnego i innych obowiązujących aktów prawa.</w:t>
      </w:r>
    </w:p>
    <w:p w:rsidR="00CB6B02" w:rsidRPr="002878BF" w:rsidRDefault="00CB6B02" w:rsidP="0082603D">
      <w:pPr>
        <w:numPr>
          <w:ilvl w:val="0"/>
          <w:numId w:val="65"/>
        </w:numPr>
        <w:suppressAutoHyphens/>
        <w:spacing w:after="0"/>
        <w:ind w:left="284" w:right="1" w:hanging="426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Właściwym do rozpoznania sporów wynikłych na tle realizacji niniejszej umowy jest sąd powszechny właściwy miejscowo dla siedziby Zamawiającego.</w:t>
      </w:r>
    </w:p>
    <w:p w:rsidR="00CB6B02" w:rsidRPr="002878BF" w:rsidRDefault="00CB6B02" w:rsidP="0082603D">
      <w:pPr>
        <w:numPr>
          <w:ilvl w:val="0"/>
          <w:numId w:val="65"/>
        </w:numPr>
        <w:suppressAutoHyphens/>
        <w:spacing w:after="0"/>
        <w:ind w:left="284" w:right="1" w:hanging="426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Wykonawca nie może bez zgody Zamawiającego wyrażonej w formie pisemnej pod rygorem nieważności przenieść na osobę trzecią wierzytelności z niniejszej umowy.</w:t>
      </w:r>
    </w:p>
    <w:p w:rsidR="00CB6B02" w:rsidRPr="002878BF" w:rsidRDefault="00CB6B02" w:rsidP="0082603D">
      <w:pPr>
        <w:numPr>
          <w:ilvl w:val="0"/>
          <w:numId w:val="65"/>
        </w:numPr>
        <w:suppressAutoHyphens/>
        <w:spacing w:after="0"/>
        <w:ind w:left="284" w:right="1" w:hanging="426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Umowa wchodzi w życie z dniem podpisania.</w:t>
      </w:r>
    </w:p>
    <w:p w:rsidR="00CB6B02" w:rsidRPr="002878BF" w:rsidRDefault="00CB6B02" w:rsidP="0082603D">
      <w:pPr>
        <w:numPr>
          <w:ilvl w:val="0"/>
          <w:numId w:val="65"/>
        </w:numPr>
        <w:suppressAutoHyphens/>
        <w:spacing w:after="0"/>
        <w:ind w:left="284" w:right="1" w:hanging="426"/>
        <w:jc w:val="both"/>
        <w:rPr>
          <w:rFonts w:ascii="Arial" w:hAnsi="Arial" w:cs="Arial"/>
          <w:sz w:val="20"/>
          <w:szCs w:val="20"/>
        </w:rPr>
      </w:pPr>
      <w:r w:rsidRPr="002878BF">
        <w:rPr>
          <w:rFonts w:ascii="Arial" w:hAnsi="Arial" w:cs="Arial"/>
          <w:sz w:val="20"/>
          <w:szCs w:val="20"/>
        </w:rPr>
        <w:t>Umowę sporządzono w dwóch jednobrzmiących egzemplarzach, w tym jeden dla Zamawiającego i drugi dla Wykonawcy.</w:t>
      </w:r>
    </w:p>
    <w:p w:rsidR="00640AA7" w:rsidRPr="002878BF" w:rsidRDefault="00640AA7" w:rsidP="00CB6B02">
      <w:pPr>
        <w:suppressAutoHyphens/>
        <w:spacing w:after="0"/>
        <w:ind w:left="720" w:right="1"/>
        <w:jc w:val="both"/>
        <w:rPr>
          <w:rFonts w:ascii="Arial" w:hAnsi="Arial" w:cs="Arial"/>
          <w:sz w:val="22"/>
        </w:rPr>
      </w:pPr>
    </w:p>
    <w:p w:rsidR="00640AA7" w:rsidRPr="002878BF" w:rsidRDefault="00640AA7" w:rsidP="00CB6B02">
      <w:pPr>
        <w:suppressAutoHyphens/>
        <w:spacing w:after="0"/>
        <w:ind w:left="284" w:right="1"/>
        <w:jc w:val="both"/>
        <w:rPr>
          <w:rFonts w:ascii="Arial" w:hAnsi="Arial" w:cs="Arial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bCs/>
          <w:color w:val="000000"/>
          <w:sz w:val="20"/>
          <w:szCs w:val="20"/>
        </w:rPr>
        <w:t xml:space="preserve">Załączniki: </w:t>
      </w: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1) Szczegółowy opis przedmiotu zamówienia. </w:t>
      </w: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color w:val="000000"/>
          <w:sz w:val="20"/>
          <w:szCs w:val="20"/>
        </w:rPr>
        <w:t xml:space="preserve">2) Formularz ofertowy. </w:t>
      </w: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2603D" w:rsidRPr="002878BF" w:rsidRDefault="0082603D" w:rsidP="0082603D">
      <w:pPr>
        <w:autoSpaceDE w:val="0"/>
        <w:autoSpaceDN w:val="0"/>
        <w:adjustRightInd w:val="0"/>
        <w:spacing w:after="0"/>
        <w:ind w:right="1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878B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Zamawiający </w:t>
      </w:r>
      <w:r w:rsidRPr="002878BF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2878BF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2878BF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2878BF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2878BF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2878BF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2878BF">
        <w:rPr>
          <w:rFonts w:ascii="Arial" w:eastAsia="Calibri" w:hAnsi="Arial" w:cs="Arial"/>
          <w:b/>
          <w:bCs/>
          <w:color w:val="000000"/>
          <w:sz w:val="20"/>
          <w:szCs w:val="20"/>
        </w:rPr>
        <w:tab/>
        <w:t>Wykonawca</w:t>
      </w:r>
    </w:p>
    <w:p w:rsidR="0082603D" w:rsidRPr="002878BF" w:rsidRDefault="0082603D" w:rsidP="0082603D">
      <w:pPr>
        <w:rPr>
          <w:rFonts w:ascii="Arial" w:hAnsi="Arial" w:cs="Arial"/>
          <w:sz w:val="20"/>
          <w:szCs w:val="20"/>
        </w:rPr>
      </w:pPr>
    </w:p>
    <w:sectPr w:rsidR="0082603D" w:rsidRPr="002878BF" w:rsidSect="00237B4B">
      <w:footerReference w:type="default" r:id="rId10"/>
      <w:pgSz w:w="11906" w:h="16838"/>
      <w:pgMar w:top="851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8F" w:rsidRDefault="0009528F" w:rsidP="004F2A5C">
      <w:pPr>
        <w:spacing w:after="0" w:line="240" w:lineRule="auto"/>
      </w:pPr>
      <w:r>
        <w:separator/>
      </w:r>
    </w:p>
  </w:endnote>
  <w:endnote w:type="continuationSeparator" w:id="0">
    <w:p w:rsidR="0009528F" w:rsidRDefault="0009528F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82603D" w:rsidRDefault="008260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E5">
          <w:rPr>
            <w:noProof/>
          </w:rPr>
          <w:t>5</w:t>
        </w:r>
        <w:r>
          <w:fldChar w:fldCharType="end"/>
        </w:r>
      </w:p>
    </w:sdtContent>
  </w:sdt>
  <w:p w:rsidR="0082603D" w:rsidRDefault="00826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8F" w:rsidRDefault="0009528F" w:rsidP="004F2A5C">
      <w:pPr>
        <w:spacing w:after="0" w:line="240" w:lineRule="auto"/>
      </w:pPr>
      <w:r>
        <w:separator/>
      </w:r>
    </w:p>
  </w:footnote>
  <w:footnote w:type="continuationSeparator" w:id="0">
    <w:p w:rsidR="0009528F" w:rsidRDefault="0009528F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FF806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848"/>
    <w:multiLevelType w:val="hybridMultilevel"/>
    <w:tmpl w:val="487E6588"/>
    <w:lvl w:ilvl="0" w:tplc="8B8E5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AC42E1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B47FD"/>
    <w:multiLevelType w:val="hybridMultilevel"/>
    <w:tmpl w:val="46769ABA"/>
    <w:lvl w:ilvl="0" w:tplc="3B2C6838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568"/>
    <w:multiLevelType w:val="hybridMultilevel"/>
    <w:tmpl w:val="56DEE9E6"/>
    <w:lvl w:ilvl="0" w:tplc="43EAB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57A4CDF"/>
    <w:multiLevelType w:val="hybridMultilevel"/>
    <w:tmpl w:val="E11A3502"/>
    <w:lvl w:ilvl="0" w:tplc="912E1DC8">
      <w:start w:val="1"/>
      <w:numFmt w:val="lowerLetter"/>
      <w:lvlText w:val="%1)"/>
      <w:lvlJc w:val="left"/>
      <w:pPr>
        <w:ind w:left="6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6" w15:restartNumberingAfterBreak="0">
    <w:nsid w:val="39373BCD"/>
    <w:multiLevelType w:val="hybridMultilevel"/>
    <w:tmpl w:val="2E3C1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3BC77BCD"/>
    <w:multiLevelType w:val="hybridMultilevel"/>
    <w:tmpl w:val="6E4CD70A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3F7B078C"/>
    <w:multiLevelType w:val="hybridMultilevel"/>
    <w:tmpl w:val="752E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B00D7B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19574D1"/>
    <w:multiLevelType w:val="hybridMultilevel"/>
    <w:tmpl w:val="0D049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B2641F"/>
    <w:multiLevelType w:val="hybridMultilevel"/>
    <w:tmpl w:val="9A68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357974"/>
    <w:multiLevelType w:val="hybridMultilevel"/>
    <w:tmpl w:val="383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6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B1FC1"/>
    <w:multiLevelType w:val="hybridMultilevel"/>
    <w:tmpl w:val="D1B81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B04CF8"/>
    <w:multiLevelType w:val="hybridMultilevel"/>
    <w:tmpl w:val="334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3" w15:restartNumberingAfterBreak="0">
    <w:nsid w:val="651F328C"/>
    <w:multiLevelType w:val="hybridMultilevel"/>
    <w:tmpl w:val="AF76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EDD546A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FA0BAE">
      <w:start w:val="1"/>
      <w:numFmt w:val="decimal"/>
      <w:lvlText w:val="%3."/>
      <w:lvlJc w:val="left"/>
      <w:pPr>
        <w:ind w:left="58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7B4A75"/>
    <w:multiLevelType w:val="multilevel"/>
    <w:tmpl w:val="8B3288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384261"/>
    <w:multiLevelType w:val="hybridMultilevel"/>
    <w:tmpl w:val="AB98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D4883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F5459C"/>
    <w:multiLevelType w:val="hybridMultilevel"/>
    <w:tmpl w:val="46B0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42"/>
  </w:num>
  <w:num w:numId="3">
    <w:abstractNumId w:val="54"/>
  </w:num>
  <w:num w:numId="4">
    <w:abstractNumId w:val="45"/>
  </w:num>
  <w:num w:numId="5">
    <w:abstractNumId w:val="12"/>
  </w:num>
  <w:num w:numId="6">
    <w:abstractNumId w:val="35"/>
  </w:num>
  <w:num w:numId="7">
    <w:abstractNumId w:val="38"/>
  </w:num>
  <w:num w:numId="8">
    <w:abstractNumId w:val="36"/>
  </w:num>
  <w:num w:numId="9">
    <w:abstractNumId w:val="55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61"/>
  </w:num>
  <w:num w:numId="15">
    <w:abstractNumId w:val="11"/>
  </w:num>
  <w:num w:numId="16">
    <w:abstractNumId w:val="43"/>
  </w:num>
  <w:num w:numId="17">
    <w:abstractNumId w:val="52"/>
  </w:num>
  <w:num w:numId="18">
    <w:abstractNumId w:val="4"/>
  </w:num>
  <w:num w:numId="19">
    <w:abstractNumId w:val="15"/>
  </w:num>
  <w:num w:numId="20">
    <w:abstractNumId w:val="60"/>
  </w:num>
  <w:num w:numId="21">
    <w:abstractNumId w:val="31"/>
  </w:num>
  <w:num w:numId="22">
    <w:abstractNumId w:val="13"/>
  </w:num>
  <w:num w:numId="23">
    <w:abstractNumId w:val="58"/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0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1"/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9"/>
  </w:num>
  <w:num w:numId="40">
    <w:abstractNumId w:val="25"/>
  </w:num>
  <w:num w:numId="41">
    <w:abstractNumId w:val="39"/>
  </w:num>
  <w:num w:numId="42">
    <w:abstractNumId w:val="8"/>
  </w:num>
  <w:num w:numId="43">
    <w:abstractNumId w:val="68"/>
  </w:num>
  <w:num w:numId="44">
    <w:abstractNumId w:val="30"/>
  </w:num>
  <w:num w:numId="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0"/>
  </w:num>
  <w:num w:numId="48">
    <w:abstractNumId w:val="10"/>
  </w:num>
  <w:num w:numId="49">
    <w:abstractNumId w:val="41"/>
  </w:num>
  <w:num w:numId="50">
    <w:abstractNumId w:val="1"/>
  </w:num>
  <w:num w:numId="51">
    <w:abstractNumId w:val="50"/>
  </w:num>
  <w:num w:numId="52">
    <w:abstractNumId w:val="51"/>
  </w:num>
  <w:num w:numId="53">
    <w:abstractNumId w:val="59"/>
  </w:num>
  <w:num w:numId="54">
    <w:abstractNumId w:val="44"/>
  </w:num>
  <w:num w:numId="55">
    <w:abstractNumId w:val="18"/>
  </w:num>
  <w:num w:numId="56">
    <w:abstractNumId w:val="27"/>
  </w:num>
  <w:num w:numId="57">
    <w:abstractNumId w:val="66"/>
  </w:num>
  <w:num w:numId="58">
    <w:abstractNumId w:val="28"/>
  </w:num>
  <w:num w:numId="59">
    <w:abstractNumId w:val="48"/>
  </w:num>
  <w:num w:numId="60">
    <w:abstractNumId w:val="63"/>
  </w:num>
  <w:num w:numId="61">
    <w:abstractNumId w:val="19"/>
  </w:num>
  <w:num w:numId="62">
    <w:abstractNumId w:val="2"/>
  </w:num>
  <w:num w:numId="63">
    <w:abstractNumId w:val="65"/>
  </w:num>
  <w:num w:numId="64">
    <w:abstractNumId w:val="56"/>
  </w:num>
  <w:num w:numId="65">
    <w:abstractNumId w:val="64"/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9"/>
  </w:num>
  <w:num w:numId="68">
    <w:abstractNumId w:val="57"/>
  </w:num>
  <w:num w:numId="69">
    <w:abstractNumId w:val="37"/>
  </w:num>
  <w:num w:numId="70">
    <w:abstractNumId w:val="4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0529"/>
    <w:rsid w:val="000114E0"/>
    <w:rsid w:val="00015FAA"/>
    <w:rsid w:val="000169ED"/>
    <w:rsid w:val="000218CE"/>
    <w:rsid w:val="0003275D"/>
    <w:rsid w:val="0003480F"/>
    <w:rsid w:val="00040020"/>
    <w:rsid w:val="00042A30"/>
    <w:rsid w:val="00057589"/>
    <w:rsid w:val="000706F4"/>
    <w:rsid w:val="00072649"/>
    <w:rsid w:val="000932C0"/>
    <w:rsid w:val="0009528F"/>
    <w:rsid w:val="000953F0"/>
    <w:rsid w:val="000A6BC4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04976"/>
    <w:rsid w:val="0010619C"/>
    <w:rsid w:val="00112928"/>
    <w:rsid w:val="00112B79"/>
    <w:rsid w:val="0011793E"/>
    <w:rsid w:val="00145511"/>
    <w:rsid w:val="0015198A"/>
    <w:rsid w:val="00151F5E"/>
    <w:rsid w:val="00155D96"/>
    <w:rsid w:val="00161342"/>
    <w:rsid w:val="001768DE"/>
    <w:rsid w:val="00181919"/>
    <w:rsid w:val="00194907"/>
    <w:rsid w:val="001A4795"/>
    <w:rsid w:val="001A5437"/>
    <w:rsid w:val="001B07BA"/>
    <w:rsid w:val="001B281E"/>
    <w:rsid w:val="001B297B"/>
    <w:rsid w:val="001C19E5"/>
    <w:rsid w:val="001C3CBF"/>
    <w:rsid w:val="001E0045"/>
    <w:rsid w:val="001E1E36"/>
    <w:rsid w:val="001F7B18"/>
    <w:rsid w:val="00200A00"/>
    <w:rsid w:val="00203413"/>
    <w:rsid w:val="00221FD0"/>
    <w:rsid w:val="00231C0C"/>
    <w:rsid w:val="002358D7"/>
    <w:rsid w:val="00237B4B"/>
    <w:rsid w:val="002409C3"/>
    <w:rsid w:val="00241BFD"/>
    <w:rsid w:val="00250BE2"/>
    <w:rsid w:val="00280ACA"/>
    <w:rsid w:val="00281ECF"/>
    <w:rsid w:val="00284DC6"/>
    <w:rsid w:val="002878BF"/>
    <w:rsid w:val="0029091A"/>
    <w:rsid w:val="00294118"/>
    <w:rsid w:val="002A3988"/>
    <w:rsid w:val="002A59FF"/>
    <w:rsid w:val="002C329C"/>
    <w:rsid w:val="002C7FBE"/>
    <w:rsid w:val="002D003D"/>
    <w:rsid w:val="002E37CC"/>
    <w:rsid w:val="002E6584"/>
    <w:rsid w:val="00304C22"/>
    <w:rsid w:val="00314F8B"/>
    <w:rsid w:val="0031585B"/>
    <w:rsid w:val="003266FF"/>
    <w:rsid w:val="00326B0D"/>
    <w:rsid w:val="00331F06"/>
    <w:rsid w:val="00334AB1"/>
    <w:rsid w:val="00335468"/>
    <w:rsid w:val="00351013"/>
    <w:rsid w:val="00363C12"/>
    <w:rsid w:val="003663A2"/>
    <w:rsid w:val="00383DDA"/>
    <w:rsid w:val="0038742B"/>
    <w:rsid w:val="00387A51"/>
    <w:rsid w:val="0039010C"/>
    <w:rsid w:val="003A4325"/>
    <w:rsid w:val="003B2B21"/>
    <w:rsid w:val="003C2F98"/>
    <w:rsid w:val="003C53CB"/>
    <w:rsid w:val="003C5710"/>
    <w:rsid w:val="003C66EF"/>
    <w:rsid w:val="003D23B3"/>
    <w:rsid w:val="003D65CC"/>
    <w:rsid w:val="003E1CFB"/>
    <w:rsid w:val="003E6F11"/>
    <w:rsid w:val="003F0893"/>
    <w:rsid w:val="003F2F74"/>
    <w:rsid w:val="003F791B"/>
    <w:rsid w:val="0041323A"/>
    <w:rsid w:val="00415828"/>
    <w:rsid w:val="004309B9"/>
    <w:rsid w:val="00432D98"/>
    <w:rsid w:val="00450597"/>
    <w:rsid w:val="004600A0"/>
    <w:rsid w:val="00474278"/>
    <w:rsid w:val="00474B62"/>
    <w:rsid w:val="0047571D"/>
    <w:rsid w:val="00480AE1"/>
    <w:rsid w:val="0048675F"/>
    <w:rsid w:val="004913FC"/>
    <w:rsid w:val="004C64B1"/>
    <w:rsid w:val="004E3A54"/>
    <w:rsid w:val="004F0E14"/>
    <w:rsid w:val="004F2A5C"/>
    <w:rsid w:val="004F547E"/>
    <w:rsid w:val="005053AB"/>
    <w:rsid w:val="00512A6F"/>
    <w:rsid w:val="005136A4"/>
    <w:rsid w:val="00545BF5"/>
    <w:rsid w:val="0055296F"/>
    <w:rsid w:val="0057414B"/>
    <w:rsid w:val="00576FC2"/>
    <w:rsid w:val="00581A47"/>
    <w:rsid w:val="0058393B"/>
    <w:rsid w:val="00592F6B"/>
    <w:rsid w:val="005A4EE3"/>
    <w:rsid w:val="005D5C35"/>
    <w:rsid w:val="005E325C"/>
    <w:rsid w:val="005E5D49"/>
    <w:rsid w:val="00612F68"/>
    <w:rsid w:val="0063256D"/>
    <w:rsid w:val="00635443"/>
    <w:rsid w:val="00640AA7"/>
    <w:rsid w:val="00656F63"/>
    <w:rsid w:val="00675880"/>
    <w:rsid w:val="0069042A"/>
    <w:rsid w:val="00696DCD"/>
    <w:rsid w:val="006A46CA"/>
    <w:rsid w:val="006C1AFF"/>
    <w:rsid w:val="006C278B"/>
    <w:rsid w:val="006C60B6"/>
    <w:rsid w:val="006D27AC"/>
    <w:rsid w:val="006E1BC2"/>
    <w:rsid w:val="006F09ED"/>
    <w:rsid w:val="0070092E"/>
    <w:rsid w:val="00705419"/>
    <w:rsid w:val="00706B78"/>
    <w:rsid w:val="007247D2"/>
    <w:rsid w:val="007257B2"/>
    <w:rsid w:val="00743EC8"/>
    <w:rsid w:val="00754D64"/>
    <w:rsid w:val="00765812"/>
    <w:rsid w:val="00765EC7"/>
    <w:rsid w:val="007747A2"/>
    <w:rsid w:val="00783E07"/>
    <w:rsid w:val="0078464C"/>
    <w:rsid w:val="007872DF"/>
    <w:rsid w:val="00793D08"/>
    <w:rsid w:val="007A17B1"/>
    <w:rsid w:val="007A23F4"/>
    <w:rsid w:val="007A3C94"/>
    <w:rsid w:val="007A3CB4"/>
    <w:rsid w:val="007E2A4E"/>
    <w:rsid w:val="007E3B41"/>
    <w:rsid w:val="007E55C9"/>
    <w:rsid w:val="007F06A9"/>
    <w:rsid w:val="00800CA5"/>
    <w:rsid w:val="00812C1E"/>
    <w:rsid w:val="00812F48"/>
    <w:rsid w:val="00812F97"/>
    <w:rsid w:val="008166D9"/>
    <w:rsid w:val="0082603D"/>
    <w:rsid w:val="00826B6E"/>
    <w:rsid w:val="00826EE1"/>
    <w:rsid w:val="008352C5"/>
    <w:rsid w:val="00840AED"/>
    <w:rsid w:val="00852CD0"/>
    <w:rsid w:val="00865B16"/>
    <w:rsid w:val="00867671"/>
    <w:rsid w:val="008745B9"/>
    <w:rsid w:val="00881532"/>
    <w:rsid w:val="00882DF6"/>
    <w:rsid w:val="00884385"/>
    <w:rsid w:val="00890B8D"/>
    <w:rsid w:val="0089508E"/>
    <w:rsid w:val="0089571E"/>
    <w:rsid w:val="008B0AF5"/>
    <w:rsid w:val="008D2285"/>
    <w:rsid w:val="008E10B9"/>
    <w:rsid w:val="008E18A0"/>
    <w:rsid w:val="008E1C10"/>
    <w:rsid w:val="008E2D87"/>
    <w:rsid w:val="008E3D00"/>
    <w:rsid w:val="008F2798"/>
    <w:rsid w:val="009001F1"/>
    <w:rsid w:val="00915D6D"/>
    <w:rsid w:val="0091781E"/>
    <w:rsid w:val="009401B1"/>
    <w:rsid w:val="0094416F"/>
    <w:rsid w:val="00963967"/>
    <w:rsid w:val="009671A6"/>
    <w:rsid w:val="00992F50"/>
    <w:rsid w:val="0099652D"/>
    <w:rsid w:val="009B3921"/>
    <w:rsid w:val="009C268D"/>
    <w:rsid w:val="009C57DA"/>
    <w:rsid w:val="009F1D25"/>
    <w:rsid w:val="009F480B"/>
    <w:rsid w:val="009F69EA"/>
    <w:rsid w:val="00A1021B"/>
    <w:rsid w:val="00A16BB0"/>
    <w:rsid w:val="00A30728"/>
    <w:rsid w:val="00A30748"/>
    <w:rsid w:val="00A32D99"/>
    <w:rsid w:val="00A83FCB"/>
    <w:rsid w:val="00A94511"/>
    <w:rsid w:val="00A95A5C"/>
    <w:rsid w:val="00A96C71"/>
    <w:rsid w:val="00AA18A0"/>
    <w:rsid w:val="00AA7C65"/>
    <w:rsid w:val="00AB0787"/>
    <w:rsid w:val="00AC5120"/>
    <w:rsid w:val="00AC58E0"/>
    <w:rsid w:val="00AD1FC8"/>
    <w:rsid w:val="00AD25CC"/>
    <w:rsid w:val="00AD74C5"/>
    <w:rsid w:val="00B141C8"/>
    <w:rsid w:val="00B163DD"/>
    <w:rsid w:val="00B2106F"/>
    <w:rsid w:val="00B36055"/>
    <w:rsid w:val="00B36D76"/>
    <w:rsid w:val="00B42543"/>
    <w:rsid w:val="00B42FC7"/>
    <w:rsid w:val="00B51ED6"/>
    <w:rsid w:val="00B52093"/>
    <w:rsid w:val="00B56553"/>
    <w:rsid w:val="00B671B8"/>
    <w:rsid w:val="00B7750D"/>
    <w:rsid w:val="00B81656"/>
    <w:rsid w:val="00B839B2"/>
    <w:rsid w:val="00B844A6"/>
    <w:rsid w:val="00B84B45"/>
    <w:rsid w:val="00B85268"/>
    <w:rsid w:val="00B90ABB"/>
    <w:rsid w:val="00BA0A6C"/>
    <w:rsid w:val="00BA3DC5"/>
    <w:rsid w:val="00BA5C04"/>
    <w:rsid w:val="00BC07A5"/>
    <w:rsid w:val="00BC0FFE"/>
    <w:rsid w:val="00BC6D90"/>
    <w:rsid w:val="00BC73D9"/>
    <w:rsid w:val="00BC7954"/>
    <w:rsid w:val="00BD489D"/>
    <w:rsid w:val="00BF568C"/>
    <w:rsid w:val="00C00C07"/>
    <w:rsid w:val="00C103EF"/>
    <w:rsid w:val="00C440AE"/>
    <w:rsid w:val="00C50842"/>
    <w:rsid w:val="00C63376"/>
    <w:rsid w:val="00C72FBF"/>
    <w:rsid w:val="00C73A88"/>
    <w:rsid w:val="00C74546"/>
    <w:rsid w:val="00C91D71"/>
    <w:rsid w:val="00C93D7B"/>
    <w:rsid w:val="00CA148F"/>
    <w:rsid w:val="00CA656A"/>
    <w:rsid w:val="00CB6B02"/>
    <w:rsid w:val="00CC0CAA"/>
    <w:rsid w:val="00CD6E89"/>
    <w:rsid w:val="00CE654F"/>
    <w:rsid w:val="00CF21EA"/>
    <w:rsid w:val="00D0692D"/>
    <w:rsid w:val="00D0784F"/>
    <w:rsid w:val="00D1716D"/>
    <w:rsid w:val="00D2179A"/>
    <w:rsid w:val="00D21F4C"/>
    <w:rsid w:val="00D315F1"/>
    <w:rsid w:val="00D32542"/>
    <w:rsid w:val="00D3327A"/>
    <w:rsid w:val="00D4347A"/>
    <w:rsid w:val="00D526A2"/>
    <w:rsid w:val="00D535E5"/>
    <w:rsid w:val="00D53CC4"/>
    <w:rsid w:val="00D54FB6"/>
    <w:rsid w:val="00D565AB"/>
    <w:rsid w:val="00D75CBA"/>
    <w:rsid w:val="00D82FB6"/>
    <w:rsid w:val="00D87B24"/>
    <w:rsid w:val="00D90C93"/>
    <w:rsid w:val="00D91B6D"/>
    <w:rsid w:val="00D968C4"/>
    <w:rsid w:val="00DC1301"/>
    <w:rsid w:val="00DD7EC2"/>
    <w:rsid w:val="00DE075A"/>
    <w:rsid w:val="00DE0FB7"/>
    <w:rsid w:val="00DE12B2"/>
    <w:rsid w:val="00DE412B"/>
    <w:rsid w:val="00E0571B"/>
    <w:rsid w:val="00E16213"/>
    <w:rsid w:val="00E23AC8"/>
    <w:rsid w:val="00E4171A"/>
    <w:rsid w:val="00E70048"/>
    <w:rsid w:val="00E76CD2"/>
    <w:rsid w:val="00E826EE"/>
    <w:rsid w:val="00E82CFC"/>
    <w:rsid w:val="00E87222"/>
    <w:rsid w:val="00E907B4"/>
    <w:rsid w:val="00E9232C"/>
    <w:rsid w:val="00E95E3D"/>
    <w:rsid w:val="00EB4DF8"/>
    <w:rsid w:val="00EC6803"/>
    <w:rsid w:val="00EC7C83"/>
    <w:rsid w:val="00ED41E3"/>
    <w:rsid w:val="00EF6AB0"/>
    <w:rsid w:val="00F00A6B"/>
    <w:rsid w:val="00F013F2"/>
    <w:rsid w:val="00F33348"/>
    <w:rsid w:val="00F339A2"/>
    <w:rsid w:val="00F61749"/>
    <w:rsid w:val="00F65D0D"/>
    <w:rsid w:val="00F70051"/>
    <w:rsid w:val="00F72A70"/>
    <w:rsid w:val="00F75211"/>
    <w:rsid w:val="00FA10C2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6A67"/>
  <w15:docId w15:val="{28E407F3-DA1A-4567-B73A-36647D5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Kolorowa lista — akcent 11,Akapit z listą BS,Bulleted list,Odstave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111">
    <w:name w:val="Font Style111"/>
    <w:uiPriority w:val="99"/>
    <w:rsid w:val="007A23F4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7A23F4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Cs w:val="24"/>
    </w:rPr>
  </w:style>
  <w:style w:type="paragraph" w:customStyle="1" w:styleId="Standard">
    <w:name w:val="Standard"/>
    <w:rsid w:val="00E7004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kapitzlist1">
    <w:name w:val="Akapit z listą1"/>
    <w:basedOn w:val="Normalny"/>
    <w:qFormat/>
    <w:rsid w:val="00E70048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E82CFC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12B2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12B2"/>
    <w:rPr>
      <w:rFonts w:ascii="Calibri" w:hAnsi="Calibri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3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rbnik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63B7-AA72-4271-992F-D76428FD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2458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Joanna Ławicka</cp:lastModifiedBy>
  <cp:revision>6</cp:revision>
  <cp:lastPrinted>2023-06-20T10:50:00Z</cp:lastPrinted>
  <dcterms:created xsi:type="dcterms:W3CDTF">2023-06-13T10:28:00Z</dcterms:created>
  <dcterms:modified xsi:type="dcterms:W3CDTF">2023-06-20T10:50:00Z</dcterms:modified>
</cp:coreProperties>
</file>