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971E77" w:rsidRPr="00C7223C" w:rsidRDefault="00971E77" w:rsidP="00C7223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</w:t>
      </w:r>
      <w:bookmarkStart w:id="0" w:name="_GoBack"/>
      <w:bookmarkEnd w:id="0"/>
      <w:r w:rsidR="00FA7B5F">
        <w:rPr>
          <w:rFonts w:ascii="Arial" w:hAnsi="Arial" w:cs="Arial"/>
          <w:b/>
          <w:bCs/>
          <w:sz w:val="22"/>
          <w:szCs w:val="22"/>
          <w:lang w:val="pl-PL"/>
        </w:rPr>
        <w:t>podczas 3 turniejów tenisa ziemnego o zasięgu krajowym i międzynarodowym</w:t>
      </w:r>
      <w:r w:rsidR="001C42E0">
        <w:rPr>
          <w:rFonts w:ascii="Arial" w:hAnsi="Arial" w:cs="Arial"/>
          <w:b/>
          <w:bCs/>
          <w:sz w:val="22"/>
          <w:szCs w:val="22"/>
        </w:rPr>
        <w:t>.</w:t>
      </w:r>
    </w:p>
    <w:p w:rsidR="00971E77" w:rsidRPr="00971E77" w:rsidRDefault="00971E77" w:rsidP="00971E7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971E77">
        <w:rPr>
          <w:rFonts w:ascii="Arial" w:hAnsi="Arial" w:cs="Arial"/>
          <w:bCs/>
          <w:sz w:val="22"/>
          <w:szCs w:val="22"/>
        </w:rPr>
        <w:t xml:space="preserve">Usługa będzie realizowana w okresie od dnia zawarcia umowy do dnia ostatniego </w:t>
      </w:r>
      <w:r w:rsidR="00FA7B5F">
        <w:rPr>
          <w:rFonts w:ascii="Arial" w:hAnsi="Arial" w:cs="Arial"/>
          <w:bCs/>
          <w:sz w:val="22"/>
          <w:szCs w:val="22"/>
        </w:rPr>
        <w:t>turnieju tenisowego</w:t>
      </w:r>
      <w:r w:rsidRPr="00971E77">
        <w:rPr>
          <w:rFonts w:ascii="Arial" w:hAnsi="Arial" w:cs="Arial"/>
          <w:bCs/>
          <w:sz w:val="22"/>
          <w:szCs w:val="22"/>
        </w:rPr>
        <w:t xml:space="preserve">, </w:t>
      </w:r>
      <w:r w:rsidRPr="00971E77">
        <w:rPr>
          <w:rFonts w:ascii="Arial" w:hAnsi="Arial" w:cs="Arial"/>
          <w:bCs/>
          <w:sz w:val="22"/>
          <w:szCs w:val="22"/>
        </w:rPr>
        <w:br/>
        <w:t xml:space="preserve">w oparciu o który będzie świadczona usługa, nie później niż do </w:t>
      </w:r>
      <w:r w:rsidR="006D08F7">
        <w:rPr>
          <w:rFonts w:ascii="Arial" w:hAnsi="Arial" w:cs="Arial"/>
          <w:bCs/>
          <w:sz w:val="22"/>
          <w:szCs w:val="22"/>
        </w:rPr>
        <w:t xml:space="preserve">dnia </w:t>
      </w:r>
      <w:r w:rsidR="00FA7B5F">
        <w:rPr>
          <w:rFonts w:ascii="Arial" w:hAnsi="Arial" w:cs="Arial"/>
          <w:bCs/>
          <w:sz w:val="22"/>
          <w:szCs w:val="22"/>
        </w:rPr>
        <w:t>04</w:t>
      </w:r>
      <w:r w:rsidR="00BB4019">
        <w:rPr>
          <w:rFonts w:ascii="Arial" w:hAnsi="Arial" w:cs="Arial"/>
          <w:bCs/>
          <w:sz w:val="22"/>
          <w:szCs w:val="22"/>
        </w:rPr>
        <w:t>.</w:t>
      </w:r>
      <w:r w:rsidR="00FA7B5F">
        <w:rPr>
          <w:rFonts w:ascii="Arial" w:hAnsi="Arial" w:cs="Arial"/>
          <w:bCs/>
          <w:sz w:val="22"/>
          <w:szCs w:val="22"/>
        </w:rPr>
        <w:t>12</w:t>
      </w:r>
      <w:r w:rsidR="006D08F7">
        <w:rPr>
          <w:rFonts w:ascii="Arial" w:hAnsi="Arial" w:cs="Arial"/>
          <w:bCs/>
          <w:sz w:val="22"/>
          <w:szCs w:val="22"/>
        </w:rPr>
        <w:t>.2022</w:t>
      </w:r>
      <w:r w:rsidRPr="00E635C5">
        <w:rPr>
          <w:rFonts w:ascii="Arial" w:hAnsi="Arial" w:cs="Arial"/>
          <w:bCs/>
          <w:sz w:val="22"/>
          <w:szCs w:val="22"/>
        </w:rPr>
        <w:t xml:space="preserve">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FA7B5F" w:rsidRPr="00971E77" w:rsidRDefault="00FA7B5F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Default="00FA7B5F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Nazwy, miejsca i terminy łącznie 3 turniejów tenisa ziemnego o zasięgu krajowym                             i miedzynarodowym</w:t>
            </w:r>
            <w:r w:rsidR="00647805">
              <w:rPr>
                <w:rFonts w:ascii="Arial" w:hAnsi="Arial" w:cs="Arial"/>
                <w:b/>
                <w:bCs/>
                <w:sz w:val="20"/>
                <w:szCs w:val="20"/>
              </w:rPr>
              <w:t>, rozpoczynających się nie wcześniej niż od 24 sierpnia br.</w:t>
            </w:r>
          </w:p>
          <w:p w:rsidR="00647805" w:rsidRPr="00971E77" w:rsidRDefault="00647805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B5F" w:rsidRPr="00971E77" w:rsidTr="00B15496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A7B5F" w:rsidRPr="00971E77" w:rsidRDefault="00FA7B5F" w:rsidP="00B154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 tenisisty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5F" w:rsidRPr="00971E77" w:rsidRDefault="00FA7B5F" w:rsidP="00B154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7B5F" w:rsidRPr="00971E77" w:rsidRDefault="00FA7B5F" w:rsidP="00FA7B5F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FA7B5F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B5F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FA7B5F">
      <w:pPr>
        <w:rPr>
          <w:rFonts w:ascii="Arial" w:hAnsi="Arial" w:cs="Arial"/>
          <w:b/>
          <w:sz w:val="20"/>
          <w:szCs w:val="20"/>
        </w:rPr>
      </w:pPr>
      <w:r w:rsidRPr="004E0146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4E0146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4E0146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  <w:r w:rsidRPr="004E014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  <w:r w:rsidRPr="004E014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0078EE" w:rsidRPr="00647805" w:rsidRDefault="00971E77" w:rsidP="00647805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1F100B">
        <w:rPr>
          <w:rFonts w:ascii="Arial" w:hAnsi="Arial" w:cs="Arial"/>
          <w:b/>
          <w:sz w:val="22"/>
          <w:szCs w:val="22"/>
        </w:rPr>
        <w:t>18</w:t>
      </w:r>
      <w:r w:rsidR="00FC59EE" w:rsidRPr="00FC59EE">
        <w:rPr>
          <w:rFonts w:ascii="Arial" w:hAnsi="Arial" w:cs="Arial"/>
          <w:b/>
          <w:sz w:val="22"/>
          <w:szCs w:val="22"/>
        </w:rPr>
        <w:t xml:space="preserve">.08.2022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FC59EE" w:rsidRPr="00786B3C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sectPr w:rsidR="000078EE" w:rsidRPr="00647805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9D1" w:rsidRDefault="008239D1">
      <w:r>
        <w:separator/>
      </w:r>
    </w:p>
  </w:endnote>
  <w:endnote w:type="continuationSeparator" w:id="0">
    <w:p w:rsidR="008239D1" w:rsidRDefault="0082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B1927A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FA4A87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9D1" w:rsidRDefault="008239D1">
      <w:r>
        <w:separator/>
      </w:r>
    </w:p>
  </w:footnote>
  <w:footnote w:type="continuationSeparator" w:id="0">
    <w:p w:rsidR="008239D1" w:rsidRDefault="00823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C42E0"/>
    <w:rsid w:val="001E3F74"/>
    <w:rsid w:val="001F100B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A6A81"/>
    <w:rsid w:val="004B2728"/>
    <w:rsid w:val="004C5250"/>
    <w:rsid w:val="004D1215"/>
    <w:rsid w:val="004E0146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13376"/>
    <w:rsid w:val="00627C09"/>
    <w:rsid w:val="00647805"/>
    <w:rsid w:val="00681AE4"/>
    <w:rsid w:val="006A2C2D"/>
    <w:rsid w:val="006C0BD9"/>
    <w:rsid w:val="006C52BE"/>
    <w:rsid w:val="006D08F7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39D1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24E07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95D14"/>
    <w:rsid w:val="00BB4019"/>
    <w:rsid w:val="00BC5228"/>
    <w:rsid w:val="00BF1ABC"/>
    <w:rsid w:val="00C01483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E0362B"/>
    <w:rsid w:val="00E12755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A7B5F"/>
    <w:rsid w:val="00FC59EE"/>
    <w:rsid w:val="00FD280B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94169C6"/>
  <w15:docId w15:val="{AF78EFF0-ED93-4E43-AA35-1553457C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t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Magdalena Gogolewska</cp:lastModifiedBy>
  <cp:revision>11</cp:revision>
  <cp:lastPrinted>2020-12-08T12:59:00Z</cp:lastPrinted>
  <dcterms:created xsi:type="dcterms:W3CDTF">2021-12-29T17:06:00Z</dcterms:created>
  <dcterms:modified xsi:type="dcterms:W3CDTF">2022-08-11T11:00:00Z</dcterms:modified>
</cp:coreProperties>
</file>