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FA4E1B">
        <w:rPr>
          <w:rFonts w:ascii="Arial" w:hAnsi="Arial" w:cs="Arial"/>
          <w:bCs/>
          <w:sz w:val="22"/>
          <w:szCs w:val="22"/>
        </w:rPr>
        <w:t xml:space="preserve">podczas </w:t>
      </w:r>
      <w:r w:rsidR="003E625E">
        <w:rPr>
          <w:rFonts w:ascii="Arial" w:hAnsi="Arial" w:cs="Arial"/>
          <w:b/>
          <w:bCs/>
          <w:sz w:val="22"/>
          <w:szCs w:val="22"/>
          <w:lang w:val="pl-PL"/>
        </w:rPr>
        <w:t>zawodów biegowych Warmia Run Challenge, które odbędą się 3 lipca 2022 roku w Olsztynie</w:t>
      </w:r>
      <w:r w:rsidR="00FA4E1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E625E">
        <w:rPr>
          <w:rFonts w:ascii="Arial" w:hAnsi="Arial" w:cs="Arial"/>
          <w:b/>
          <w:sz w:val="22"/>
          <w:szCs w:val="22"/>
        </w:rPr>
        <w:t>10</w:t>
      </w:r>
      <w:r w:rsidR="00FA4E1B">
        <w:rPr>
          <w:rFonts w:ascii="Arial" w:hAnsi="Arial" w:cs="Arial"/>
          <w:b/>
          <w:sz w:val="22"/>
          <w:szCs w:val="22"/>
        </w:rPr>
        <w:t>.05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bookmarkStart w:id="0" w:name="_GoBack"/>
      <w:bookmarkEnd w:id="0"/>
      <w:r w:rsidR="006A723D">
        <w:rPr>
          <w:rFonts w:ascii="Arial" w:hAnsi="Arial" w:cs="Arial"/>
          <w:sz w:val="22"/>
          <w:szCs w:val="22"/>
        </w:rPr>
        <w:fldChar w:fldCharType="begin"/>
      </w:r>
      <w:r w:rsidR="006A723D">
        <w:rPr>
          <w:rFonts w:ascii="Arial" w:hAnsi="Arial" w:cs="Arial"/>
          <w:sz w:val="22"/>
          <w:szCs w:val="22"/>
        </w:rPr>
        <w:instrText xml:space="preserve"> HYPERLINK "mailto:</w:instrText>
      </w:r>
      <w:r w:rsidR="006A723D" w:rsidRPr="006A723D">
        <w:rPr>
          <w:rFonts w:ascii="Arial" w:hAnsi="Arial" w:cs="Arial"/>
          <w:sz w:val="22"/>
          <w:szCs w:val="22"/>
        </w:rPr>
        <w:instrText>k.stefanowski@warmia.mazury.pl</w:instrText>
      </w:r>
      <w:r w:rsidR="006A723D">
        <w:rPr>
          <w:rFonts w:ascii="Arial" w:hAnsi="Arial" w:cs="Arial"/>
          <w:sz w:val="22"/>
          <w:szCs w:val="22"/>
        </w:rPr>
        <w:instrText xml:space="preserve">" </w:instrText>
      </w:r>
      <w:r w:rsidR="006A723D">
        <w:rPr>
          <w:rFonts w:ascii="Arial" w:hAnsi="Arial" w:cs="Arial"/>
          <w:sz w:val="22"/>
          <w:szCs w:val="22"/>
        </w:rPr>
        <w:fldChar w:fldCharType="separate"/>
      </w:r>
      <w:r w:rsidR="006A723D" w:rsidRPr="002A5DFF">
        <w:rPr>
          <w:rStyle w:val="Hipercze"/>
          <w:rFonts w:ascii="Arial" w:hAnsi="Arial" w:cs="Arial"/>
          <w:sz w:val="22"/>
          <w:szCs w:val="22"/>
        </w:rPr>
        <w:t>k.stefanowski@warmia.mazury.pl</w:t>
      </w:r>
      <w:r w:rsidR="006A723D">
        <w:rPr>
          <w:rFonts w:ascii="Arial" w:hAnsi="Arial" w:cs="Arial"/>
          <w:sz w:val="22"/>
          <w:szCs w:val="22"/>
        </w:rPr>
        <w:fldChar w:fldCharType="end"/>
      </w:r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AF" w:rsidRDefault="00AB50AF">
      <w:r>
        <w:separator/>
      </w:r>
    </w:p>
  </w:endnote>
  <w:endnote w:type="continuationSeparator" w:id="0">
    <w:p w:rsidR="00AB50AF" w:rsidRDefault="00A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AF" w:rsidRDefault="00AB50AF">
      <w:r>
        <w:separator/>
      </w:r>
    </w:p>
  </w:footnote>
  <w:footnote w:type="continuationSeparator" w:id="0">
    <w:p w:rsidR="00AB50AF" w:rsidRDefault="00AB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EC217BC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53F1-049C-41AF-B237-15CFFA1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2021-06-11T09:31:00Z</cp:lastPrinted>
  <dcterms:created xsi:type="dcterms:W3CDTF">2022-05-05T06:41:00Z</dcterms:created>
  <dcterms:modified xsi:type="dcterms:W3CDTF">2022-05-05T06:41:00Z</dcterms:modified>
</cp:coreProperties>
</file>