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0B4B12">
        <w:rPr>
          <w:rFonts w:ascii="Arial" w:eastAsia="Times New Roman" w:hAnsi="Arial" w:cs="Arial"/>
          <w:b/>
          <w:lang w:eastAsia="pl-PL"/>
        </w:rPr>
        <w:t>2601.22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0B4B12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E356E9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84E40">
        <w:rPr>
          <w:rFonts w:ascii="Arial" w:eastAsia="Times New Roman" w:hAnsi="Arial" w:cs="Arial"/>
          <w:b/>
          <w:lang w:eastAsia="pl-PL"/>
        </w:rPr>
        <w:t>ferta cenowa</w:t>
      </w:r>
      <w:bookmarkStart w:id="0" w:name="_GoBack"/>
      <w:bookmarkEnd w:id="0"/>
      <w:r w:rsidR="00997F98" w:rsidRPr="00997F98">
        <w:rPr>
          <w:rFonts w:ascii="Arial" w:eastAsia="Times New Roman" w:hAnsi="Arial" w:cs="Arial"/>
          <w:b/>
          <w:lang w:eastAsia="pl-PL"/>
        </w:rPr>
        <w:t xml:space="preserve"> na </w:t>
      </w:r>
      <w:r w:rsidR="000B4B12">
        <w:rPr>
          <w:rFonts w:ascii="Arial" w:eastAsia="Times New Roman" w:hAnsi="Arial" w:cs="Arial"/>
          <w:b/>
          <w:lang w:eastAsia="pl-PL"/>
        </w:rPr>
        <w:t>przegląd zasilacza UPS wraz z wymianą baterii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Pr="00C0392C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82E84">
        <w:rPr>
          <w:rFonts w:ascii="Arial" w:eastAsia="Times New Roman" w:hAnsi="Arial" w:cs="Arial"/>
          <w:b/>
          <w:iCs/>
          <w:lang w:eastAsia="pl-PL"/>
        </w:rPr>
        <w:t>………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="000B4B12">
        <w:rPr>
          <w:rFonts w:ascii="Arial" w:eastAsia="Times New Roman" w:hAnsi="Arial" w:cs="Arial"/>
          <w:iCs/>
          <w:lang w:eastAsia="pl-PL"/>
        </w:rPr>
        <w:t>od dnia przyjęcia zamówienia.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E8" w:rsidRDefault="007443E8">
      <w:pPr>
        <w:spacing w:after="0" w:line="240" w:lineRule="auto"/>
      </w:pPr>
      <w:r>
        <w:separator/>
      </w:r>
    </w:p>
  </w:endnote>
  <w:endnote w:type="continuationSeparator" w:id="0">
    <w:p w:rsidR="007443E8" w:rsidRDefault="0074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7443E8">
    <w:pPr>
      <w:pStyle w:val="Stopka"/>
      <w:framePr w:wrap="auto" w:vAnchor="text" w:hAnchor="margin" w:xAlign="right" w:y="1"/>
      <w:rPr>
        <w:rStyle w:val="Numerstrony"/>
      </w:rPr>
    </w:pPr>
  </w:p>
  <w:p w:rsidR="008A7670" w:rsidRDefault="007443E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E8" w:rsidRDefault="007443E8">
      <w:pPr>
        <w:spacing w:after="0" w:line="240" w:lineRule="auto"/>
      </w:pPr>
      <w:r>
        <w:separator/>
      </w:r>
    </w:p>
  </w:footnote>
  <w:footnote w:type="continuationSeparator" w:id="0">
    <w:p w:rsidR="007443E8" w:rsidRDefault="0074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0B4B12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2</w:t>
    </w:r>
  </w:p>
  <w:p w:rsidR="00614F2D" w:rsidRDefault="007443E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7443E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B4B12"/>
    <w:rsid w:val="000D4D59"/>
    <w:rsid w:val="00185EC9"/>
    <w:rsid w:val="00226CD5"/>
    <w:rsid w:val="00234B19"/>
    <w:rsid w:val="002F6492"/>
    <w:rsid w:val="003046F0"/>
    <w:rsid w:val="003201FF"/>
    <w:rsid w:val="00336294"/>
    <w:rsid w:val="003434B9"/>
    <w:rsid w:val="00457F92"/>
    <w:rsid w:val="004B251C"/>
    <w:rsid w:val="00550D72"/>
    <w:rsid w:val="005570E4"/>
    <w:rsid w:val="005B6D8C"/>
    <w:rsid w:val="00616607"/>
    <w:rsid w:val="006942A1"/>
    <w:rsid w:val="006F5887"/>
    <w:rsid w:val="007443E8"/>
    <w:rsid w:val="007A3F31"/>
    <w:rsid w:val="00822D3D"/>
    <w:rsid w:val="00840A57"/>
    <w:rsid w:val="00864895"/>
    <w:rsid w:val="00882E84"/>
    <w:rsid w:val="008A5118"/>
    <w:rsid w:val="008F5983"/>
    <w:rsid w:val="00984E40"/>
    <w:rsid w:val="00997F98"/>
    <w:rsid w:val="00A6741E"/>
    <w:rsid w:val="00B54ECA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23E05"/>
    <w:rsid w:val="00D2716D"/>
    <w:rsid w:val="00D757AB"/>
    <w:rsid w:val="00D87BDE"/>
    <w:rsid w:val="00DE18AE"/>
    <w:rsid w:val="00E356E9"/>
    <w:rsid w:val="00E410CE"/>
    <w:rsid w:val="00EB5C59"/>
    <w:rsid w:val="00F52984"/>
    <w:rsid w:val="00F71D34"/>
    <w:rsid w:val="00F90AF3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F3E2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18</cp:revision>
  <dcterms:created xsi:type="dcterms:W3CDTF">2021-05-05T13:25:00Z</dcterms:created>
  <dcterms:modified xsi:type="dcterms:W3CDTF">2022-03-23T12:08:00Z</dcterms:modified>
</cp:coreProperties>
</file>