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7A0AB05F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8D2B35">
        <w:rPr>
          <w:rFonts w:ascii="Arial" w:hAnsi="Arial" w:cs="Arial"/>
          <w:b/>
          <w:sz w:val="20"/>
          <w:szCs w:val="20"/>
        </w:rPr>
        <w:t>SZACOWANIA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DE69EDE" w14:textId="77777777" w:rsidR="004F1369" w:rsidRPr="00761EE5" w:rsidRDefault="004F1369" w:rsidP="004F1369">
      <w:pPr>
        <w:jc w:val="both"/>
        <w:rPr>
          <w:rFonts w:ascii="Arial" w:hAnsi="Arial" w:cs="Arial"/>
          <w:sz w:val="20"/>
          <w:szCs w:val="20"/>
        </w:rPr>
      </w:pPr>
    </w:p>
    <w:p w14:paraId="1369B2DF" w14:textId="2B055DDC" w:rsidR="00AF7C48" w:rsidRPr="00AA41A3" w:rsidRDefault="00AA41A3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A41A3">
        <w:rPr>
          <w:rFonts w:ascii="Arial" w:hAnsi="Arial" w:cs="Arial"/>
          <w:b/>
          <w:sz w:val="20"/>
          <w:szCs w:val="20"/>
          <w:u w:val="single"/>
        </w:rPr>
        <w:t>Wariant I</w:t>
      </w:r>
    </w:p>
    <w:p w14:paraId="58FFD12E" w14:textId="03241D61" w:rsidR="004F1369" w:rsidRPr="00761EE5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A2877" w:rsidRPr="00761EE5">
        <w:rPr>
          <w:rFonts w:ascii="Arial" w:hAnsi="Arial" w:cs="Arial"/>
          <w:b/>
          <w:sz w:val="20"/>
          <w:szCs w:val="20"/>
        </w:rPr>
        <w:t xml:space="preserve">świadczenia </w:t>
      </w:r>
      <w:r w:rsidR="003A0E05" w:rsidRPr="00761EE5">
        <w:rPr>
          <w:rFonts w:ascii="Arial" w:hAnsi="Arial" w:cs="Arial"/>
          <w:b/>
          <w:sz w:val="20"/>
          <w:szCs w:val="20"/>
        </w:rPr>
        <w:t>asysty technicznej w administro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waniu systemami z rodziny Linux będzie rozliczana godzinowo w okresie miesiąca a </w:t>
      </w:r>
      <w:r w:rsidR="00D4436B">
        <w:rPr>
          <w:rFonts w:ascii="Arial" w:hAnsi="Arial" w:cs="Arial"/>
          <w:b/>
          <w:sz w:val="20"/>
          <w:szCs w:val="20"/>
        </w:rPr>
        <w:t>szacowany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wymiar całej usługi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 </w:t>
      </w:r>
      <w:r w:rsidR="00630591" w:rsidRPr="00761EE5">
        <w:rPr>
          <w:rFonts w:ascii="Arial" w:hAnsi="Arial" w:cs="Arial"/>
          <w:b/>
          <w:sz w:val="20"/>
          <w:szCs w:val="20"/>
        </w:rPr>
        <w:t xml:space="preserve">to </w:t>
      </w:r>
      <w:r w:rsidR="00AA41A3" w:rsidRPr="00AA41A3">
        <w:rPr>
          <w:rFonts w:ascii="Arial" w:hAnsi="Arial" w:cs="Arial"/>
          <w:b/>
          <w:sz w:val="20"/>
          <w:szCs w:val="20"/>
          <w:u w:val="single"/>
        </w:rPr>
        <w:t>2</w:t>
      </w:r>
      <w:r w:rsidR="00823F58" w:rsidRPr="00AA41A3">
        <w:rPr>
          <w:rFonts w:ascii="Arial" w:hAnsi="Arial" w:cs="Arial"/>
          <w:b/>
          <w:sz w:val="20"/>
          <w:szCs w:val="20"/>
          <w:u w:val="single"/>
        </w:rPr>
        <w:t xml:space="preserve">00 </w:t>
      </w:r>
      <w:r w:rsidR="00965923" w:rsidRPr="00AA41A3">
        <w:rPr>
          <w:rFonts w:ascii="Arial" w:hAnsi="Arial" w:cs="Arial"/>
          <w:b/>
          <w:sz w:val="20"/>
          <w:szCs w:val="20"/>
          <w:u w:val="single"/>
        </w:rPr>
        <w:t>godzin.</w:t>
      </w:r>
    </w:p>
    <w:p w14:paraId="6908A614" w14:textId="77777777" w:rsidR="00C96943" w:rsidRPr="00761EE5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0BD83B57" w14:textId="77777777" w:rsidR="002D5317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77777777" w:rsidR="00BD2DAD" w:rsidRPr="00761EE5" w:rsidRDefault="00BD2DAD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2FE60FB1" w14:textId="71B8FBEE" w:rsidR="00AA41A3" w:rsidRP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AA41A3">
        <w:rPr>
          <w:rFonts w:ascii="Arial" w:hAnsi="Arial" w:cs="Arial"/>
          <w:b/>
          <w:sz w:val="20"/>
          <w:szCs w:val="20"/>
          <w:u w:val="single"/>
        </w:rPr>
        <w:t>Wariant II</w:t>
      </w:r>
    </w:p>
    <w:p w14:paraId="4A2730AF" w14:textId="5F648F9B" w:rsidR="00AA41A3" w:rsidRPr="00761EE5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Pr="00761EE5">
        <w:rPr>
          <w:rFonts w:ascii="Arial" w:hAnsi="Arial" w:cs="Arial"/>
          <w:b/>
          <w:sz w:val="20"/>
          <w:szCs w:val="20"/>
        </w:rPr>
        <w:t xml:space="preserve">usługę świadczenia asysty technicznej w administrowaniu systemami z rodziny Linux będzie rozliczana godzinowo w okresie miesiąca a </w:t>
      </w:r>
      <w:r>
        <w:rPr>
          <w:rFonts w:ascii="Arial" w:hAnsi="Arial" w:cs="Arial"/>
          <w:b/>
          <w:sz w:val="20"/>
          <w:szCs w:val="20"/>
        </w:rPr>
        <w:t>szacowany</w:t>
      </w:r>
      <w:r w:rsidRPr="00761EE5">
        <w:rPr>
          <w:rFonts w:ascii="Arial" w:hAnsi="Arial" w:cs="Arial"/>
          <w:b/>
          <w:sz w:val="20"/>
          <w:szCs w:val="20"/>
        </w:rPr>
        <w:t xml:space="preserve"> wymiar całej usługi  to </w:t>
      </w:r>
      <w:r w:rsidRPr="00AA41A3">
        <w:rPr>
          <w:rFonts w:ascii="Arial" w:hAnsi="Arial" w:cs="Arial"/>
          <w:b/>
          <w:sz w:val="20"/>
          <w:szCs w:val="20"/>
          <w:u w:val="single"/>
        </w:rPr>
        <w:t>400 godzin</w:t>
      </w:r>
      <w:r w:rsidRPr="00AA41A3">
        <w:rPr>
          <w:rFonts w:ascii="Arial" w:hAnsi="Arial" w:cs="Arial"/>
          <w:b/>
          <w:sz w:val="20"/>
          <w:szCs w:val="20"/>
        </w:rPr>
        <w:t>.</w:t>
      </w:r>
    </w:p>
    <w:p w14:paraId="5C837480" w14:textId="77777777" w:rsidR="00AA41A3" w:rsidRPr="00761EE5" w:rsidRDefault="00AA41A3" w:rsidP="00AA41A3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3A1944EB" w14:textId="77777777" w:rsidR="00AA41A3" w:rsidRPr="00761EE5" w:rsidRDefault="00AA41A3" w:rsidP="00AA41A3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netto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14:paraId="7675ACDB" w14:textId="77777777" w:rsidR="00AA41A3" w:rsidRPr="00761EE5" w:rsidRDefault="00AA41A3" w:rsidP="00AA41A3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Pr="00761EE5">
        <w:rPr>
          <w:rFonts w:ascii="Arial" w:hAnsi="Arial" w:cs="Arial"/>
          <w:b/>
          <w:sz w:val="20"/>
          <w:szCs w:val="20"/>
        </w:rPr>
        <w:tab/>
        <w:t>……………. % …………………</w:t>
      </w:r>
    </w:p>
    <w:p w14:paraId="1B754453" w14:textId="77777777" w:rsidR="00AA41A3" w:rsidRPr="00761EE5" w:rsidRDefault="00AA41A3" w:rsidP="00AA41A3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3B5E5FF4" w:rsidR="00761EE5" w:rsidRP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A72F" w14:textId="77777777" w:rsidR="00FE1896" w:rsidRDefault="00FE1896">
      <w:r>
        <w:separator/>
      </w:r>
    </w:p>
  </w:endnote>
  <w:endnote w:type="continuationSeparator" w:id="0">
    <w:p w14:paraId="25EFCC33" w14:textId="77777777" w:rsidR="00FE1896" w:rsidRDefault="00FE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61AC" w14:textId="77777777" w:rsidR="00FE1896" w:rsidRDefault="00FE1896">
      <w:r>
        <w:separator/>
      </w:r>
    </w:p>
  </w:footnote>
  <w:footnote w:type="continuationSeparator" w:id="0">
    <w:p w14:paraId="591F3D1D" w14:textId="77777777" w:rsidR="00FE1896" w:rsidRDefault="00FE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113BFCDE" w:rsidR="001C3E33" w:rsidRPr="00561167" w:rsidRDefault="008D2B35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SI-II.2601.12.2022</w:t>
    </w:r>
    <w:r>
      <w:rPr>
        <w:rFonts w:cs="Arial"/>
        <w:sz w:val="20"/>
      </w:rPr>
      <w:tab/>
    </w:r>
    <w:r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4703C"/>
    <w:rsid w:val="002551F3"/>
    <w:rsid w:val="002736D7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23F58"/>
    <w:rsid w:val="0084245A"/>
    <w:rsid w:val="008478D1"/>
    <w:rsid w:val="008570E3"/>
    <w:rsid w:val="00875D59"/>
    <w:rsid w:val="008A7670"/>
    <w:rsid w:val="008D2B35"/>
    <w:rsid w:val="00942159"/>
    <w:rsid w:val="00965923"/>
    <w:rsid w:val="00972B1B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BE92-4FDB-4792-826B-7AD7A97A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8</cp:revision>
  <cp:lastPrinted>2015-01-19T07:51:00Z</cp:lastPrinted>
  <dcterms:created xsi:type="dcterms:W3CDTF">2022-02-22T09:37:00Z</dcterms:created>
  <dcterms:modified xsi:type="dcterms:W3CDTF">2022-02-23T10:18:00Z</dcterms:modified>
</cp:coreProperties>
</file>