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693461" w:rsidRDefault="00971E77" w:rsidP="0069346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93461" w:rsidRPr="00693461">
        <w:rPr>
          <w:rFonts w:ascii="Arial" w:hAnsi="Arial" w:cs="Arial"/>
          <w:b/>
          <w:bCs/>
          <w:sz w:val="22"/>
          <w:szCs w:val="22"/>
        </w:rPr>
        <w:t>rozgrywek I ligi ko</w:t>
      </w:r>
      <w:r w:rsidR="00693461">
        <w:rPr>
          <w:rFonts w:ascii="Arial" w:hAnsi="Arial" w:cs="Arial"/>
          <w:b/>
          <w:bCs/>
          <w:sz w:val="22"/>
          <w:szCs w:val="22"/>
        </w:rPr>
        <w:t>biet w koszykówce w sezonie 2021/2022.</w:t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 w:rsidRPr="00693461">
        <w:rPr>
          <w:rFonts w:ascii="Arial" w:hAnsi="Arial" w:cs="Arial"/>
          <w:bCs/>
          <w:sz w:val="22"/>
          <w:szCs w:val="22"/>
        </w:rPr>
        <w:t>Usługa będzie realizowana w okresie od dnia zawarcia umowy do dnia ostatniego meczu zespołu,</w:t>
      </w:r>
      <w:r w:rsidR="00693461" w:rsidRPr="00693461">
        <w:rPr>
          <w:rFonts w:ascii="Arial" w:hAnsi="Arial" w:cs="Arial"/>
          <w:bCs/>
          <w:sz w:val="22"/>
          <w:szCs w:val="22"/>
        </w:rPr>
        <w:br/>
        <w:t>w oparciu o który będzie świadcz</w:t>
      </w:r>
      <w:bookmarkStart w:id="0" w:name="_GoBack"/>
      <w:bookmarkEnd w:id="0"/>
      <w:r w:rsidR="00693461" w:rsidRPr="00693461">
        <w:rPr>
          <w:rFonts w:ascii="Arial" w:hAnsi="Arial" w:cs="Arial"/>
          <w:bCs/>
          <w:sz w:val="22"/>
          <w:szCs w:val="22"/>
        </w:rPr>
        <w:t>ona usługa, ni</w:t>
      </w:r>
      <w:r w:rsidR="00693461">
        <w:rPr>
          <w:rFonts w:ascii="Arial" w:hAnsi="Arial" w:cs="Arial"/>
          <w:bCs/>
          <w:sz w:val="22"/>
          <w:szCs w:val="22"/>
        </w:rPr>
        <w:t>e później niż do dnia 31.03.2022</w:t>
      </w:r>
      <w:r w:rsidR="00693461" w:rsidRPr="00693461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A34C7">
        <w:rPr>
          <w:rFonts w:ascii="Arial" w:hAnsi="Arial" w:cs="Arial"/>
          <w:b/>
          <w:sz w:val="22"/>
          <w:szCs w:val="22"/>
        </w:rPr>
        <w:t>31</w:t>
      </w:r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8A" w:rsidRDefault="00526A8A">
      <w:r>
        <w:separator/>
      </w:r>
    </w:p>
  </w:endnote>
  <w:endnote w:type="continuationSeparator" w:id="0">
    <w:p w:rsidR="00526A8A" w:rsidRDefault="005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41AF07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9AC99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8A" w:rsidRDefault="00526A8A">
      <w:r>
        <w:separator/>
      </w:r>
    </w:p>
  </w:footnote>
  <w:footnote w:type="continuationSeparator" w:id="0">
    <w:p w:rsidR="00526A8A" w:rsidRDefault="0052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26A8A"/>
    <w:rsid w:val="00534B5C"/>
    <w:rsid w:val="005871C9"/>
    <w:rsid w:val="005962B3"/>
    <w:rsid w:val="005F20E1"/>
    <w:rsid w:val="005F21C3"/>
    <w:rsid w:val="005F7697"/>
    <w:rsid w:val="00604640"/>
    <w:rsid w:val="00627C09"/>
    <w:rsid w:val="00693461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5</cp:revision>
  <cp:lastPrinted>2021-01-14T12:55:00Z</cp:lastPrinted>
  <dcterms:created xsi:type="dcterms:W3CDTF">2021-12-28T19:00:00Z</dcterms:created>
  <dcterms:modified xsi:type="dcterms:W3CDTF">2022-01-23T12:39:00Z</dcterms:modified>
</cp:coreProperties>
</file>