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39F2" w:rsidRDefault="00556B24" w:rsidP="006D48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A92998" w:rsidRDefault="00556B24" w:rsidP="00A92998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C246CB" w:rsidRPr="00EC1C5B" w:rsidRDefault="00E31BE2" w:rsidP="0057079A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pl-PL"/>
        </w:rPr>
      </w:pPr>
      <w:r w:rsidRPr="00E31BE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A553E1" w:rsidRPr="00A55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F689F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XX Międzynarodowego Halowego Turnieju </w:t>
      </w:r>
      <w:r w:rsidR="00010CF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Baseballu </w:t>
      </w:r>
      <w:r w:rsidR="00BF689F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„Działdowo Cup </w:t>
      </w:r>
      <w:r w:rsidR="00BF689F" w:rsidRPr="00D4311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pl-PL"/>
        </w:rPr>
        <w:t>2020”</w:t>
      </w:r>
      <w:r w:rsidR="00BF689F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Puchar Prezydenta RP, który odbędzie się w dniach 3-5.12.2021 r. w Działdowie</w:t>
      </w:r>
      <w:r w:rsidR="00A51D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,</w:t>
      </w:r>
      <w:r w:rsidR="00156C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F3808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  <w:r w:rsidR="00EC1C5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C246CB" w:rsidRPr="00E60535" w:rsidRDefault="00C246CB" w:rsidP="00C246C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co najmniej </w:t>
      </w:r>
      <w:r w:rsidR="00E60535">
        <w:rPr>
          <w:rFonts w:ascii="Arial" w:eastAsia="Times New Roman" w:hAnsi="Arial" w:cs="Arial"/>
          <w:sz w:val="22"/>
          <w:szCs w:val="22"/>
          <w:lang w:val="pl-PL" w:eastAsia="pl-PL"/>
        </w:rPr>
        <w:t>4</w:t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banerów promujących Województwo Warmińsko-Mazurskie podczas </w:t>
      </w:r>
      <w:r w:rsidR="00E60535">
        <w:rPr>
          <w:rFonts w:ascii="Arial" w:eastAsia="Times New Roman" w:hAnsi="Arial" w:cs="Arial"/>
          <w:sz w:val="22"/>
          <w:szCs w:val="22"/>
          <w:lang w:val="pl-PL" w:eastAsia="pl-PL"/>
        </w:rPr>
        <w:t>turnieju</w:t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widocznych dla kibiców i mediów miejscach (banery</w:t>
      </w:r>
      <w:r w:rsidR="007C39F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3566DB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C246C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do odbioru w siedzibie Zamawiającego); </w:t>
      </w:r>
    </w:p>
    <w:p w:rsidR="00E60535" w:rsidRPr="00E60535" w:rsidRDefault="00E60535" w:rsidP="00E60535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60535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6D48DE">
        <w:rPr>
          <w:rFonts w:ascii="Arial" w:eastAsia="Calibri" w:hAnsi="Arial" w:cs="Arial"/>
          <w:sz w:val="22"/>
          <w:szCs w:val="22"/>
          <w:lang w:val="pl-PL"/>
        </w:rPr>
        <w:t>e</w:t>
      </w:r>
      <w:r w:rsidRPr="00E60535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materiałach poligraficznych, drukowanych przez lub na zlecenie Wykonawcy związanych z Turniejem, </w:t>
      </w:r>
      <w:r>
        <w:rPr>
          <w:rFonts w:ascii="Arial" w:eastAsia="Calibri" w:hAnsi="Arial" w:cs="Arial"/>
          <w:sz w:val="22"/>
          <w:szCs w:val="22"/>
          <w:lang w:val="pl-PL"/>
        </w:rPr>
        <w:t>np</w:t>
      </w:r>
      <w:r w:rsidRPr="00E60535">
        <w:rPr>
          <w:rFonts w:ascii="Arial" w:eastAsia="Calibri" w:hAnsi="Arial" w:cs="Arial"/>
          <w:sz w:val="22"/>
          <w:szCs w:val="22"/>
          <w:lang w:val="pl-PL"/>
        </w:rPr>
        <w:t>. na zaproszeniach, plakatach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  <w:r w:rsidR="002E19D2"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p w:rsidR="00C246CB" w:rsidRDefault="00BA084A" w:rsidP="00544E71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bookmarkStart w:id="0" w:name="_Hlk85797669"/>
      <w:r w:rsidRPr="00544E71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</w:t>
      </w:r>
      <w:bookmarkEnd w:id="0"/>
      <w:r w:rsidRPr="00544E71">
        <w:rPr>
          <w:rFonts w:ascii="Arial" w:eastAsia="Calibri" w:hAnsi="Arial" w:cs="Arial"/>
          <w:sz w:val="22"/>
          <w:szCs w:val="22"/>
          <w:lang w:val="pl-PL"/>
        </w:rPr>
        <w:t xml:space="preserve">na stronie internetowej Wykonawcy z podlinkowaniem do strony www.mazury.travel </w:t>
      </w:r>
      <w:r w:rsidR="00C246CB" w:rsidRPr="00544E71">
        <w:rPr>
          <w:rFonts w:ascii="Arial" w:eastAsia="Calibri" w:hAnsi="Arial" w:cs="Arial"/>
          <w:sz w:val="22"/>
          <w:szCs w:val="22"/>
          <w:lang w:val="pl-PL"/>
        </w:rPr>
        <w:t>przez cały okres trwania umowy;</w:t>
      </w:r>
    </w:p>
    <w:p w:rsidR="00C246CB" w:rsidRPr="006D48DE" w:rsidRDefault="00697CCA" w:rsidP="00544E71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na profilu FB Wykonawcy/stronie internetowej Wykonawcy materiału promującego </w:t>
      </w: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Województwo Warmińsko-Mazurskie 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(co najmniej 2 zdjęcia regionu oraz </w:t>
      </w:r>
      <w:r w:rsidRPr="00544E71">
        <w:rPr>
          <w:rFonts w:ascii="Arial" w:eastAsia="Times New Roman" w:hAnsi="Arial" w:cs="Arial"/>
          <w:sz w:val="22"/>
          <w:szCs w:val="22"/>
          <w:lang w:val="pl-PL" w:eastAsia="pl-PL"/>
        </w:rPr>
        <w:t>co najmniej 4 zdania promujące</w:t>
      </w:r>
      <w:r w:rsidR="00C246CB" w:rsidRPr="00544E7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Województwo Warmińsko-Mazurskie)</w:t>
      </w:r>
      <w:r w:rsidR="006D48DE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0C033E" w:rsidRPr="006D48DE" w:rsidRDefault="006D48DE" w:rsidP="000C033E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D48DE">
        <w:rPr>
          <w:rFonts w:ascii="Arial" w:eastAsia="Calibri" w:hAnsi="Arial" w:cs="Arial"/>
          <w:sz w:val="22"/>
          <w:szCs w:val="22"/>
          <w:lang w:val="pl-PL"/>
        </w:rPr>
        <w:t xml:space="preserve">przekazywanie przez spikera informacji o Samorządzie Województwa Warmińsko-Mazurskiego podczas </w:t>
      </w:r>
      <w:r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6D48DE">
        <w:rPr>
          <w:rFonts w:ascii="Arial" w:eastAsia="Calibri" w:hAnsi="Arial" w:cs="Arial"/>
          <w:sz w:val="22"/>
          <w:szCs w:val="22"/>
          <w:lang w:val="pl-PL"/>
        </w:rPr>
        <w:t xml:space="preserve"> (treść informacji do uzgodnienia z Zamawiającym).</w:t>
      </w:r>
    </w:p>
    <w:p w:rsidR="00C246CB" w:rsidRPr="00997E3C" w:rsidRDefault="00765F0D" w:rsidP="00765F0D">
      <w:pPr>
        <w:spacing w:before="240" w:after="240" w:line="276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765F0D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w </w:t>
      </w:r>
      <w:r w:rsidR="00E01137">
        <w:rPr>
          <w:rFonts w:ascii="Arial" w:hAnsi="Arial" w:cs="Arial"/>
          <w:sz w:val="22"/>
          <w:szCs w:val="22"/>
          <w:lang w:val="pl-PL"/>
        </w:rPr>
        <w:t>turnieju</w:t>
      </w:r>
      <w:r w:rsidRPr="00765F0D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o zapewnianiu dostępności osobom ze szczególnymi potrzebami (t.j. Dz. U. z 2020 r. poz. 1062), zapewnić im odpowiednie miejsca oraz trasę poruszania się. </w:t>
      </w:r>
      <w:bookmarkStart w:id="1" w:name="_GoBack"/>
      <w:bookmarkEnd w:id="1"/>
    </w:p>
    <w:p w:rsidR="000078EE" w:rsidRPr="00C21AA7" w:rsidRDefault="00C21AA7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  <w:r w:rsidR="006D48DE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9F368F" w:rsidRPr="00885197">
          <w:rPr>
            <w:rStyle w:val="Hyperlink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36" w:rsidRDefault="00364C36">
      <w:r>
        <w:separator/>
      </w:r>
    </w:p>
  </w:endnote>
  <w:endnote w:type="continuationSeparator" w:id="0">
    <w:p w:rsidR="00364C36" w:rsidRDefault="0036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94A6C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110C5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36" w:rsidRDefault="00364C36">
      <w:r>
        <w:separator/>
      </w:r>
    </w:p>
  </w:footnote>
  <w:footnote w:type="continuationSeparator" w:id="0">
    <w:p w:rsidR="00364C36" w:rsidRDefault="0036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306E3"/>
    <w:multiLevelType w:val="hybridMultilevel"/>
    <w:tmpl w:val="B0068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0B1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C2768B"/>
    <w:multiLevelType w:val="hybridMultilevel"/>
    <w:tmpl w:val="2730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4FD1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F1524B"/>
    <w:multiLevelType w:val="hybridMultilevel"/>
    <w:tmpl w:val="8066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47B09"/>
    <w:multiLevelType w:val="hybridMultilevel"/>
    <w:tmpl w:val="DFB80FC2"/>
    <w:lvl w:ilvl="0" w:tplc="CFDCD5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D4A53"/>
    <w:multiLevelType w:val="hybridMultilevel"/>
    <w:tmpl w:val="3AE2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D3A781B"/>
    <w:multiLevelType w:val="hybridMultilevel"/>
    <w:tmpl w:val="3AE2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0CFC"/>
    <w:rsid w:val="000248D3"/>
    <w:rsid w:val="00062DB4"/>
    <w:rsid w:val="00063FCC"/>
    <w:rsid w:val="00074057"/>
    <w:rsid w:val="0007500D"/>
    <w:rsid w:val="00077BBF"/>
    <w:rsid w:val="00087508"/>
    <w:rsid w:val="00095331"/>
    <w:rsid w:val="00095C9C"/>
    <w:rsid w:val="000A4E81"/>
    <w:rsid w:val="000C033E"/>
    <w:rsid w:val="000D147C"/>
    <w:rsid w:val="00100A9E"/>
    <w:rsid w:val="00100C50"/>
    <w:rsid w:val="00101760"/>
    <w:rsid w:val="0010230E"/>
    <w:rsid w:val="00102FD9"/>
    <w:rsid w:val="001318F1"/>
    <w:rsid w:val="00133E39"/>
    <w:rsid w:val="00140365"/>
    <w:rsid w:val="00145E00"/>
    <w:rsid w:val="00152589"/>
    <w:rsid w:val="00156C57"/>
    <w:rsid w:val="00171A90"/>
    <w:rsid w:val="001C408B"/>
    <w:rsid w:val="001C7BEE"/>
    <w:rsid w:val="001D61EA"/>
    <w:rsid w:val="001E3F74"/>
    <w:rsid w:val="0023632B"/>
    <w:rsid w:val="002430F5"/>
    <w:rsid w:val="00253734"/>
    <w:rsid w:val="002605B7"/>
    <w:rsid w:val="00271AD1"/>
    <w:rsid w:val="00275514"/>
    <w:rsid w:val="00283BF1"/>
    <w:rsid w:val="002B3E64"/>
    <w:rsid w:val="002B692C"/>
    <w:rsid w:val="002E19D2"/>
    <w:rsid w:val="002F213B"/>
    <w:rsid w:val="002F47B6"/>
    <w:rsid w:val="00313478"/>
    <w:rsid w:val="00322CAC"/>
    <w:rsid w:val="00340D1A"/>
    <w:rsid w:val="003566DB"/>
    <w:rsid w:val="003615C2"/>
    <w:rsid w:val="00362D6A"/>
    <w:rsid w:val="00364C36"/>
    <w:rsid w:val="00372408"/>
    <w:rsid w:val="00380702"/>
    <w:rsid w:val="00382255"/>
    <w:rsid w:val="003B689F"/>
    <w:rsid w:val="003C565E"/>
    <w:rsid w:val="003D03D1"/>
    <w:rsid w:val="003D1BFA"/>
    <w:rsid w:val="003F742C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20455"/>
    <w:rsid w:val="00534B5C"/>
    <w:rsid w:val="00544E71"/>
    <w:rsid w:val="00556B24"/>
    <w:rsid w:val="0057079A"/>
    <w:rsid w:val="005871C9"/>
    <w:rsid w:val="005B0357"/>
    <w:rsid w:val="005F20E1"/>
    <w:rsid w:val="005F21C3"/>
    <w:rsid w:val="005F7697"/>
    <w:rsid w:val="0060436A"/>
    <w:rsid w:val="00627C09"/>
    <w:rsid w:val="00667E6A"/>
    <w:rsid w:val="00697CCA"/>
    <w:rsid w:val="006A7E9F"/>
    <w:rsid w:val="006C0BD9"/>
    <w:rsid w:val="006C52BE"/>
    <w:rsid w:val="006D48DE"/>
    <w:rsid w:val="006D7D8C"/>
    <w:rsid w:val="006E0EC6"/>
    <w:rsid w:val="0070686A"/>
    <w:rsid w:val="00713047"/>
    <w:rsid w:val="00723863"/>
    <w:rsid w:val="00724F0A"/>
    <w:rsid w:val="00732231"/>
    <w:rsid w:val="00765F0D"/>
    <w:rsid w:val="0077386A"/>
    <w:rsid w:val="007926E8"/>
    <w:rsid w:val="007C39F2"/>
    <w:rsid w:val="007C512D"/>
    <w:rsid w:val="007D2DD7"/>
    <w:rsid w:val="007D5711"/>
    <w:rsid w:val="007F7FBB"/>
    <w:rsid w:val="00811586"/>
    <w:rsid w:val="00812CA8"/>
    <w:rsid w:val="00825BC3"/>
    <w:rsid w:val="00837ED6"/>
    <w:rsid w:val="00867330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97E3C"/>
    <w:rsid w:val="009C1675"/>
    <w:rsid w:val="009D20BD"/>
    <w:rsid w:val="009E57D6"/>
    <w:rsid w:val="009F01A4"/>
    <w:rsid w:val="009F368F"/>
    <w:rsid w:val="00A200A2"/>
    <w:rsid w:val="00A462F1"/>
    <w:rsid w:val="00A51D6E"/>
    <w:rsid w:val="00A553E1"/>
    <w:rsid w:val="00A57868"/>
    <w:rsid w:val="00A85193"/>
    <w:rsid w:val="00A92998"/>
    <w:rsid w:val="00A94250"/>
    <w:rsid w:val="00AA4640"/>
    <w:rsid w:val="00AD074F"/>
    <w:rsid w:val="00AE321E"/>
    <w:rsid w:val="00AF7FEB"/>
    <w:rsid w:val="00B1788B"/>
    <w:rsid w:val="00B22340"/>
    <w:rsid w:val="00B234C4"/>
    <w:rsid w:val="00B345AC"/>
    <w:rsid w:val="00B415D2"/>
    <w:rsid w:val="00B4348C"/>
    <w:rsid w:val="00B603FC"/>
    <w:rsid w:val="00B667AF"/>
    <w:rsid w:val="00B71AB4"/>
    <w:rsid w:val="00B95D14"/>
    <w:rsid w:val="00BA084A"/>
    <w:rsid w:val="00BA69F6"/>
    <w:rsid w:val="00BB62DF"/>
    <w:rsid w:val="00BC1ED9"/>
    <w:rsid w:val="00BF1ABC"/>
    <w:rsid w:val="00BF1F74"/>
    <w:rsid w:val="00BF689F"/>
    <w:rsid w:val="00C07871"/>
    <w:rsid w:val="00C16652"/>
    <w:rsid w:val="00C21AA7"/>
    <w:rsid w:val="00C246CB"/>
    <w:rsid w:val="00C25880"/>
    <w:rsid w:val="00C4155A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B6A73"/>
    <w:rsid w:val="00CC1B0F"/>
    <w:rsid w:val="00CC6144"/>
    <w:rsid w:val="00CD539D"/>
    <w:rsid w:val="00CF7E2F"/>
    <w:rsid w:val="00D009D9"/>
    <w:rsid w:val="00D2667C"/>
    <w:rsid w:val="00D27430"/>
    <w:rsid w:val="00D43116"/>
    <w:rsid w:val="00D46F35"/>
    <w:rsid w:val="00D5094F"/>
    <w:rsid w:val="00D6349E"/>
    <w:rsid w:val="00D7125E"/>
    <w:rsid w:val="00D8517B"/>
    <w:rsid w:val="00DA22A0"/>
    <w:rsid w:val="00DA37ED"/>
    <w:rsid w:val="00DD0DA3"/>
    <w:rsid w:val="00DE50AD"/>
    <w:rsid w:val="00E01137"/>
    <w:rsid w:val="00E0362B"/>
    <w:rsid w:val="00E12755"/>
    <w:rsid w:val="00E31B9D"/>
    <w:rsid w:val="00E31BE2"/>
    <w:rsid w:val="00E44371"/>
    <w:rsid w:val="00E60535"/>
    <w:rsid w:val="00E66AED"/>
    <w:rsid w:val="00E70AB9"/>
    <w:rsid w:val="00E73FED"/>
    <w:rsid w:val="00E74183"/>
    <w:rsid w:val="00E74A8B"/>
    <w:rsid w:val="00EB1E5A"/>
    <w:rsid w:val="00EC1C5B"/>
    <w:rsid w:val="00ED2C52"/>
    <w:rsid w:val="00EF3808"/>
    <w:rsid w:val="00F1345C"/>
    <w:rsid w:val="00F659A1"/>
    <w:rsid w:val="00F7338C"/>
    <w:rsid w:val="00F93049"/>
    <w:rsid w:val="00FA08E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BE2"/>
    <w:pPr>
      <w:ind w:left="720"/>
      <w:contextualSpacing/>
    </w:pPr>
  </w:style>
  <w:style w:type="paragraph" w:styleId="BodyText2">
    <w:name w:val="Body Text 2"/>
    <w:basedOn w:val="Normal"/>
    <w:link w:val="BodyText2Char"/>
    <w:rsid w:val="00BB62DF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BB62D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BE2"/>
    <w:pPr>
      <w:ind w:left="720"/>
      <w:contextualSpacing/>
    </w:pPr>
  </w:style>
  <w:style w:type="paragraph" w:styleId="BodyText2">
    <w:name w:val="Body Text 2"/>
    <w:basedOn w:val="Normal"/>
    <w:link w:val="BodyText2Char"/>
    <w:rsid w:val="00BB62DF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BB6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2</cp:revision>
  <cp:lastPrinted>2021-10-22T11:06:00Z</cp:lastPrinted>
  <dcterms:created xsi:type="dcterms:W3CDTF">2021-11-09T17:12:00Z</dcterms:created>
  <dcterms:modified xsi:type="dcterms:W3CDTF">2021-11-09T17:12:00Z</dcterms:modified>
</cp:coreProperties>
</file>