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</w:t>
      </w:r>
      <w:bookmarkStart w:id="0" w:name="_GoBack"/>
      <w:bookmarkEnd w:id="0"/>
      <w:r w:rsidRPr="00BC4163">
        <w:rPr>
          <w:rFonts w:ascii="Arial" w:eastAsia="Calibri" w:hAnsi="Arial" w:cs="Arial"/>
          <w:lang w:val="pl-PL"/>
        </w:rPr>
        <w:t>macyjna – art. 13 RODO.</w:t>
      </w:r>
    </w:p>
    <w:p w14:paraId="45A0A23D" w14:textId="1B7487BE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586E530A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C78341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015A08">
        <w:rPr>
          <w:rFonts w:ascii="Arial" w:eastAsia="Calibri" w:hAnsi="Arial" w:cs="Arial"/>
          <w:lang w:val="pl-PL"/>
        </w:rPr>
        <w:t>enia publicznego nr [AO.I./ZP/2</w:t>
      </w:r>
      <w:r w:rsidR="008A2CAC" w:rsidRPr="00BC4163">
        <w:rPr>
          <w:rFonts w:ascii="Arial" w:eastAsia="Calibri" w:hAnsi="Arial" w:cs="Arial"/>
          <w:lang w:val="pl-PL"/>
        </w:rPr>
        <w:t>/2021</w:t>
      </w:r>
      <w:r w:rsidRPr="00BC4163">
        <w:rPr>
          <w:rFonts w:ascii="Arial" w:eastAsia="Calibri" w:hAnsi="Arial" w:cs="Arial"/>
          <w:lang w:val="pl-PL"/>
        </w:rPr>
        <w:t>] 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  <w:t xml:space="preserve">o udzielenie zamówienia publicznego jest jawne. Administrator jest </w:t>
      </w:r>
      <w:r w:rsidRPr="00BC4163">
        <w:rPr>
          <w:rFonts w:ascii="Arial" w:eastAsia="Calibri" w:hAnsi="Arial" w:cs="Arial"/>
          <w:lang w:val="pl-PL"/>
        </w:rPr>
        <w:lastRenderedPageBreak/>
        <w:t>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78E8"/>
    <w:rsid w:val="000D3981"/>
    <w:rsid w:val="00117273"/>
    <w:rsid w:val="006D068F"/>
    <w:rsid w:val="007313D0"/>
    <w:rsid w:val="008A2CAC"/>
    <w:rsid w:val="009C5DF4"/>
    <w:rsid w:val="009C69DB"/>
    <w:rsid w:val="00A84824"/>
    <w:rsid w:val="00BC4163"/>
    <w:rsid w:val="00C20051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Monika Mikitiuk-Simoniuk</cp:lastModifiedBy>
  <cp:revision>9</cp:revision>
  <dcterms:created xsi:type="dcterms:W3CDTF">2020-02-27T13:21:00Z</dcterms:created>
  <dcterms:modified xsi:type="dcterms:W3CDTF">2021-09-06T10:17:00Z</dcterms:modified>
</cp:coreProperties>
</file>