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A553E1" w:rsidRDefault="00A553E1" w:rsidP="00A553E1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553E1" w:rsidRPr="00A553E1" w:rsidRDefault="00E31BE2" w:rsidP="00A553E1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31BE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A553E1" w:rsidRPr="00A553E1"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II ligi bilardowej odbywających się w 2021 </w:t>
      </w:r>
      <w:r w:rsidR="00D8517B">
        <w:rPr>
          <w:rFonts w:ascii="Arial" w:hAnsi="Arial" w:cs="Arial"/>
          <w:b/>
          <w:bCs/>
          <w:sz w:val="22"/>
          <w:szCs w:val="22"/>
          <w:lang w:val="pl-PL"/>
        </w:rPr>
        <w:t>r.,</w:t>
      </w:r>
      <w:r w:rsidR="00A553E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A553E1" w:rsidRDefault="00A553E1" w:rsidP="00A553E1">
      <w:pPr>
        <w:pStyle w:val="Akapitzlist"/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553E1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co najmniej </w:t>
      </w:r>
      <w:r w:rsidR="00195CD1">
        <w:rPr>
          <w:rFonts w:ascii="Arial" w:eastAsia="Calibri" w:hAnsi="Arial" w:cs="Arial"/>
          <w:sz w:val="22"/>
          <w:szCs w:val="22"/>
          <w:lang w:val="pl-PL"/>
        </w:rPr>
        <w:t>1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 w:rsidRPr="00A553E1">
        <w:rPr>
          <w:rFonts w:ascii="Arial" w:eastAsia="Calibri" w:hAnsi="Arial" w:cs="Arial"/>
          <w:sz w:val="22"/>
          <w:szCs w:val="22"/>
          <w:lang w:val="pl-PL"/>
        </w:rPr>
        <w:t>roll-up</w:t>
      </w:r>
      <w:r w:rsidR="00195CD1">
        <w:rPr>
          <w:rFonts w:ascii="Arial" w:eastAsia="Calibri" w:hAnsi="Arial" w:cs="Arial"/>
          <w:sz w:val="22"/>
          <w:szCs w:val="22"/>
          <w:lang w:val="pl-PL"/>
        </w:rPr>
        <w:t>u</w:t>
      </w:r>
      <w:proofErr w:type="spellEnd"/>
      <w:r w:rsidR="00195CD1">
        <w:rPr>
          <w:rFonts w:ascii="Arial" w:eastAsia="Calibri" w:hAnsi="Arial" w:cs="Arial"/>
          <w:sz w:val="22"/>
          <w:szCs w:val="22"/>
          <w:lang w:val="pl-PL"/>
        </w:rPr>
        <w:t xml:space="preserve"> promującego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podczas co najmniej 2 meczy odbywających się na terenie Województwa Warmińsko-Mazurskiego w ramach rozgrywek II ligi bilardowej w 2021 r. (</w:t>
      </w:r>
      <w:proofErr w:type="spellStart"/>
      <w:r w:rsidRPr="00A553E1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do odbioru w siedzibie Zamawiającego); </w:t>
      </w:r>
    </w:p>
    <w:p w:rsidR="00A553E1" w:rsidRDefault="00A553E1" w:rsidP="00A553E1">
      <w:pPr>
        <w:pStyle w:val="Akapitzlist"/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553E1">
        <w:rPr>
          <w:rFonts w:ascii="Arial" w:eastAsia="Calibri" w:hAnsi="Arial" w:cs="Arial"/>
          <w:sz w:val="22"/>
          <w:szCs w:val="22"/>
          <w:lang w:val="pl-PL"/>
        </w:rPr>
        <w:t>przygotowani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i 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w mediach społecznościowych zawodników/zespołu, który będzie brał udział w rozgrywkach II ligi bilardowej w 2021 r., fotorelacji z wizyty tych zawodników w miejscu wybranej atrakcji turystycznej z terenu województwa warmińsko-mazurskiego (miejsce do uzgodnienia z Zamawiającym) z hasztagiem #</w:t>
      </w:r>
      <w:proofErr w:type="spellStart"/>
      <w:r w:rsidRPr="00A553E1">
        <w:rPr>
          <w:rFonts w:ascii="Arial" w:eastAsia="Calibri" w:hAnsi="Arial" w:cs="Arial"/>
          <w:sz w:val="22"/>
          <w:szCs w:val="22"/>
          <w:lang w:val="pl-PL"/>
        </w:rPr>
        <w:t>OdkrywamyWarmieiMazury</w:t>
      </w:r>
      <w:proofErr w:type="spellEnd"/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; </w:t>
      </w:r>
    </w:p>
    <w:p w:rsidR="00A553E1" w:rsidRDefault="00A553E1" w:rsidP="00A553E1">
      <w:pPr>
        <w:pStyle w:val="Akapitzlist"/>
        <w:numPr>
          <w:ilvl w:val="0"/>
          <w:numId w:val="7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553E1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stronie internetowej Wykonawcy z </w:t>
      </w:r>
      <w:proofErr w:type="spellStart"/>
      <w:r w:rsidRPr="00A553E1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A553E1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umowy. </w:t>
      </w:r>
    </w:p>
    <w:p w:rsidR="008F7581" w:rsidRPr="008F7581" w:rsidRDefault="008F7581" w:rsidP="008F7581">
      <w:p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Zakres usługi promocyjnej obejmuje również przygotowanie i złożenie sprawozdania z realizacji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val="pl-PL"/>
        </w:rPr>
        <w:t>ww. zobowiązań.</w:t>
      </w:r>
    </w:p>
    <w:p w:rsidR="00A553E1" w:rsidRDefault="00A553E1" w:rsidP="00A553E1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553E1">
        <w:rPr>
          <w:rFonts w:ascii="Arial" w:hAnsi="Arial" w:cs="Arial"/>
          <w:sz w:val="22"/>
          <w:szCs w:val="22"/>
          <w:lang w:val="pl-PL"/>
        </w:rPr>
        <w:t>Usługa promocyjna będzie świadczona od dnia zawarcia niniejszej umowy do dnia 30.07.2021 r.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8A" w:rsidRDefault="00A27C8A">
      <w:r>
        <w:separator/>
      </w:r>
    </w:p>
  </w:endnote>
  <w:endnote w:type="continuationSeparator" w:id="0">
    <w:p w:rsidR="00A27C8A" w:rsidRDefault="00A2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AE895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3723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8A" w:rsidRDefault="00A27C8A">
      <w:r>
        <w:separator/>
      </w:r>
    </w:p>
  </w:footnote>
  <w:footnote w:type="continuationSeparator" w:id="0">
    <w:p w:rsidR="00A27C8A" w:rsidRDefault="00A2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768B"/>
    <w:multiLevelType w:val="hybridMultilevel"/>
    <w:tmpl w:val="273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F1524B"/>
    <w:multiLevelType w:val="hybridMultilevel"/>
    <w:tmpl w:val="8066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2DB4"/>
    <w:rsid w:val="00063FCC"/>
    <w:rsid w:val="00074057"/>
    <w:rsid w:val="0007500D"/>
    <w:rsid w:val="00077BBF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95CD1"/>
    <w:rsid w:val="001C408B"/>
    <w:rsid w:val="001D61EA"/>
    <w:rsid w:val="001E3F74"/>
    <w:rsid w:val="0023632B"/>
    <w:rsid w:val="002430F5"/>
    <w:rsid w:val="002605B7"/>
    <w:rsid w:val="00271AD1"/>
    <w:rsid w:val="00275514"/>
    <w:rsid w:val="00283BF1"/>
    <w:rsid w:val="002B3E64"/>
    <w:rsid w:val="002B692C"/>
    <w:rsid w:val="002F213B"/>
    <w:rsid w:val="002F47B6"/>
    <w:rsid w:val="00322CAC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B0357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7330"/>
    <w:rsid w:val="008902E7"/>
    <w:rsid w:val="008C0956"/>
    <w:rsid w:val="008C1604"/>
    <w:rsid w:val="008C68A6"/>
    <w:rsid w:val="008D75A0"/>
    <w:rsid w:val="008E382F"/>
    <w:rsid w:val="008E566F"/>
    <w:rsid w:val="008F6B73"/>
    <w:rsid w:val="008F7581"/>
    <w:rsid w:val="00931491"/>
    <w:rsid w:val="00934ED4"/>
    <w:rsid w:val="00961DDF"/>
    <w:rsid w:val="00976270"/>
    <w:rsid w:val="009919DF"/>
    <w:rsid w:val="009C1675"/>
    <w:rsid w:val="009E57D6"/>
    <w:rsid w:val="009F01A4"/>
    <w:rsid w:val="009F368F"/>
    <w:rsid w:val="00A200A2"/>
    <w:rsid w:val="00A27C8A"/>
    <w:rsid w:val="00A553E1"/>
    <w:rsid w:val="00A85193"/>
    <w:rsid w:val="00AD074F"/>
    <w:rsid w:val="00AE321E"/>
    <w:rsid w:val="00B1788B"/>
    <w:rsid w:val="00B22340"/>
    <w:rsid w:val="00B234C4"/>
    <w:rsid w:val="00B345AC"/>
    <w:rsid w:val="00B415D2"/>
    <w:rsid w:val="00B4348C"/>
    <w:rsid w:val="00B95D14"/>
    <w:rsid w:val="00BA69F6"/>
    <w:rsid w:val="00BC1ED9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8517B"/>
    <w:rsid w:val="00DA22A0"/>
    <w:rsid w:val="00DA37ED"/>
    <w:rsid w:val="00DD0DA3"/>
    <w:rsid w:val="00E0362B"/>
    <w:rsid w:val="00E12755"/>
    <w:rsid w:val="00E31B9D"/>
    <w:rsid w:val="00E31BE2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21</cp:revision>
  <cp:lastPrinted>2021-04-29T09:24:00Z</cp:lastPrinted>
  <dcterms:created xsi:type="dcterms:W3CDTF">2020-12-10T17:19:00Z</dcterms:created>
  <dcterms:modified xsi:type="dcterms:W3CDTF">2021-05-13T13:09:00Z</dcterms:modified>
</cp:coreProperties>
</file>