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667952" w:rsidRPr="00667952" w:rsidRDefault="00477B02" w:rsidP="00667952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6E37B4" w:rsidRPr="006E37B4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667952" w:rsidRPr="00667952">
        <w:rPr>
          <w:rFonts w:ascii="Arial" w:hAnsi="Arial" w:cs="Arial"/>
          <w:b/>
          <w:bCs/>
          <w:sz w:val="22"/>
          <w:szCs w:val="22"/>
          <w:lang w:val="pl-PL"/>
        </w:rPr>
        <w:t>zawodów triathlonowych Susz Triathlon 2021, które odbędą się w dniach 2-4 lipca 2021 r. w Suszu.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667952">
        <w:rPr>
          <w:rFonts w:ascii="Arial" w:hAnsi="Arial" w:cs="Arial"/>
          <w:b/>
          <w:sz w:val="22"/>
          <w:szCs w:val="22"/>
        </w:rPr>
        <w:t>19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.05.2021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50B" w:rsidRDefault="00DB150B">
      <w:r>
        <w:separator/>
      </w:r>
    </w:p>
  </w:endnote>
  <w:endnote w:type="continuationSeparator" w:id="0">
    <w:p w:rsidR="00DB150B" w:rsidRDefault="00DB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50B" w:rsidRDefault="00DB150B">
      <w:r>
        <w:separator/>
      </w:r>
    </w:p>
  </w:footnote>
  <w:footnote w:type="continuationSeparator" w:id="0">
    <w:p w:rsidR="00DB150B" w:rsidRDefault="00DB1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B07BA"/>
    <w:rsid w:val="008D75A0"/>
    <w:rsid w:val="008E2665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B150B"/>
    <w:rsid w:val="00DC1888"/>
    <w:rsid w:val="00DC6016"/>
    <w:rsid w:val="00DD07B2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BB460-9564-4A09-881D-CBF5CD29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Michał Chomej</cp:lastModifiedBy>
  <cp:revision>2</cp:revision>
  <cp:lastPrinted>2020-09-07T09:50:00Z</cp:lastPrinted>
  <dcterms:created xsi:type="dcterms:W3CDTF">2021-05-13T13:10:00Z</dcterms:created>
  <dcterms:modified xsi:type="dcterms:W3CDTF">2021-05-13T13:10:00Z</dcterms:modified>
</cp:coreProperties>
</file>