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Pr="00151FA6" w:rsidRDefault="009D3472" w:rsidP="009D3472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151FA6">
        <w:rPr>
          <w:rFonts w:ascii="Arial" w:hAnsi="Arial" w:cs="Arial"/>
          <w:i/>
          <w:iCs/>
          <w:sz w:val="22"/>
          <w:szCs w:val="22"/>
        </w:rPr>
        <w:t xml:space="preserve">Zakup dofinansowany ze środków Unii  Europejskiej w  ramach: </w:t>
      </w:r>
    </w:p>
    <w:p w:rsidR="009D3472" w:rsidRPr="00151FA6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151FA6">
        <w:rPr>
          <w:rFonts w:ascii="Arial" w:hAnsi="Arial" w:cs="Arial"/>
          <w:i/>
          <w:sz w:val="22"/>
          <w:szCs w:val="22"/>
        </w:rPr>
        <w:t>Europejskiego Funduszu Społecznego – Regionalny Program Operacyjny Województwa Warmińsko-Mazurskiego na lata 2014-2020 – Pomoc Techniczna</w:t>
      </w: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                                Załącznik nr 2 do zapytania ofertowego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(miejscowość, data)</w:t>
      </w:r>
    </w:p>
    <w:p w:rsidR="00D33C81" w:rsidRPr="00D33C81" w:rsidRDefault="00AD4D66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Calibri" w:eastAsia="Times New Roman" w:hAnsi="Calibri"/>
          <w:b/>
          <w:lang w:val="pl-PL" w:eastAsia="pl-PL"/>
        </w:rPr>
        <w:t>O-VI.2600.</w:t>
      </w:r>
      <w:r w:rsidR="002938C0">
        <w:rPr>
          <w:rFonts w:ascii="Calibri" w:eastAsia="Times New Roman" w:hAnsi="Calibri"/>
          <w:b/>
          <w:lang w:val="pl-PL" w:eastAsia="pl-PL"/>
        </w:rPr>
        <w:t>1</w:t>
      </w:r>
      <w:r w:rsidR="008B5050">
        <w:rPr>
          <w:rFonts w:ascii="Calibri" w:eastAsia="Times New Roman" w:hAnsi="Calibri"/>
          <w:b/>
          <w:lang w:val="pl-PL" w:eastAsia="pl-PL"/>
        </w:rPr>
        <w:t>53</w:t>
      </w:r>
      <w:r w:rsidR="00D33C81" w:rsidRPr="00D33C81">
        <w:rPr>
          <w:rFonts w:ascii="Calibri" w:eastAsia="Times New Roman" w:hAnsi="Calibri"/>
          <w:b/>
          <w:lang w:val="pl-PL" w:eastAsia="pl-PL"/>
        </w:rPr>
        <w:t>.2016</w:t>
      </w:r>
      <w:r w:rsidR="00D33C81" w:rsidRPr="00D33C81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="00D33C81" w:rsidRPr="00D33C81">
        <w:rPr>
          <w:rFonts w:ascii="Times New Roman" w:eastAsia="Times New Roman" w:hAnsi="Times New Roman"/>
          <w:b/>
          <w:sz w:val="32"/>
          <w:szCs w:val="20"/>
          <w:lang w:val="pl-PL" w:eastAsia="pl-PL"/>
        </w:rPr>
        <w:t xml:space="preserve">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D33C81" w:rsidRPr="00D33C81" w:rsidRDefault="00D33C81" w:rsidP="00D33C81">
      <w:pPr>
        <w:numPr>
          <w:ilvl w:val="0"/>
          <w:numId w:val="32"/>
        </w:numPr>
        <w:spacing w:line="360" w:lineRule="auto"/>
        <w:ind w:left="142" w:hanging="284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Odpowiadając na zapytanie ofertowe, którego przedmiotem jest: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Wykonanie usługi polegającej na zapewnieniu zaplecza konferencyjnego oraz us</w:t>
      </w:r>
      <w:r w:rsidR="00AD4D66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ługi gastronomicznej podczas X</w:t>
      </w:r>
      <w:r w:rsidR="008B5050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</w:t>
      </w:r>
      <w:r w:rsidR="00726BE4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osiedzenia Komitetu Monitorującego Regionalny Program Operacyjny Województwa Warmińsko</w:t>
      </w:r>
      <w:r w:rsidR="001952A3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-Mazurskiego na lata 2014-2020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(KM RPO </w:t>
      </w:r>
      <w:proofErr w:type="spellStart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WiM</w:t>
      </w:r>
      <w:proofErr w:type="spellEnd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2014-2020</w:t>
      </w:r>
      <w:r w:rsidRPr="00D33C81">
        <w:rPr>
          <w:rFonts w:ascii="Calibri" w:eastAsia="Times New Roman" w:hAnsi="Calibri"/>
          <w:bCs/>
          <w:sz w:val="22"/>
          <w:szCs w:val="22"/>
          <w:lang w:val="pl-PL" w:eastAsia="pl-PL"/>
        </w:rPr>
        <w:t xml:space="preserve">)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oferujemy wykonanie przedmiotu zamówienia, zgodnie ze szczegółowym opisem przedmiotu zamówienia na warunkach określonych przez Zamawiającego: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134"/>
        <w:gridCol w:w="1559"/>
        <w:gridCol w:w="2126"/>
      </w:tblGrid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Rodzaj usługi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max. ilość osób*/ szt.</w:t>
            </w:r>
          </w:p>
        </w:tc>
        <w:tc>
          <w:tcPr>
            <w:tcW w:w="1559" w:type="dxa"/>
            <w:vAlign w:val="center"/>
          </w:tcPr>
          <w:p w:rsidR="00D33C81" w:rsidRPr="00D33C81" w:rsidRDefault="001952A3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Cena jednostkowa brutto</w:t>
            </w:r>
            <w:r w:rsidR="00D33C81"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Całkowita cena brutto (zł)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5 ( 3 x 4 )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</w:t>
            </w:r>
            <w:r w:rsidR="008B5050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najem Sali konferencyjnej dla 80</w:t>
            </w: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osób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Wynajem Sali konferencyjnej dla 20 osób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</w:p>
        </w:tc>
        <w:tc>
          <w:tcPr>
            <w:tcW w:w="1134" w:type="dxa"/>
            <w:vAlign w:val="center"/>
          </w:tcPr>
          <w:p w:rsidR="00D33C81" w:rsidRPr="00D33C81" w:rsidRDefault="008B5050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80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Usługa gastronomiczna  - obiad  </w:t>
            </w:r>
          </w:p>
        </w:tc>
        <w:tc>
          <w:tcPr>
            <w:tcW w:w="1134" w:type="dxa"/>
            <w:vAlign w:val="center"/>
          </w:tcPr>
          <w:p w:rsidR="00D33C81" w:rsidRPr="00D33C81" w:rsidRDefault="008B5050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80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7054" w:type="dxa"/>
            <w:gridSpan w:val="4"/>
          </w:tcPr>
          <w:p w:rsidR="00D33C81" w:rsidRPr="00D33C81" w:rsidRDefault="00D33C81" w:rsidP="00D33C8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Razem cena całkowita brutto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D33C81" w:rsidRPr="00D33C81" w:rsidRDefault="00D33C81" w:rsidP="00D33C81">
      <w:p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1952A3" w:rsidRDefault="00D33C81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*Zamawiający informuje, że zawarte w powyższej tabeli ilości osób (kolumna 3 wiersz 3,4) to dane maksymalnej ilości osób. Zgodnie z zapisami Szczegółowego opisu przedmiotu zamówienia Zamawiający przewiduje: </w:t>
      </w:r>
    </w:p>
    <w:p w:rsidR="001952A3" w:rsidRDefault="001952A3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</w:p>
    <w:p w:rsidR="00D33C81" w:rsidRPr="001952A3" w:rsidRDefault="00D33C81" w:rsidP="001952A3">
      <w:pPr>
        <w:jc w:val="both"/>
        <w:rPr>
          <w:rFonts w:ascii="Times New Roman" w:eastAsia="Times New Roman" w:hAnsi="Times New Roman"/>
          <w:i/>
          <w:sz w:val="22"/>
          <w:szCs w:val="22"/>
          <w:lang w:val="pl-PL" w:eastAsia="pl-PL" w:bidi="pl-PL"/>
        </w:rPr>
      </w:pP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Usługa gastronomiczna (przerwa kawowa i obiad) </w:t>
      </w:r>
      <w:r w:rsidR="008B5050">
        <w:rPr>
          <w:rFonts w:ascii="Times New Roman" w:eastAsia="Times New Roman" w:hAnsi="Times New Roman"/>
          <w:sz w:val="22"/>
          <w:szCs w:val="22"/>
          <w:lang w:val="pl-PL" w:eastAsia="pl-PL"/>
        </w:rPr>
        <w:t>– max. 80</w:t>
      </w:r>
      <w:bookmarkStart w:id="0" w:name="_GoBack"/>
      <w:bookmarkEnd w:id="0"/>
      <w:r w:rsidR="008F6F58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osób, </w:t>
      </w: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>min. 50 osób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1952A3" w:rsidRDefault="002938C0" w:rsidP="00D33C81">
      <w:pPr>
        <w:jc w:val="both"/>
        <w:rPr>
          <w:rFonts w:ascii="Times New Roman" w:eastAsia="Times New Roman" w:hAnsi="Times New Roman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sz w:val="22"/>
          <w:szCs w:val="22"/>
          <w:lang w:val="pl-PL" w:eastAsia="pl-PL"/>
        </w:rPr>
        <w:lastRenderedPageBreak/>
        <w:t>Zamawiający na min. 2</w:t>
      </w:r>
      <w:r w:rsidR="00D33C81"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dni kalendarzowe przed datą rozpoczęcia spotkania poinformuje Wykonawcę o liczbie osób korzystających z poszczególnych usług w danym dniu.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Oferujemy całkowite wykonanie przedmiotu zamówienia, za ceną ofertową brutto: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 zł (słownie ...................................................................... ) w tym należny podatek VAT.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Cena ofertowa określona w ust. 1 zawiera wszystkie koszty związane z całkowitym wykonaniem przedmiotu  zamówienia.</w:t>
      </w:r>
    </w:p>
    <w:p w:rsidR="00D33C81" w:rsidRPr="00D33C81" w:rsidRDefault="00D33C81" w:rsidP="00D33C81">
      <w:pPr>
        <w:numPr>
          <w:ilvl w:val="0"/>
          <w:numId w:val="32"/>
        </w:numPr>
        <w:ind w:left="284" w:hanging="284"/>
        <w:contextualSpacing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Wartości wskazane w kolumnie 4 są wartościami jednostkowymi, które będą obowiązywały w trakcie całego okresu umowy i stanowić będą podstawę wynagrodzenia wykonawcy.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Wyrażamy zgodę na zapisy zawarte w ust. 1 i nie będziemy dochodzić roszczeń z tytułu zmian ilościowych osób korzystających z usługi gastronomicznej i serwisu kawowego ciągł</w:t>
      </w:r>
      <w:r w:rsidR="00050C47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e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Akceptujemy terminy płatności określone </w:t>
      </w:r>
      <w:r w:rsidR="008F6F58"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przez Zamawiającego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>
        <w:rPr>
          <w:rFonts w:ascii="Times New Roman" w:eastAsia="Times New Roman" w:hAnsi="Times New Roman"/>
          <w:sz w:val="20"/>
          <w:szCs w:val="20"/>
          <w:lang w:val="pl-PL" w:eastAsia="pl-PL"/>
        </w:rPr>
        <w:br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i zobowiązujemy się w przypadku wyboru naszej oferty do zawarcia umowy na proponowanych 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Oświadczamy, że informacje zawarte na stronach oferty ……. zastrzegamy jako tajemnicę przedsiębiorstwa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w rozumieniu przepisów o zwalczaniu nieuczciwej konkurencji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. Z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astrzeżone informacje stanowią tajemnicę przedsiębiorstwa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ponieważ (uzasadnienie)  …....................................................................................................</w:t>
      </w:r>
    </w:p>
    <w:p w:rsidR="00D33C81" w:rsidRPr="00D33C81" w:rsidRDefault="00D33C81" w:rsidP="00D33C81">
      <w:pPr>
        <w:spacing w:line="276" w:lineRule="auto"/>
        <w:ind w:left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…………………………………………………………………………………………………………………...</w:t>
      </w:r>
    </w:p>
    <w:p w:rsidR="00D33C81" w:rsidRPr="00D33C81" w:rsidRDefault="00D33C81" w:rsidP="00D33C81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Pr="00D33C81" w:rsidRDefault="00D33C81" w:rsidP="00AD4D66">
      <w:pPr>
        <w:ind w:left="5760" w:firstLine="720"/>
        <w:jc w:val="center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Pieczęć i podpis Wykonawcy</w:t>
      </w:r>
    </w:p>
    <w:p w:rsidR="00841A7C" w:rsidRPr="006F3314" w:rsidRDefault="00841A7C" w:rsidP="00D33C81">
      <w:pPr>
        <w:jc w:val="right"/>
        <w:rPr>
          <w:rFonts w:ascii="Arial" w:hAnsi="Arial" w:cs="Arial"/>
          <w:sz w:val="22"/>
          <w:szCs w:val="22"/>
        </w:rPr>
      </w:pPr>
    </w:p>
    <w:sectPr w:rsidR="00841A7C" w:rsidRPr="006F3314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44E" w:rsidRDefault="003A644E">
      <w:r>
        <w:separator/>
      </w:r>
    </w:p>
  </w:endnote>
  <w:endnote w:type="continuationSeparator" w:id="0">
    <w:p w:rsidR="003A644E" w:rsidRDefault="003A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2E4A45" id="Rectangle 43" o:spid="_x0000_s1026" style="position:absolute;margin-left:-53.85pt;margin-top:49.25pt;width:45.35pt;height:36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6" style="position:absolute;margin-left:0;margin-top:12.45pt;width:512.5pt;height:42.15pt;z-index:251656704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">
              <v:group id="Group 11" o:spid="_x0000_s103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375AE" id="Rectangle 21" o:spid="_x0000_s1026" style="position:absolute;margin-left:0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44E" w:rsidRDefault="003A644E">
      <w:r>
        <w:separator/>
      </w:r>
    </w:p>
  </w:footnote>
  <w:footnote w:type="continuationSeparator" w:id="0">
    <w:p w:rsidR="003A644E" w:rsidRDefault="003A6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AD4D66" w:rsidP="00AD4D66">
    <w:pPr>
      <w:pStyle w:val="Nagwek"/>
      <w:jc w:val="center"/>
      <w:rPr>
        <w:rFonts w:ascii="Times New Roman" w:hAnsi="Times New Roman"/>
      </w:rPr>
    </w:pPr>
    <w:r w:rsidRPr="00BF487F">
      <w:rPr>
        <w:noProof/>
        <w:lang w:val="pl-PL" w:eastAsia="pl-PL"/>
      </w:rPr>
      <w:drawing>
        <wp:inline distT="0" distB="0" distL="0" distR="0">
          <wp:extent cx="5762625" cy="742950"/>
          <wp:effectExtent l="0" t="0" r="9525" b="0"/>
          <wp:docPr id="16" name="Obraz 1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8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1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5"/>
  </w:num>
  <w:num w:numId="5">
    <w:abstractNumId w:val="22"/>
  </w:num>
  <w:num w:numId="6">
    <w:abstractNumId w:val="0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0"/>
  </w:num>
  <w:num w:numId="12">
    <w:abstractNumId w:val="20"/>
  </w:num>
  <w:num w:numId="13">
    <w:abstractNumId w:val="31"/>
  </w:num>
  <w:num w:numId="14">
    <w:abstractNumId w:val="23"/>
  </w:num>
  <w:num w:numId="15">
    <w:abstractNumId w:val="15"/>
  </w:num>
  <w:num w:numId="16">
    <w:abstractNumId w:val="1"/>
  </w:num>
  <w:num w:numId="17">
    <w:abstractNumId w:val="18"/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1"/>
  </w:num>
  <w:num w:numId="23">
    <w:abstractNumId w:val="14"/>
  </w:num>
  <w:num w:numId="24">
    <w:abstractNumId w:val="32"/>
  </w:num>
  <w:num w:numId="25">
    <w:abstractNumId w:val="4"/>
  </w:num>
  <w:num w:numId="26">
    <w:abstractNumId w:val="8"/>
  </w:num>
  <w:num w:numId="27">
    <w:abstractNumId w:val="21"/>
  </w:num>
  <w:num w:numId="28">
    <w:abstractNumId w:val="3"/>
  </w:num>
  <w:num w:numId="29">
    <w:abstractNumId w:val="2"/>
  </w:num>
  <w:num w:numId="30">
    <w:abstractNumId w:val="17"/>
  </w:num>
  <w:num w:numId="31">
    <w:abstractNumId w:val="7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1FA6"/>
    <w:rsid w:val="00175CD4"/>
    <w:rsid w:val="001926CD"/>
    <w:rsid w:val="001943D5"/>
    <w:rsid w:val="001952A3"/>
    <w:rsid w:val="001963CF"/>
    <w:rsid w:val="001A2684"/>
    <w:rsid w:val="001A6308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938C0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A644E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8795D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26BE4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7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B5050"/>
    <w:rsid w:val="008C2DC3"/>
    <w:rsid w:val="008D2814"/>
    <w:rsid w:val="008D75A0"/>
    <w:rsid w:val="008F2707"/>
    <w:rsid w:val="008F6F58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2BC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4D66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91673"/>
    <w:rsid w:val="00D95C02"/>
    <w:rsid w:val="00DB3CB7"/>
    <w:rsid w:val="00DD420C"/>
    <w:rsid w:val="00DE4BD2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834CC"/>
    <w:rsid w:val="00F9007F"/>
    <w:rsid w:val="00F90CE1"/>
    <w:rsid w:val="00F959C9"/>
    <w:rsid w:val="00FA5319"/>
    <w:rsid w:val="00FA5F2A"/>
    <w:rsid w:val="00FC40A4"/>
    <w:rsid w:val="00FC412E"/>
    <w:rsid w:val="00FC4A34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F95C-2ECC-446A-950D-A913EA6F0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2</cp:revision>
  <cp:lastPrinted>2016-04-26T09:10:00Z</cp:lastPrinted>
  <dcterms:created xsi:type="dcterms:W3CDTF">2016-05-24T09:50:00Z</dcterms:created>
  <dcterms:modified xsi:type="dcterms:W3CDTF">2016-05-24T09:50:00Z</dcterms:modified>
</cp:coreProperties>
</file>