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Pr="004A0FAC" w:rsidRDefault="00627C09" w:rsidP="000A4E81">
      <w:pPr>
        <w:pStyle w:val="Miejscowoidata"/>
        <w:rPr>
          <w:rFonts w:ascii="Times New Roman" w:hAnsi="Times New Roman"/>
        </w:rPr>
      </w:pPr>
    </w:p>
    <w:p w:rsidR="0092637B" w:rsidRPr="004A0FAC" w:rsidRDefault="0092637B" w:rsidP="008D21B7">
      <w:pPr>
        <w:pStyle w:val="Miejscowoidata"/>
        <w:ind w:firstLine="0"/>
        <w:jc w:val="left"/>
        <w:rPr>
          <w:rFonts w:cs="Arial"/>
          <w:sz w:val="22"/>
          <w:szCs w:val="22"/>
        </w:rPr>
      </w:pPr>
      <w:r w:rsidRPr="004A0FAC">
        <w:rPr>
          <w:sz w:val="22"/>
          <w:szCs w:val="22"/>
        </w:rPr>
        <w:tab/>
      </w:r>
    </w:p>
    <w:p w:rsidR="008D21B7" w:rsidRPr="004A0FAC" w:rsidRDefault="006E3924" w:rsidP="00583F4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4A0FAC" w:rsidRDefault="006E3924" w:rsidP="008E2414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4A1186" w:rsidRDefault="0024343B" w:rsidP="004A1186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6C4288">
        <w:rPr>
          <w:rFonts w:ascii="Arial" w:hAnsi="Arial" w:cs="Arial"/>
          <w:b/>
          <w:bCs/>
          <w:sz w:val="22"/>
          <w:szCs w:val="22"/>
          <w:lang w:val="pl-PL"/>
        </w:rPr>
        <w:t>promocja Województw</w:t>
      </w:r>
      <w:r w:rsidR="004A1186">
        <w:rPr>
          <w:rFonts w:ascii="Arial" w:hAnsi="Arial" w:cs="Arial"/>
          <w:b/>
          <w:bCs/>
          <w:sz w:val="22"/>
          <w:szCs w:val="22"/>
          <w:lang w:val="pl-PL"/>
        </w:rPr>
        <w:t xml:space="preserve">a Warmińsko-Mazurskiego podczas </w:t>
      </w:r>
      <w:r w:rsidR="00F1523E" w:rsidRPr="00F1523E">
        <w:rPr>
          <w:rFonts w:ascii="Arial" w:hAnsi="Arial" w:cs="Arial"/>
          <w:b/>
          <w:bCs/>
          <w:sz w:val="22"/>
          <w:szCs w:val="22"/>
          <w:lang w:val="pl-PL"/>
        </w:rPr>
        <w:t>rozgrywek Bałtyckiej Ligi B</w:t>
      </w:r>
      <w:r w:rsidR="00F1523E">
        <w:rPr>
          <w:rFonts w:ascii="Arial" w:hAnsi="Arial" w:cs="Arial"/>
          <w:b/>
          <w:bCs/>
          <w:sz w:val="22"/>
          <w:szCs w:val="22"/>
          <w:lang w:val="pl-PL"/>
        </w:rPr>
        <w:t xml:space="preserve">aseballu oraz I Ligi Baseballu </w:t>
      </w:r>
      <w:r w:rsidR="00F1523E" w:rsidRPr="00F1523E">
        <w:rPr>
          <w:rFonts w:ascii="Arial" w:hAnsi="Arial" w:cs="Arial"/>
          <w:b/>
          <w:bCs/>
          <w:sz w:val="22"/>
          <w:szCs w:val="22"/>
          <w:lang w:val="pl-PL"/>
        </w:rPr>
        <w:t>w sezonie 2020</w:t>
      </w:r>
      <w:r w:rsidR="00ED1B36" w:rsidRPr="00E31563">
        <w:rPr>
          <w:rFonts w:ascii="Arial" w:hAnsi="Arial" w:cs="Arial"/>
          <w:b/>
          <w:bCs/>
          <w:sz w:val="22"/>
          <w:szCs w:val="22"/>
        </w:rPr>
        <w:t xml:space="preserve">, </w:t>
      </w:r>
      <w:r w:rsidR="00F1523E">
        <w:rPr>
          <w:rFonts w:ascii="Arial" w:hAnsi="Arial" w:cs="Arial"/>
          <w:b/>
          <w:bCs/>
          <w:sz w:val="22"/>
          <w:szCs w:val="22"/>
        </w:rPr>
        <w:br/>
      </w:r>
      <w:r w:rsidR="006C4288" w:rsidRPr="00E31563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850B06" w:rsidRPr="00850B06" w:rsidRDefault="00850B06" w:rsidP="00850B06">
      <w:p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850B06" w:rsidRDefault="00850B06" w:rsidP="00850B06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>
        <w:rPr>
          <w:rFonts w:ascii="Arial" w:eastAsia="Times New Roman" w:hAnsi="Arial" w:cs="Arial"/>
          <w:sz w:val="22"/>
          <w:szCs w:val="22"/>
          <w:lang w:val="pl-PL" w:eastAsia="pl-PL"/>
        </w:rPr>
        <w:t>ekspozycję</w:t>
      </w:r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co najmniej 6 banerach reklamowych o wymiarach 3 m x 0,8 m w widocznym dla kibiców i mediów miejscu podczas meczów, w których zespół, w oparciu o który będzie świadczona usługa, jest gospodarzem w ramach rozgrywek Bałtyckiej Ligi Baseballu oraz I Ligi Baseballu w sezonie 2020; </w:t>
      </w:r>
    </w:p>
    <w:p w:rsidR="00850B06" w:rsidRDefault="00850B06" w:rsidP="00850B06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i zapewnieni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wyświetlania logo Województwa Warmińsko-Mazurskiego na głównym </w:t>
      </w:r>
      <w:proofErr w:type="spellStart"/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>fanpage’u</w:t>
      </w:r>
      <w:proofErr w:type="spellEnd"/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zespołu, w oparciu o który będzie świadczona usługa, które będzie podlinkowane do strony internetowej www.warmia.mazury.pl przez cały okres trwania umowy; </w:t>
      </w:r>
    </w:p>
    <w:p w:rsidR="00850B06" w:rsidRDefault="00850B06" w:rsidP="00850B06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ubiorach sportowych zawodników (stroje meczowe) zespołu, w oparciu o który będzie świadczona usługa, w których będą występować podczas rozgrywek Bałtyckiej Ligi Baseballu oraz I Ligi Baseballu w sezonie 2020; </w:t>
      </w:r>
    </w:p>
    <w:p w:rsidR="00850B06" w:rsidRDefault="00850B06" w:rsidP="00850B06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>emisj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ę</w:t>
      </w:r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spotu radiowego o wsparciu Samorządu Województwa Warmińsko-Mazurskiego dostarczonego przez Zamawiającego podczas meczów, w których zespół, w oparciu o który będzie świadczona usługa jest gospodarzem w ramach rozgrywek Bałtyckiej Ligi Baseballu oraz I Ligi Baseballu w sezonie 2020; </w:t>
      </w:r>
    </w:p>
    <w:p w:rsidR="00850B06" w:rsidRDefault="00850B06" w:rsidP="00850B06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>umieszczeni</w:t>
      </w:r>
      <w:r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logo Województwa Warmińsko-Mazurskiego na materiałach poligraficznych, informacyjnych, promocyjnych i reklamowych drukowanych przez lub na zlecenie Wykonawcy związanych z rozgrywkami Bałtyckiej Ligi Baseballu oraz I Ligi Baseballu w sezonie 2020 dotyczących zespołu, w oparciu o który będzie świadczona usługa; </w:t>
      </w:r>
    </w:p>
    <w:p w:rsidR="0028798E" w:rsidRPr="00850B06" w:rsidRDefault="00850B06" w:rsidP="00850B06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>informowani</w:t>
      </w:r>
      <w:r w:rsidR="00012BDD">
        <w:rPr>
          <w:rFonts w:ascii="Arial" w:eastAsia="Times New Roman" w:hAnsi="Arial" w:cs="Arial"/>
          <w:sz w:val="22"/>
          <w:szCs w:val="22"/>
          <w:lang w:val="pl-PL" w:eastAsia="pl-PL"/>
        </w:rPr>
        <w:t>e</w:t>
      </w:r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przez spikera co najmniej 2x/mecz o wsparciu Samorządu Województwa Warmińsko-Mazurskiego podczas meczów, w których zespół w oparciu o który będzie świadczona usługa, jest gospodarzem w ramach rozgrywek Bałtyckiej Ligi Baseballu oraz I Ligi Baseballu w sezonie 202</w:t>
      </w:r>
      <w:bookmarkStart w:id="0" w:name="_GoBack"/>
      <w:bookmarkEnd w:id="0"/>
      <w:r w:rsidRPr="00850B06">
        <w:rPr>
          <w:rFonts w:ascii="Arial" w:eastAsia="Times New Roman" w:hAnsi="Arial" w:cs="Arial"/>
          <w:sz w:val="22"/>
          <w:szCs w:val="22"/>
          <w:lang w:val="pl-PL" w:eastAsia="pl-PL"/>
        </w:rPr>
        <w:t>0.</w:t>
      </w:r>
    </w:p>
    <w:p w:rsidR="006C4288" w:rsidRDefault="006C4288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6C4288">
        <w:rPr>
          <w:rFonts w:ascii="Arial" w:hAnsi="Arial" w:cs="Arial"/>
          <w:sz w:val="22"/>
          <w:szCs w:val="22"/>
          <w:lang w:val="pl-PL"/>
        </w:rPr>
        <w:t>Wykonawca zobowiązuje się do umieszczania materiałów dotyczących Województwa Warmińsko-Mazurskiego po uzyskaniu akceptacji ze strony Zamawiającego, co do sposobu ich prezentacji.</w:t>
      </w:r>
    </w:p>
    <w:p w:rsidR="00724D3F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4A0FAC" w:rsidRDefault="00EA0636" w:rsidP="00634495">
      <w:pPr>
        <w:spacing w:before="240" w:after="240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24" w:rsidRDefault="00545024">
      <w:r>
        <w:separator/>
      </w:r>
    </w:p>
  </w:endnote>
  <w:endnote w:type="continuationSeparator" w:id="0">
    <w:p w:rsidR="00545024" w:rsidRDefault="0054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-598805</wp:posOffset>
              </wp:positionV>
              <wp:extent cx="6508750" cy="525780"/>
              <wp:effectExtent l="38100" t="0" r="6350" b="45720"/>
              <wp:wrapTight wrapText="bothSides">
                <wp:wrapPolygon edited="0">
                  <wp:start x="-126" y="0"/>
                  <wp:lineTo x="-126" y="22696"/>
                  <wp:lineTo x="21558" y="22696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2578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02282A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55115E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</w:t>
                              </w:r>
                              <w:r w:rsidR="0002282A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</w:rPr>
                                <w:t xml:space="preserve">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:</w:t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ab/>
                                <w:t>+48 89 521 69 3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02282A"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02282A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5115E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2282A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-47.15pt;width:512.5pt;height:41.4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z8Nag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55115E" w:rsidRPr="00283BF1" w:rsidRDefault="0002282A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55115E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</w:t>
                        </w:r>
                        <w:r w:rsidR="0002282A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 xml:space="preserve">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</w:t>
                        </w:r>
                        <w:r w:rsidR="0002282A">
                          <w:rPr>
                            <w:b/>
                            <w:lang w:val="en-US"/>
                          </w:rPr>
                          <w:t>:</w:t>
                        </w:r>
                        <w:r w:rsidR="0002282A">
                          <w:rPr>
                            <w:b/>
                            <w:lang w:val="en-US"/>
                          </w:rPr>
                          <w:tab/>
                          <w:t>+48 89 521 69 3</w:t>
                        </w:r>
                        <w:r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02282A"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02282A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5115E" w:rsidRPr="00110D03">
                          <w:rPr>
                            <w:b/>
                          </w:rPr>
                          <w:t>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2282A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24" w:rsidRDefault="00545024">
      <w:r>
        <w:separator/>
      </w:r>
    </w:p>
  </w:footnote>
  <w:footnote w:type="continuationSeparator" w:id="0">
    <w:p w:rsidR="00545024" w:rsidRDefault="00545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42210"/>
    <w:rsid w:val="00056C98"/>
    <w:rsid w:val="00094B93"/>
    <w:rsid w:val="000A4E81"/>
    <w:rsid w:val="000B34DA"/>
    <w:rsid w:val="000C15E9"/>
    <w:rsid w:val="000C2624"/>
    <w:rsid w:val="000C3382"/>
    <w:rsid w:val="000C3B54"/>
    <w:rsid w:val="000C7AB2"/>
    <w:rsid w:val="000D6811"/>
    <w:rsid w:val="000E3A3D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E213D"/>
    <w:rsid w:val="001F23B7"/>
    <w:rsid w:val="001F29F3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A20CC"/>
    <w:rsid w:val="002A6F16"/>
    <w:rsid w:val="002C0EDE"/>
    <w:rsid w:val="002C4EA5"/>
    <w:rsid w:val="002D30E8"/>
    <w:rsid w:val="002D3227"/>
    <w:rsid w:val="002F60E9"/>
    <w:rsid w:val="0030049C"/>
    <w:rsid w:val="00304E4B"/>
    <w:rsid w:val="0032020E"/>
    <w:rsid w:val="00340D1A"/>
    <w:rsid w:val="003615C2"/>
    <w:rsid w:val="00361FAB"/>
    <w:rsid w:val="00362080"/>
    <w:rsid w:val="00371241"/>
    <w:rsid w:val="00390E3A"/>
    <w:rsid w:val="003B6117"/>
    <w:rsid w:val="003B689F"/>
    <w:rsid w:val="003B6966"/>
    <w:rsid w:val="003C1D0C"/>
    <w:rsid w:val="003D174A"/>
    <w:rsid w:val="003E15A0"/>
    <w:rsid w:val="003E2239"/>
    <w:rsid w:val="004127AA"/>
    <w:rsid w:val="0042143D"/>
    <w:rsid w:val="00430C8C"/>
    <w:rsid w:val="00442F5F"/>
    <w:rsid w:val="004549B4"/>
    <w:rsid w:val="0046010A"/>
    <w:rsid w:val="00460EF8"/>
    <w:rsid w:val="00470D58"/>
    <w:rsid w:val="00472417"/>
    <w:rsid w:val="004848A1"/>
    <w:rsid w:val="00494816"/>
    <w:rsid w:val="004967CA"/>
    <w:rsid w:val="004A0FAC"/>
    <w:rsid w:val="004A1186"/>
    <w:rsid w:val="004A6C9F"/>
    <w:rsid w:val="004D1215"/>
    <w:rsid w:val="004D3825"/>
    <w:rsid w:val="004E22DD"/>
    <w:rsid w:val="004F55AF"/>
    <w:rsid w:val="00534B5C"/>
    <w:rsid w:val="005355CE"/>
    <w:rsid w:val="00541303"/>
    <w:rsid w:val="00545024"/>
    <w:rsid w:val="0055115E"/>
    <w:rsid w:val="00574119"/>
    <w:rsid w:val="00574775"/>
    <w:rsid w:val="00577987"/>
    <w:rsid w:val="00583F4A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495"/>
    <w:rsid w:val="0063457F"/>
    <w:rsid w:val="00643A93"/>
    <w:rsid w:val="00646474"/>
    <w:rsid w:val="006473F9"/>
    <w:rsid w:val="00651DD8"/>
    <w:rsid w:val="00664186"/>
    <w:rsid w:val="006702F2"/>
    <w:rsid w:val="00683E3F"/>
    <w:rsid w:val="0069017C"/>
    <w:rsid w:val="0069502F"/>
    <w:rsid w:val="006C0BD9"/>
    <w:rsid w:val="006C4288"/>
    <w:rsid w:val="006E3924"/>
    <w:rsid w:val="006F59A0"/>
    <w:rsid w:val="00700973"/>
    <w:rsid w:val="00710E8E"/>
    <w:rsid w:val="00724D3F"/>
    <w:rsid w:val="007315AE"/>
    <w:rsid w:val="0073780B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E5349"/>
    <w:rsid w:val="007F2767"/>
    <w:rsid w:val="007F2A0B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6118"/>
    <w:rsid w:val="008B65D1"/>
    <w:rsid w:val="008B7702"/>
    <w:rsid w:val="008C4A46"/>
    <w:rsid w:val="008C75F8"/>
    <w:rsid w:val="008D21B7"/>
    <w:rsid w:val="008D75A0"/>
    <w:rsid w:val="008E2414"/>
    <w:rsid w:val="00914387"/>
    <w:rsid w:val="00914511"/>
    <w:rsid w:val="0091734E"/>
    <w:rsid w:val="009210A6"/>
    <w:rsid w:val="00925F72"/>
    <w:rsid w:val="0092637B"/>
    <w:rsid w:val="00931491"/>
    <w:rsid w:val="00932B52"/>
    <w:rsid w:val="0093400A"/>
    <w:rsid w:val="00941449"/>
    <w:rsid w:val="00944E07"/>
    <w:rsid w:val="00951A77"/>
    <w:rsid w:val="00962643"/>
    <w:rsid w:val="00970024"/>
    <w:rsid w:val="009919DF"/>
    <w:rsid w:val="009A1111"/>
    <w:rsid w:val="009A2FCF"/>
    <w:rsid w:val="009B40FD"/>
    <w:rsid w:val="009B77E6"/>
    <w:rsid w:val="009C2FCB"/>
    <w:rsid w:val="00A02D55"/>
    <w:rsid w:val="00A05D73"/>
    <w:rsid w:val="00A15F1C"/>
    <w:rsid w:val="00A200A2"/>
    <w:rsid w:val="00A207D2"/>
    <w:rsid w:val="00A238E4"/>
    <w:rsid w:val="00A23C9D"/>
    <w:rsid w:val="00A327A5"/>
    <w:rsid w:val="00A4336D"/>
    <w:rsid w:val="00A76027"/>
    <w:rsid w:val="00A85193"/>
    <w:rsid w:val="00AA63E8"/>
    <w:rsid w:val="00AB10CA"/>
    <w:rsid w:val="00AB398B"/>
    <w:rsid w:val="00AC3B6D"/>
    <w:rsid w:val="00AD1A49"/>
    <w:rsid w:val="00AD7020"/>
    <w:rsid w:val="00AE42BC"/>
    <w:rsid w:val="00AF42D4"/>
    <w:rsid w:val="00AF4967"/>
    <w:rsid w:val="00B07046"/>
    <w:rsid w:val="00B14677"/>
    <w:rsid w:val="00B177F8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B29C2"/>
    <w:rsid w:val="00BC12FF"/>
    <w:rsid w:val="00BC56C7"/>
    <w:rsid w:val="00BC6702"/>
    <w:rsid w:val="00BD1E95"/>
    <w:rsid w:val="00C01A6D"/>
    <w:rsid w:val="00C16652"/>
    <w:rsid w:val="00C22104"/>
    <w:rsid w:val="00C25C86"/>
    <w:rsid w:val="00C34810"/>
    <w:rsid w:val="00C43CD6"/>
    <w:rsid w:val="00C51C1D"/>
    <w:rsid w:val="00C61225"/>
    <w:rsid w:val="00C619FC"/>
    <w:rsid w:val="00C82323"/>
    <w:rsid w:val="00CB0494"/>
    <w:rsid w:val="00CB0616"/>
    <w:rsid w:val="00CD17C4"/>
    <w:rsid w:val="00D31A2A"/>
    <w:rsid w:val="00D46ED4"/>
    <w:rsid w:val="00D47195"/>
    <w:rsid w:val="00D54A07"/>
    <w:rsid w:val="00D6349E"/>
    <w:rsid w:val="00D725AF"/>
    <w:rsid w:val="00D75F29"/>
    <w:rsid w:val="00D7621E"/>
    <w:rsid w:val="00D936A2"/>
    <w:rsid w:val="00DB05F2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A0636"/>
    <w:rsid w:val="00EB4C3B"/>
    <w:rsid w:val="00ED1B36"/>
    <w:rsid w:val="00F02EAE"/>
    <w:rsid w:val="00F1523E"/>
    <w:rsid w:val="00F1789A"/>
    <w:rsid w:val="00F20D06"/>
    <w:rsid w:val="00F42B45"/>
    <w:rsid w:val="00F556DF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B155-17D1-4D15-9D69-C670A434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Alicja Hańczyc (Nadolna)</cp:lastModifiedBy>
  <cp:revision>40</cp:revision>
  <cp:lastPrinted>2019-11-19T07:46:00Z</cp:lastPrinted>
  <dcterms:created xsi:type="dcterms:W3CDTF">2019-02-25T08:01:00Z</dcterms:created>
  <dcterms:modified xsi:type="dcterms:W3CDTF">2020-06-19T07:20:00Z</dcterms:modified>
</cp:coreProperties>
</file>