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42" w:rsidRPr="000A5942" w:rsidRDefault="000A5942" w:rsidP="000A59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Nr sprawy: .........................</w:t>
      </w: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5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………………  (wzór)</w:t>
      </w: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06C7" w:rsidRPr="004706C7" w:rsidRDefault="004706C7" w:rsidP="000A594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06C7">
        <w:rPr>
          <w:rFonts w:ascii="Times New Roman" w:eastAsia="Times New Roman" w:hAnsi="Times New Roman" w:cs="Times New Roman"/>
          <w:lang w:eastAsia="pl-PL"/>
        </w:rPr>
        <w:t xml:space="preserve">zawarta w Olsztynie w dniu </w:t>
      </w:r>
      <w:r>
        <w:rPr>
          <w:rFonts w:ascii="Times New Roman" w:eastAsia="Times New Roman" w:hAnsi="Times New Roman" w:cs="Times New Roman"/>
          <w:lang w:eastAsia="pl-PL"/>
        </w:rPr>
        <w:t>............................  w</w:t>
      </w:r>
      <w:r w:rsidRPr="004706C7">
        <w:rPr>
          <w:rFonts w:ascii="Times New Roman" w:eastAsia="Times New Roman" w:hAnsi="Times New Roman" w:cs="Times New Roman"/>
          <w:lang w:eastAsia="pl-PL"/>
        </w:rPr>
        <w:t xml:space="preserve"> wyniku postępowania o udzielenie zamówienia realizowanego zgodnie zapisami art. 4 pkt. 8 ustawy z dnia 29 stycznia 2004r. Prawo zamówień publicznych (Dz. U. z 2019 r., poz. 1843 ze zm.) pomiędzy:</w:t>
      </w:r>
    </w:p>
    <w:p w:rsidR="004706C7" w:rsidRDefault="004706C7" w:rsidP="000A5942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706C7" w:rsidRDefault="004706C7" w:rsidP="004706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>Województwem Warmińsko-Mazurskim z siedzibą w Olsztynie przy ul. Emilii Plater 1, 10-562 Olsztyn /NIP: 7393890447; zwanym dalej Zamawiającym, reprezentowanym przez Zarząd Województwa Warmińsko-Mazurskiego, w imieniu którego działają:</w:t>
      </w:r>
    </w:p>
    <w:p w:rsidR="004706C7" w:rsidRDefault="004706C7" w:rsidP="004706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06C7" w:rsidRDefault="004706C7" w:rsidP="004706C7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……………………………………………………………………………………………….….</w:t>
      </w: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706C7" w:rsidRPr="004706C7" w:rsidRDefault="004706C7" w:rsidP="004706C7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4706C7" w:rsidRPr="004706C7" w:rsidRDefault="004706C7" w:rsidP="004706C7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>a</w:t>
      </w:r>
    </w:p>
    <w:p w:rsidR="004706C7" w:rsidRDefault="004706C7" w:rsidP="004706C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4706C7" w:rsidRPr="004706C7" w:rsidRDefault="004706C7" w:rsidP="004706C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706C7" w:rsidRPr="004706C7" w:rsidRDefault="004706C7" w:rsidP="004706C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…………………………………………………………………………………………………..</w:t>
      </w: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706C7" w:rsidRPr="004706C7" w:rsidRDefault="004706C7" w:rsidP="004706C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6C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…………………………………………………………………………………………………..</w:t>
      </w:r>
    </w:p>
    <w:p w:rsidR="000A5942" w:rsidRPr="000A5942" w:rsidRDefault="000A5942" w:rsidP="000A59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A5942">
        <w:rPr>
          <w:rFonts w:ascii="Times New Roman" w:eastAsia="Times New Roman" w:hAnsi="Times New Roman" w:cs="Times New Roman"/>
          <w:color w:val="000000"/>
          <w:lang w:eastAsia="pl-PL"/>
        </w:rPr>
        <w:t xml:space="preserve">zwanym </w:t>
      </w:r>
      <w:r w:rsidRPr="000A59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Wykonawcą, </w:t>
      </w:r>
      <w:r w:rsidRPr="000A5942">
        <w:rPr>
          <w:rFonts w:ascii="Times New Roman" w:eastAsia="Times New Roman" w:hAnsi="Times New Roman" w:cs="Times New Roman"/>
          <w:lang w:eastAsia="pl-PL"/>
        </w:rPr>
        <w:t>zaś wspólnie zwanymi dalej „Stronami” lub osobno „Stroną”.</w:t>
      </w:r>
    </w:p>
    <w:p w:rsidR="000A5942" w:rsidRPr="000A5942" w:rsidRDefault="000A5942" w:rsidP="000A5942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0A5942" w:rsidRPr="000A5942" w:rsidRDefault="000A5942" w:rsidP="000A5942">
      <w:pPr>
        <w:spacing w:after="0" w:line="276" w:lineRule="auto"/>
        <w:ind w:firstLine="45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1</w:t>
      </w:r>
    </w:p>
    <w:p w:rsidR="000A5942" w:rsidRPr="000A5942" w:rsidRDefault="000A5942" w:rsidP="000A5942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  <w:color w:val="000000"/>
        </w:rPr>
      </w:pPr>
      <w:r w:rsidRPr="000A5942">
        <w:rPr>
          <w:rFonts w:ascii="Times New Roman" w:eastAsia="Times New Roman" w:hAnsi="Times New Roman" w:cs="Times New Roman"/>
          <w:snapToGrid w:val="0"/>
          <w:lang w:eastAsia="pl-PL"/>
        </w:rPr>
        <w:t xml:space="preserve">Przedmiotem 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umowy jest dostawa fabrycznie nowego samochodu osobowego (rok produkcji 2019) </w:t>
      </w:r>
      <w:r w:rsidRPr="000A5942">
        <w:rPr>
          <w:rFonts w:ascii="Times New Roman" w:eastAsia="Cambria" w:hAnsi="Times New Roman" w:cs="Times New Roman"/>
        </w:rPr>
        <w:t xml:space="preserve">marki ............................. model..................................... . </w:t>
      </w:r>
    </w:p>
    <w:p w:rsidR="000A5942" w:rsidRPr="000A5942" w:rsidRDefault="000A5942" w:rsidP="000A5942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Dostarczony pojazd musi być fabrycznie nowy oraz musi spełniać co najmniej wymagania i parametry techniczne określone w załączniku nr 1 do umowy. </w:t>
      </w:r>
    </w:p>
    <w:p w:rsidR="000A5942" w:rsidRPr="000A5942" w:rsidRDefault="000A5942" w:rsidP="000A5942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Wykonawca zapewnia, że pojazd, o którym mowa w ust. 1 dostarczony Zamawiającemu będzie wolny od wad fizycznych i prawnych.</w:t>
      </w:r>
    </w:p>
    <w:p w:rsidR="000A5942" w:rsidRPr="000A5942" w:rsidRDefault="000A5942" w:rsidP="000A5942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Cambria" w:hAnsi="Times New Roman" w:cs="Times New Roman"/>
          <w:color w:val="000000"/>
        </w:rPr>
      </w:pPr>
    </w:p>
    <w:p w:rsidR="000A5942" w:rsidRPr="000A5942" w:rsidRDefault="000A5942" w:rsidP="000A5942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2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Wykonawca dostarczy przedmiot umowy własnym transportem, na własny koszt i odpowiedzialność.  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Pojazd objęty umową musi zostać dostarczony jako fabrycznie nowy. 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Dostawę należy zrealizować we wskazane miejsce do siedziby Zamawiającego, w terminie ustalonym z Zamawiającym. 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Za termin dostawy przyjmuje się datę odbioru całego i kompletnego przedmiotu umowy, potwierdzoną  przez Zamawiającego i Wykonawcę na protokole zdawczo-odbio</w:t>
      </w:r>
      <w:r>
        <w:rPr>
          <w:rFonts w:ascii="Times New Roman" w:eastAsia="Times New Roman" w:hAnsi="Times New Roman" w:cs="Times New Roman"/>
          <w:lang w:eastAsia="pl-PL"/>
        </w:rPr>
        <w:t xml:space="preserve">rczym, podpisanym przez strony 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bez zastrzeżeń. 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Cambria" w:hAnsi="Times New Roman" w:cs="Times New Roman"/>
        </w:rPr>
        <w:t>Osobą uprawnioną ze strony Zamawiającego do jednoosobowego podpisania protokołu odbioru, niezależnie od osób uprawnionych do reprezentowania Zamawiającego  jest …………………………………… lub ………………………………………………………...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W przypadku stwierdzenia przez Zamawiającego wad fizycznych lub jakościowych stwierdzonych </w:t>
      </w:r>
      <w:r w:rsidRPr="000A5942">
        <w:rPr>
          <w:rFonts w:ascii="Times New Roman" w:eastAsia="Times New Roman" w:hAnsi="Times New Roman" w:cs="Times New Roman"/>
          <w:lang w:eastAsia="pl-PL"/>
        </w:rPr>
        <w:br/>
        <w:t xml:space="preserve">przy odbiorze w dostarczonym pojeździe, Wykonawca zobowiązuje się do jego niezwłocznej wymiany na nowy, z zachowaniem terminu, o którym mowa w § 3 umowy. 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Stwierdzenie przez Zamawiającego usunięcia przez Wykonawcę wszelkich</w:t>
      </w:r>
      <w:r>
        <w:rPr>
          <w:rFonts w:ascii="Times New Roman" w:eastAsia="Times New Roman" w:hAnsi="Times New Roman" w:cs="Times New Roman"/>
          <w:lang w:eastAsia="pl-PL"/>
        </w:rPr>
        <w:t xml:space="preserve"> wad stanowić będzie podstawę </w:t>
      </w:r>
      <w:r w:rsidRPr="000A5942">
        <w:rPr>
          <w:rFonts w:ascii="Times New Roman" w:eastAsia="Times New Roman" w:hAnsi="Times New Roman" w:cs="Times New Roman"/>
          <w:lang w:eastAsia="pl-PL"/>
        </w:rPr>
        <w:t>do sporządzenia protokołu odbioru bez zastrzeżeń.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lastRenderedPageBreak/>
        <w:t>Z chwilą odbioru Wykonawca przekaże Zamawiającemu kompletną dokumentację, w tym instrukcje dotyczące przedmiotu umowy w języku polskim.</w:t>
      </w:r>
    </w:p>
    <w:p w:rsidR="000A5942" w:rsidRPr="003263A8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263A8">
        <w:rPr>
          <w:rFonts w:ascii="Times New Roman" w:eastAsia="Times New Roman" w:hAnsi="Times New Roman" w:cs="Times New Roman"/>
          <w:lang w:eastAsia="pl-PL"/>
        </w:rPr>
        <w:t>Protokół odbioru, o którym mowa w ust. 4 będzie zawierać co najmniej:</w:t>
      </w:r>
    </w:p>
    <w:p w:rsidR="000A5942" w:rsidRPr="003263A8" w:rsidRDefault="000A5942" w:rsidP="00C00D05">
      <w:pPr>
        <w:numPr>
          <w:ilvl w:val="1"/>
          <w:numId w:val="3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3263A8">
        <w:rPr>
          <w:rFonts w:ascii="Times New Roman" w:eastAsia="Times New Roman" w:hAnsi="Times New Roman" w:cs="Times New Roman"/>
          <w:lang w:eastAsia="pl-PL"/>
        </w:rPr>
        <w:t>datę i miejsce odbioru przedmiotu umowy;</w:t>
      </w:r>
    </w:p>
    <w:p w:rsidR="000A5942" w:rsidRPr="003263A8" w:rsidRDefault="000A5942" w:rsidP="000A5942">
      <w:pPr>
        <w:numPr>
          <w:ilvl w:val="1"/>
          <w:numId w:val="3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3263A8">
        <w:rPr>
          <w:rFonts w:ascii="Times New Roman" w:eastAsia="Times New Roman" w:hAnsi="Times New Roman" w:cs="Times New Roman"/>
          <w:lang w:eastAsia="pl-PL"/>
        </w:rPr>
        <w:t>opis realizowanego przedmiotu umowy wraz z oceną prawidłowości jego wykonania;</w:t>
      </w:r>
    </w:p>
    <w:p w:rsidR="000A5942" w:rsidRPr="003263A8" w:rsidRDefault="000A5942" w:rsidP="000A5942">
      <w:pPr>
        <w:numPr>
          <w:ilvl w:val="1"/>
          <w:numId w:val="3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3263A8">
        <w:rPr>
          <w:rFonts w:ascii="Times New Roman" w:eastAsia="Times New Roman" w:hAnsi="Times New Roman" w:cs="Times New Roman"/>
          <w:lang w:eastAsia="pl-PL"/>
        </w:rPr>
        <w:t xml:space="preserve">oświadczenie o braku lub istnieniu wszelkich wad dostarczonego przedmiotu umowy. </w:t>
      </w:r>
    </w:p>
    <w:p w:rsidR="000A5942" w:rsidRPr="000A5942" w:rsidRDefault="000A5942" w:rsidP="000A5942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 Ilekroć w niniejszej umowie jest mowa o dniach roboczych należy przez to rozumieć dni tygodnia </w:t>
      </w:r>
      <w:r w:rsidRPr="000A5942">
        <w:rPr>
          <w:rFonts w:ascii="Times New Roman" w:eastAsia="Times New Roman" w:hAnsi="Times New Roman" w:cs="Times New Roman"/>
          <w:lang w:eastAsia="pl-PL"/>
        </w:rPr>
        <w:br/>
        <w:t xml:space="preserve">od poniedziałku do piątku, z wyłączeniem dni ustawowo wolnych od pracy. </w:t>
      </w:r>
    </w:p>
    <w:p w:rsidR="003263A8" w:rsidRDefault="003263A8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3</w:t>
      </w:r>
    </w:p>
    <w:p w:rsidR="000A5942" w:rsidRPr="000A5942" w:rsidRDefault="000A5942" w:rsidP="000A594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Termin wykonania przedmiotu umowy: 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 dni od dnia zawarcia umowy.</w:t>
      </w:r>
      <w:bookmarkStart w:id="0" w:name="_GoBack"/>
      <w:bookmarkEnd w:id="0"/>
    </w:p>
    <w:p w:rsidR="003263A8" w:rsidRDefault="003263A8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4</w:t>
      </w:r>
    </w:p>
    <w:p w:rsidR="000A5942" w:rsidRPr="000A5942" w:rsidRDefault="000A5942" w:rsidP="000A594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Całkowita cena brutto samochodu będącego przedmiotem umowy wynosi …………………........ zł brutto (słownie: …………………………………………………złotych), w tym należny podatek VAT. </w:t>
      </w:r>
    </w:p>
    <w:p w:rsidR="000A5942" w:rsidRPr="000A5942" w:rsidRDefault="000A5942" w:rsidP="000A594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Cena za przedmiot umowy jest niezmienna i zawiera w sobie wszystkie koszty Wykonawcy związane</w:t>
      </w:r>
      <w:r>
        <w:rPr>
          <w:rFonts w:ascii="Times New Roman" w:eastAsia="Cambria" w:hAnsi="Times New Roman" w:cs="Times New Roman"/>
        </w:rPr>
        <w:t xml:space="preserve"> </w:t>
      </w:r>
      <w:r w:rsidRPr="000A5942">
        <w:rPr>
          <w:rFonts w:ascii="Times New Roman" w:eastAsia="Cambria" w:hAnsi="Times New Roman" w:cs="Times New Roman"/>
        </w:rPr>
        <w:t xml:space="preserve">z prawidłową realizacją umowy. </w:t>
      </w:r>
    </w:p>
    <w:p w:rsidR="000A5942" w:rsidRPr="000A5942" w:rsidRDefault="000A5942" w:rsidP="000A594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Podstawą do wystawienia faktury VAT/rachunku będzie protokół zdawczo-odbiorczy, podpisany przez Zamawiającego bez zastrzeżeń. </w:t>
      </w:r>
    </w:p>
    <w:p w:rsidR="000A5942" w:rsidRPr="000A5942" w:rsidRDefault="000A5942" w:rsidP="000A5942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Zapłata nastąpi, po należytym wykonaniu przedmiotu umowy przez Wykonawcę potwierdzonym protokołem odbioru podpisanym przez Zamawiającego bez zastrzeżeń</w:t>
      </w:r>
      <w:r w:rsidRPr="000A5942">
        <w:rPr>
          <w:rFonts w:ascii="Times New Roman" w:eastAsia="Arial Unicode MS" w:hAnsi="Times New Roman" w:cs="Times New Roman"/>
          <w:lang w:eastAsia="pl-PL"/>
        </w:rPr>
        <w:t xml:space="preserve">, </w:t>
      </w:r>
      <w:r w:rsidRPr="000A5942">
        <w:rPr>
          <w:rFonts w:ascii="Times New Roman" w:eastAsia="Times New Roman" w:hAnsi="Times New Roman" w:cs="Times New Roman"/>
          <w:bCs/>
          <w:lang w:eastAsia="pl-PL"/>
        </w:rPr>
        <w:t>przelewem na rachunek bankowy Wykonawcy o numerze: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A594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……………………………………………………………….....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A5942">
        <w:rPr>
          <w:rFonts w:ascii="Times New Roman" w:eastAsia="Times New Roman" w:hAnsi="Times New Roman" w:cs="Times New Roman"/>
          <w:bCs/>
          <w:lang w:eastAsia="pl-PL"/>
        </w:rPr>
        <w:t xml:space="preserve">w terminie 21 dni od 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dnia dostarczenia do Zamawiającego </w:t>
      </w:r>
      <w:r w:rsidRPr="000A5942">
        <w:rPr>
          <w:rFonts w:ascii="Times New Roman" w:eastAsia="Times New Roman" w:hAnsi="Times New Roman" w:cs="Times New Roman"/>
          <w:bCs/>
          <w:lang w:eastAsia="pl-PL"/>
        </w:rPr>
        <w:t>prawidłowo wystawionej faktury VAT/rachunku, gdzie:</w:t>
      </w:r>
    </w:p>
    <w:p w:rsidR="000A5942" w:rsidRPr="000A5942" w:rsidRDefault="000A5942" w:rsidP="000A594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Nabywcą jest: Województwo Warmińsko-Mazurskie z siedzibą w Olsztynie, ul. Emilii Plater 1,</w:t>
      </w:r>
      <w:r w:rsidR="00A537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5942">
        <w:rPr>
          <w:rFonts w:ascii="Times New Roman" w:eastAsia="Times New Roman" w:hAnsi="Times New Roman" w:cs="Times New Roman"/>
          <w:lang w:eastAsia="pl-PL"/>
        </w:rPr>
        <w:t>10-562 Olsztyn, NIP: 739-38-90-447</w:t>
      </w:r>
    </w:p>
    <w:p w:rsidR="000A5942" w:rsidRPr="000A5942" w:rsidRDefault="000A5942" w:rsidP="000A5942">
      <w:pPr>
        <w:numPr>
          <w:ilvl w:val="0"/>
          <w:numId w:val="11"/>
        </w:numPr>
        <w:spacing w:before="40" w:after="4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Odbiorcą jest: Urząd Marszałkowski Województwa Warmińsko-Mazurskiego w Olsztynie, </w:t>
      </w:r>
      <w:r w:rsidRPr="000A5942">
        <w:rPr>
          <w:rFonts w:ascii="Times New Roman" w:eastAsia="Times New Roman" w:hAnsi="Times New Roman" w:cs="Times New Roman"/>
          <w:lang w:eastAsia="pl-PL"/>
        </w:rPr>
        <w:br/>
        <w:t>ul. Emilii Plater 1, 10-562 Olsztyn</w:t>
      </w:r>
      <w:r w:rsidRPr="000A594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A5942" w:rsidRPr="000A5942" w:rsidRDefault="000A5942" w:rsidP="000A5942">
      <w:pPr>
        <w:spacing w:before="40" w:after="4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kern w:val="1"/>
          <w:lang w:eastAsia="pl-PL"/>
        </w:rPr>
        <w:t xml:space="preserve">Termin uważa się za zachowany, jeżeli przed jego upływem zostanie wydana dyspozycja obciążenia rachunku bankowego Zamawiającego. </w:t>
      </w:r>
    </w:p>
    <w:p w:rsidR="000A5942" w:rsidRPr="000A5942" w:rsidRDefault="000A5942" w:rsidP="000A5942">
      <w:pPr>
        <w:numPr>
          <w:ilvl w:val="0"/>
          <w:numId w:val="7"/>
        </w:numPr>
        <w:spacing w:before="40" w:after="4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W przypadku, gdy dane Zamawiającego, wymienione na fakturze VAT/rachunku nie będą zgodne z danymi  Zamawiającego, określonymi w ust. 4 lub faktura VAT/rachunek będzie w inny sposób błędna, Zamawiający odmówi przyjęcia faktury VAT/rachunku, a termin zapłaty wynagrodzenia określony w ust. 4 nie będzie rozpoczęty, na co Wykonawca wyraża zgodę.  </w:t>
      </w:r>
    </w:p>
    <w:p w:rsidR="000A5942" w:rsidRPr="000A5942" w:rsidRDefault="000A5942" w:rsidP="000A5942">
      <w:pPr>
        <w:numPr>
          <w:ilvl w:val="0"/>
          <w:numId w:val="7"/>
        </w:numPr>
        <w:spacing w:before="40" w:after="4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Cena, o której mowa w ust. 1, obejmuje całość kosztów i wydatków </w:t>
      </w:r>
      <w:r>
        <w:rPr>
          <w:rFonts w:ascii="Times New Roman" w:eastAsia="Times New Roman" w:hAnsi="Times New Roman" w:cs="Times New Roman"/>
          <w:lang w:eastAsia="pl-PL"/>
        </w:rPr>
        <w:t xml:space="preserve">związanych z przedmiotem umowy </w:t>
      </w:r>
      <w:r w:rsidRPr="000A5942">
        <w:rPr>
          <w:rFonts w:ascii="Times New Roman" w:eastAsia="Times New Roman" w:hAnsi="Times New Roman" w:cs="Times New Roman"/>
          <w:lang w:eastAsia="pl-PL"/>
        </w:rPr>
        <w:t>i zaspokaja wszelkie roszczenia Wykonawcy z tytułu wykonania umowy.</w:t>
      </w:r>
    </w:p>
    <w:p w:rsidR="000A5942" w:rsidRPr="000A5942" w:rsidRDefault="000A5942" w:rsidP="000A5942">
      <w:pPr>
        <w:numPr>
          <w:ilvl w:val="0"/>
          <w:numId w:val="7"/>
        </w:numPr>
        <w:spacing w:before="40" w:after="4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Cambria" w:hAnsi="Times New Roman" w:cs="Times New Roman"/>
        </w:rPr>
        <w:t xml:space="preserve">W przypadku opóźnienia w dokonaniu płatności Wykonawca może obciążyć Zamawiającego odsetkami ustawowymi za opóźnienie. </w:t>
      </w: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5</w:t>
      </w:r>
    </w:p>
    <w:p w:rsidR="000A5942" w:rsidRPr="000A5942" w:rsidRDefault="000A5942" w:rsidP="000A594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W razie zwłoki w dostarczeniu pojazdu, o którym mowa w § 1 ust. 1 umowy z przyczyn leżących po stronie Wykonawcy, Wykonawca zapłaci Zamawiającemu karę umowną w wysokości 0,3 % całkowitej ceny brutto określonej w § 4 ust. 1 umowy za każdy dzień zwłoki, licząc od dnia następującego po upływie terminu określonego w § 3 umowy.</w:t>
      </w:r>
    </w:p>
    <w:p w:rsidR="000A5942" w:rsidRPr="000A5942" w:rsidRDefault="000A5942" w:rsidP="000A594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W przypadku nieuzasadnionego odstąpienia od umowy przez Wykonawcę lub w przypadku odstąpienia od umowy przez Zamawiającego z przyczyn leżących po stronie Wykonawcy, </w:t>
      </w:r>
      <w:r w:rsidRPr="000A5942">
        <w:rPr>
          <w:rFonts w:ascii="Times New Roman" w:eastAsia="Cambria" w:hAnsi="Times New Roman" w:cs="Times New Roman"/>
        </w:rPr>
        <w:lastRenderedPageBreak/>
        <w:t xml:space="preserve">Wykonawca zapłaci Zamawiającemu karę umowną w wysokości 20 % całkowitej ceny brutto określonej w § 4 ust. 1 umowy. </w:t>
      </w:r>
    </w:p>
    <w:p w:rsidR="000A5942" w:rsidRPr="000A5942" w:rsidRDefault="000A5942" w:rsidP="000A594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W przypadku nieuzasadnionego odstąpienia od umowy przez Zamawiającego lub w przypadku odstąpienia od umowy przez Wykonawcę z przyczyn leżących po stronie Zamawiającego, Zamawiający zapłaci Wykonawcy karę umowną w wysokości 20 % całkowitej ceny brutto określonej w § 4 ust. 1 umowy. </w:t>
      </w:r>
    </w:p>
    <w:p w:rsidR="000A5942" w:rsidRPr="000A5942" w:rsidRDefault="000A5942" w:rsidP="000A594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Łączna wysokość kar umownych opisanych w ust. 1nie może przekroczyć 20 % całkowitej ceny brutto określonej w § 4 ust. 1 umowy.</w:t>
      </w:r>
    </w:p>
    <w:p w:rsidR="000A5942" w:rsidRPr="000A5942" w:rsidRDefault="000A5942" w:rsidP="000A594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Wykonawca zapłaci </w:t>
      </w:r>
      <w:r w:rsidRPr="000A5942">
        <w:rPr>
          <w:rFonts w:ascii="Times New Roman" w:eastAsia="Times New Roman" w:hAnsi="Times New Roman" w:cs="Times New Roman"/>
          <w:kern w:val="1"/>
          <w:lang w:eastAsia="ar-SA"/>
        </w:rPr>
        <w:t xml:space="preserve">karę umowną, o której mowa w ust. 1 i 2 w terminie 21 dni od dnia otrzymania noty obciążeniowej, wystawionej przez Zamawiającego. Termin uważa się za zachowany, jeżeli przed jego upływem zostanie wydana dyspozycja obciążenia rachunku bankowego Wykonawcy. </w:t>
      </w:r>
    </w:p>
    <w:p w:rsidR="000A5942" w:rsidRPr="000A5942" w:rsidRDefault="000A5942" w:rsidP="000A5942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Zamawiający zapłaci karę umowną, o której mowa w ust. 3 w terminie 21 dni od dnia otrzymania noty obciążeniowej, wystawionej przez Wykonawcę. Termin uważa się za zachowany, jeżeli przed jego upływem zostanie wydana dyspozycja obciążenia rachunku bankowego Zamawiającego.</w:t>
      </w:r>
    </w:p>
    <w:p w:rsidR="000A5942" w:rsidRDefault="000A5942" w:rsidP="000A5942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Strony mogą dochodzić na zasadach ogólnych odszkodowania przenoszącego wysokość zastrzeżonych kar umownych.  </w:t>
      </w:r>
    </w:p>
    <w:p w:rsidR="003263A8" w:rsidRPr="000A5942" w:rsidRDefault="003263A8" w:rsidP="003263A8">
      <w:pPr>
        <w:suppressAutoHyphens/>
        <w:spacing w:after="0" w:line="276" w:lineRule="auto"/>
        <w:ind w:left="284"/>
        <w:jc w:val="both"/>
        <w:rPr>
          <w:rFonts w:ascii="Times New Roman" w:eastAsia="Cambria" w:hAnsi="Times New Roman" w:cs="Times New Roman"/>
        </w:rPr>
      </w:pP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6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Wykonawca udziela Zamawiającemu gwarancji na pojazd, o którym mowa w § 1 ust. 1 umowy na okres:</w:t>
      </w:r>
    </w:p>
    <w:p w:rsidR="000A5942" w:rsidRPr="000A5942" w:rsidRDefault="000A5942" w:rsidP="000A594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gwarancję mechaniczną na pojazd – minimum 2 lata, </w:t>
      </w:r>
    </w:p>
    <w:p w:rsidR="000A5942" w:rsidRPr="000A5942" w:rsidRDefault="000A5942" w:rsidP="000A594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gwarancję na lakier – minimum 3 lata,  </w:t>
      </w:r>
    </w:p>
    <w:p w:rsidR="000A5942" w:rsidRPr="000A5942" w:rsidRDefault="000A5942" w:rsidP="000A594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gwarancję na perforację nadwozia – minimum 12 lat. 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Okres gwarancji liczony będzie od daty podpisania przez Zamawiającego bez zastrzeżeń protokołu zdawczo-odbiorczego, o którym mowa w § 2 ust. 4 umowy. 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Okres gwarancji przedłuża się każdorazowo o czas, w ciągu którego Zamawiający nie mógł korzystać z pojazdu, o którym mowa w § 1 ust. 1 na skutek jego awarii lub naprawy.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Wykonawca zobowiązuje się dokonywać bezpłatnych napraw gwarancyjnych. Przez naprawę rozumie się całkowite usunięcie usterki.  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 xml:space="preserve">Jeżeli Wykonawca w uzgodnionym terminie nie będzie wykonywał obowiązków wynikających z gwarancji Zamawiający ma prawo zlecenia wykonania naprawy lub innej czynności innemu podmiotowi, na koszt Wykonawcy, bez utraty gwarancji.  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Wykonawca pokrywa wszelkie koszty związane z naprawami gwarancyjnymi.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Wykonawca jest odpowiedzialny względem Zamawiającego za wszelkie wady fizyczne i prawne pojazdu.</w:t>
      </w:r>
    </w:p>
    <w:p w:rsidR="000A5942" w:rsidRPr="000A5942" w:rsidRDefault="000A5942" w:rsidP="000A594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mbria" w:hAnsi="Times New Roman" w:cs="Times New Roman"/>
        </w:rPr>
      </w:pPr>
      <w:r w:rsidRPr="000A5942">
        <w:rPr>
          <w:rFonts w:ascii="Times New Roman" w:eastAsia="Cambria" w:hAnsi="Times New Roman" w:cs="Times New Roman"/>
        </w:rPr>
        <w:t>Zamawiający może wykonywać uprawnienia z tytułu rękojmi  za wady pojazdu, o którym mowa w § 1 ust. 1 umowy, niezależnie od uprawnień wynikających z gwarancji.</w:t>
      </w:r>
    </w:p>
    <w:p w:rsidR="000A5942" w:rsidRPr="000A5942" w:rsidRDefault="000A5942" w:rsidP="000A594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7</w:t>
      </w:r>
    </w:p>
    <w:p w:rsidR="000A5942" w:rsidRPr="000A5942" w:rsidRDefault="000A5942" w:rsidP="000A5942">
      <w:pPr>
        <w:numPr>
          <w:ilvl w:val="0"/>
          <w:numId w:val="2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publicznym, czego nie można było przewidzieć w chwili zawarc</w:t>
      </w:r>
      <w:r>
        <w:rPr>
          <w:rFonts w:ascii="Times New Roman" w:eastAsia="Times New Roman" w:hAnsi="Times New Roman" w:cs="Times New Roman"/>
          <w:lang w:eastAsia="pl-PL"/>
        </w:rPr>
        <w:t xml:space="preserve">ia umowy lub dalsze wykonywanie </w:t>
      </w:r>
      <w:r w:rsidRPr="000A5942">
        <w:rPr>
          <w:rFonts w:ascii="Times New Roman" w:eastAsia="Times New Roman" w:hAnsi="Times New Roman" w:cs="Times New Roman"/>
          <w:lang w:eastAsia="pl-PL"/>
        </w:rPr>
        <w:t>umowy może zagrozić istotnemu interesowi bezpieczeństwa państwa l</w:t>
      </w:r>
      <w:r>
        <w:rPr>
          <w:rFonts w:ascii="Times New Roman" w:eastAsia="Times New Roman" w:hAnsi="Times New Roman" w:cs="Times New Roman"/>
          <w:lang w:eastAsia="pl-PL"/>
        </w:rPr>
        <w:t xml:space="preserve">ub bezpieczeństwu publicznemu, </w:t>
      </w:r>
      <w:r w:rsidRPr="000A5942">
        <w:rPr>
          <w:rFonts w:ascii="Times New Roman" w:eastAsia="Times New Roman" w:hAnsi="Times New Roman" w:cs="Times New Roman"/>
          <w:lang w:eastAsia="pl-PL"/>
        </w:rPr>
        <w:t>Zamawiający może odstąpić od umowy w terminie 30 dni od dni</w:t>
      </w:r>
      <w:r>
        <w:rPr>
          <w:rFonts w:ascii="Times New Roman" w:eastAsia="Times New Roman" w:hAnsi="Times New Roman" w:cs="Times New Roman"/>
          <w:lang w:eastAsia="pl-PL"/>
        </w:rPr>
        <w:t xml:space="preserve">a powzięcia wiadomości o tych 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okolicznościach. </w:t>
      </w:r>
    </w:p>
    <w:p w:rsidR="000A5942" w:rsidRPr="000A5942" w:rsidRDefault="000A5942" w:rsidP="000A5942">
      <w:pPr>
        <w:numPr>
          <w:ilvl w:val="0"/>
          <w:numId w:val="2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W przypadku, o którym mowa w ust. 1, Wykonawca może żądać wyłącznie wynagrodzenia należnego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5942">
        <w:rPr>
          <w:rFonts w:ascii="Times New Roman" w:eastAsia="Times New Roman" w:hAnsi="Times New Roman" w:cs="Times New Roman"/>
          <w:lang w:eastAsia="pl-PL"/>
        </w:rPr>
        <w:t>z tytułu wykonania części umowy.</w:t>
      </w:r>
    </w:p>
    <w:p w:rsidR="000A5942" w:rsidRPr="000A5942" w:rsidRDefault="000A5942" w:rsidP="000A5942">
      <w:pPr>
        <w:numPr>
          <w:ilvl w:val="0"/>
          <w:numId w:val="2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Cambria" w:hAnsi="Times New Roman" w:cs="Times New Roman"/>
        </w:rPr>
        <w:t xml:space="preserve">Z przyczyn leżących po stronie Wykonawcy, </w:t>
      </w:r>
      <w:r w:rsidRPr="000A5942">
        <w:rPr>
          <w:rFonts w:ascii="Times New Roman" w:eastAsia="Times New Roman" w:hAnsi="Times New Roman" w:cs="Times New Roman"/>
          <w:bCs/>
          <w:color w:val="000000"/>
          <w:lang w:eastAsia="pl-PL"/>
        </w:rPr>
        <w:t>w szczególności nienależy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tego wykonania przez Wykonawcę </w:t>
      </w:r>
      <w:r w:rsidRPr="000A594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obowiązków wynikających z umowy (w tym: </w:t>
      </w:r>
      <w:r w:rsidRPr="000A5942">
        <w:rPr>
          <w:rFonts w:ascii="Times New Roman" w:eastAsia="Times New Roman" w:hAnsi="Times New Roman" w:cs="Times New Roman"/>
          <w:iCs/>
          <w:lang w:eastAsia="pl-PL"/>
        </w:rPr>
        <w:t xml:space="preserve">dostarczenia przedmiotu umowy </w:t>
      </w:r>
      <w:r w:rsidRPr="000A5942">
        <w:rPr>
          <w:rFonts w:ascii="Times New Roman" w:eastAsia="Times New Roman" w:hAnsi="Times New Roman" w:cs="Times New Roman"/>
          <w:iCs/>
          <w:lang w:eastAsia="pl-PL"/>
        </w:rPr>
        <w:lastRenderedPageBreak/>
        <w:t xml:space="preserve">niezgodnie z wymogami, </w:t>
      </w:r>
      <w:r w:rsidRPr="000A594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niedostarczenia lub nieterminowego dostarczenia przedmiotu umowy, 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dostarczenia przedmiotu umowy mechanicznie uszkodzonego), </w:t>
      </w:r>
      <w:r w:rsidRPr="000A5942">
        <w:rPr>
          <w:rFonts w:ascii="Times New Roman" w:eastAsia="Cambria" w:hAnsi="Times New Roman" w:cs="Times New Roman"/>
        </w:rPr>
        <w:t xml:space="preserve">Zamawiający może odstąpić od umowy w terminie 21 dni od dnia powzięcia wiadomości o tych przyczynach, lecz nie później niż w terminie 50 dni od dnia zawarcia umowy. </w:t>
      </w:r>
    </w:p>
    <w:p w:rsidR="000A5942" w:rsidRPr="000A5942" w:rsidRDefault="000A5942" w:rsidP="000A5942">
      <w:pPr>
        <w:numPr>
          <w:ilvl w:val="0"/>
          <w:numId w:val="2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Cambria" w:hAnsi="Times New Roman" w:cs="Times New Roman"/>
        </w:rPr>
        <w:t xml:space="preserve">Z przyczyn leżących po stronie Zamawiającego, Wykonawca może odstąpić od umowy w terminie </w:t>
      </w:r>
      <w:r w:rsidRPr="000A5942">
        <w:rPr>
          <w:rFonts w:ascii="Times New Roman" w:eastAsia="Cambria" w:hAnsi="Times New Roman" w:cs="Times New Roman"/>
        </w:rPr>
        <w:br/>
        <w:t xml:space="preserve">21 dni od dnia powzięcia wiadomości o tych przyczynach, lecz nie później niż w terminie 50 dni od dnia zawarcia umowy. </w:t>
      </w:r>
    </w:p>
    <w:p w:rsidR="000A5942" w:rsidRDefault="000A5942" w:rsidP="00F521B3">
      <w:pPr>
        <w:numPr>
          <w:ilvl w:val="0"/>
          <w:numId w:val="2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Odstąpienie od umowy którejkolwiek ze Stron, wymaga formy pisemnej pod rygorem nieważności </w:t>
      </w:r>
      <w:r w:rsidRPr="000A5942">
        <w:rPr>
          <w:rFonts w:ascii="Times New Roman" w:eastAsia="Times New Roman" w:hAnsi="Times New Roman" w:cs="Times New Roman"/>
          <w:lang w:eastAsia="pl-PL"/>
        </w:rPr>
        <w:br/>
        <w:t>oraz wymaga uzasadnienia.</w:t>
      </w:r>
    </w:p>
    <w:p w:rsidR="00F521B3" w:rsidRPr="00F521B3" w:rsidRDefault="00F521B3" w:rsidP="00F521B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A5942" w:rsidRPr="000A5942" w:rsidRDefault="000A5942" w:rsidP="000A594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§ 8</w:t>
      </w:r>
    </w:p>
    <w:p w:rsidR="000A5942" w:rsidRPr="000A5942" w:rsidRDefault="000A5942" w:rsidP="000A5942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A5942">
        <w:rPr>
          <w:rFonts w:ascii="Times New Roman" w:eastAsia="Times New Roman" w:hAnsi="Times New Roman" w:cs="Times New Roman"/>
        </w:rPr>
        <w:t xml:space="preserve">W sprawach realizacji umowy strony porozumiewają się za pośrednictwem telefonu, faksu, poczty  </w:t>
      </w:r>
      <w:r w:rsidRPr="000A5942">
        <w:rPr>
          <w:rFonts w:ascii="Times New Roman" w:eastAsia="Times New Roman" w:hAnsi="Times New Roman" w:cs="Times New Roman"/>
        </w:rPr>
        <w:br/>
        <w:t>elektronicznej.</w:t>
      </w:r>
    </w:p>
    <w:p w:rsidR="000A5942" w:rsidRPr="000A5942" w:rsidRDefault="000A5942" w:rsidP="000A5942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A5942">
        <w:rPr>
          <w:rFonts w:ascii="Times New Roman" w:eastAsia="Times New Roman" w:hAnsi="Times New Roman" w:cs="Times New Roman"/>
        </w:rPr>
        <w:t xml:space="preserve">Strony w terminie 3 dni roboczych od dnia zawarcia umowy przekażą sobie dane kontaktowe osób   </w:t>
      </w:r>
      <w:r w:rsidRPr="000A5942">
        <w:rPr>
          <w:rFonts w:ascii="Times New Roman" w:eastAsia="Times New Roman" w:hAnsi="Times New Roman" w:cs="Times New Roman"/>
        </w:rPr>
        <w:br/>
        <w:t xml:space="preserve">wyznaczonych do współpracy i koordynacji w wykonywaniu umowy, zawierające: imię i nazwisko, </w:t>
      </w:r>
      <w:r w:rsidRPr="000A5942">
        <w:rPr>
          <w:rFonts w:ascii="Times New Roman" w:eastAsia="Times New Roman" w:hAnsi="Times New Roman" w:cs="Times New Roman"/>
        </w:rPr>
        <w:br/>
        <w:t>nr telefonu, adres poczty elektronicznej.</w:t>
      </w:r>
    </w:p>
    <w:p w:rsidR="000A5942" w:rsidRPr="000A5942" w:rsidRDefault="000A5942" w:rsidP="000A5942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A5942">
        <w:rPr>
          <w:rFonts w:ascii="Times New Roman" w:eastAsia="Times New Roman" w:hAnsi="Times New Roman" w:cs="Times New Roman"/>
        </w:rPr>
        <w:t xml:space="preserve">W przypadku, gdy Wykonawca nie przekaże danych, o których mowa w ust. 2, Zamawiający, </w:t>
      </w:r>
      <w:r w:rsidRPr="000A5942">
        <w:rPr>
          <w:rFonts w:ascii="Times New Roman" w:eastAsia="Times New Roman" w:hAnsi="Times New Roman" w:cs="Times New Roman"/>
        </w:rPr>
        <w:br/>
        <w:t>w sprawach realizacji umowy, wykorzysta dane kontaktowe Wykonawcy zawarte w ofercie.</w:t>
      </w:r>
    </w:p>
    <w:p w:rsidR="000A5942" w:rsidRPr="000A5942" w:rsidRDefault="000A5942" w:rsidP="000A5942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A5942">
        <w:rPr>
          <w:rFonts w:ascii="Times New Roman" w:eastAsia="Times New Roman" w:hAnsi="Times New Roman" w:cs="Times New Roman"/>
        </w:rPr>
        <w:t>Osobą odpowiedzialną za realizację umowy ze strony Zamawiającego jest: ....................................................</w:t>
      </w:r>
    </w:p>
    <w:p w:rsidR="000A5942" w:rsidRPr="000A5942" w:rsidRDefault="000A5942" w:rsidP="000A5942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A5942">
        <w:rPr>
          <w:rFonts w:ascii="Times New Roman" w:eastAsia="Times New Roman" w:hAnsi="Times New Roman" w:cs="Times New Roman"/>
        </w:rPr>
        <w:t>Zmiana osób lub danych, o których mowa w ust. 2 i 4 następuje poprzez pisemne powiadomienie drugiej strony i nie stanowi zmiany treści umowy.</w:t>
      </w:r>
    </w:p>
    <w:p w:rsidR="000A5942" w:rsidRPr="000A5942" w:rsidRDefault="000A5942" w:rsidP="000A5942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A5942">
        <w:rPr>
          <w:rFonts w:ascii="Times New Roman" w:eastAsia="Times New Roman" w:hAnsi="Times New Roman" w:cs="Times New Roman"/>
        </w:rPr>
        <w:t>Niezależnie od sposobów porozumiewania się określonych w ust. 1</w:t>
      </w:r>
      <w:r w:rsidR="00F521B3">
        <w:rPr>
          <w:rFonts w:ascii="Times New Roman" w:eastAsia="Times New Roman" w:hAnsi="Times New Roman" w:cs="Times New Roman"/>
        </w:rPr>
        <w:t xml:space="preserve">, Wykonawca będzie zobowiązany </w:t>
      </w:r>
      <w:r w:rsidRPr="000A5942">
        <w:rPr>
          <w:rFonts w:ascii="Times New Roman" w:eastAsia="Times New Roman" w:hAnsi="Times New Roman" w:cs="Times New Roman"/>
        </w:rPr>
        <w:t xml:space="preserve">do osobistego stawienia się w siedzibie Zamawiającego, jeżeli Zamawiający uzna to za konieczne.   </w:t>
      </w:r>
    </w:p>
    <w:p w:rsidR="000A5942" w:rsidRPr="000A5942" w:rsidRDefault="000A5942" w:rsidP="000A594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5942" w:rsidRPr="00F521B3" w:rsidRDefault="000A5942" w:rsidP="000A5942">
      <w:pPr>
        <w:tabs>
          <w:tab w:val="left" w:pos="4678"/>
          <w:tab w:val="left" w:pos="4820"/>
          <w:tab w:val="left" w:pos="4962"/>
        </w:tabs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F521B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§ 9</w:t>
      </w:r>
    </w:p>
    <w:p w:rsidR="000A5942" w:rsidRPr="00F521B3" w:rsidRDefault="000A5942" w:rsidP="000A5942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521B3">
        <w:rPr>
          <w:rFonts w:ascii="Times New Roman" w:eastAsia="Times New Roman" w:hAnsi="Times New Roman" w:cs="Times New Roman"/>
          <w:lang w:eastAsia="pl-PL"/>
        </w:rPr>
        <w:t>Zakazuje się istotnych zmian postanowień zawartej umowy w stosunku do treści oferty, na podstawie której dokonano wyboru Wykonawcy</w:t>
      </w:r>
      <w:r w:rsidR="00F521B3" w:rsidRPr="00F521B3">
        <w:rPr>
          <w:rFonts w:ascii="Times New Roman" w:eastAsia="Times New Roman" w:hAnsi="Times New Roman" w:cs="Times New Roman"/>
          <w:lang w:eastAsia="pl-PL"/>
        </w:rPr>
        <w:t>.</w:t>
      </w:r>
      <w:r w:rsidRPr="00F521B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A5942" w:rsidRPr="000A5942" w:rsidRDefault="000A5942" w:rsidP="00F521B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Każdorazowa zmiana postanowień niniejszej umowy wy</w:t>
      </w:r>
      <w:r w:rsidR="00F521B3">
        <w:rPr>
          <w:rFonts w:ascii="Times New Roman" w:eastAsia="Times New Roman" w:hAnsi="Times New Roman" w:cs="Times New Roman"/>
          <w:lang w:eastAsia="pl-PL"/>
        </w:rPr>
        <w:t xml:space="preserve">maga formy pisemnej pod rygorem </w:t>
      </w:r>
      <w:r w:rsidRPr="000A5942">
        <w:rPr>
          <w:rFonts w:ascii="Times New Roman" w:eastAsia="Times New Roman" w:hAnsi="Times New Roman" w:cs="Times New Roman"/>
          <w:lang w:eastAsia="pl-PL"/>
        </w:rPr>
        <w:t xml:space="preserve">nieważności. </w:t>
      </w:r>
    </w:p>
    <w:p w:rsidR="000A5942" w:rsidRPr="000A5942" w:rsidRDefault="000A5942" w:rsidP="000A5942">
      <w:pPr>
        <w:numPr>
          <w:ilvl w:val="0"/>
          <w:numId w:val="1"/>
        </w:numPr>
        <w:tabs>
          <w:tab w:val="num" w:pos="142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 xml:space="preserve">Wykonawca nie może przenieść na osobę trzecią wierzytelności z umowy bez zgody Zamawiającego wyrażonej w formie pisemnej pod rygorem nieważności. </w:t>
      </w:r>
    </w:p>
    <w:p w:rsidR="000A5942" w:rsidRPr="000A5942" w:rsidRDefault="000A5942" w:rsidP="000A5942">
      <w:pPr>
        <w:numPr>
          <w:ilvl w:val="0"/>
          <w:numId w:val="1"/>
        </w:numPr>
        <w:tabs>
          <w:tab w:val="left" w:pos="142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Właściwym do rozpoznania sporów wynikłych na tle realizacji niniej</w:t>
      </w:r>
      <w:r>
        <w:rPr>
          <w:rFonts w:ascii="Times New Roman" w:eastAsia="Times New Roman" w:hAnsi="Times New Roman" w:cs="Times New Roman"/>
          <w:lang w:eastAsia="pl-PL"/>
        </w:rPr>
        <w:t xml:space="preserve">szej umowy jest sąd powszechny </w:t>
      </w:r>
      <w:r w:rsidRPr="000A5942">
        <w:rPr>
          <w:rFonts w:ascii="Times New Roman" w:eastAsia="Times New Roman" w:hAnsi="Times New Roman" w:cs="Times New Roman"/>
          <w:lang w:eastAsia="pl-PL"/>
        </w:rPr>
        <w:t>właściwy miejscowo dla siedziby Zamawiającego.</w:t>
      </w:r>
    </w:p>
    <w:p w:rsidR="000A5942" w:rsidRPr="000A5942" w:rsidRDefault="00F521B3" w:rsidP="00F521B3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521B3">
        <w:rPr>
          <w:rFonts w:ascii="Times New Roman" w:eastAsia="Times New Roman" w:hAnsi="Times New Roman" w:cs="Times New Roman"/>
          <w:lang w:eastAsia="pl-PL"/>
        </w:rPr>
        <w:t>W sprawach nieuregulowanych niniejszą umową wiąże oferta Wykonawcy, postanowienia zawarte w opisie warunków zamówienia, a także stosuje się przepisy ustawy Prawo zamówień publicznych, kodeksu cywilnego oraz aktów wykonawczych do tych ustaw.</w:t>
      </w:r>
    </w:p>
    <w:p w:rsidR="000A5942" w:rsidRDefault="000A5942" w:rsidP="000A5942">
      <w:pPr>
        <w:numPr>
          <w:ilvl w:val="0"/>
          <w:numId w:val="1"/>
        </w:numPr>
        <w:tabs>
          <w:tab w:val="left" w:pos="0"/>
          <w:tab w:val="num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A5942">
        <w:rPr>
          <w:rFonts w:ascii="Times New Roman" w:eastAsia="Times New Roman" w:hAnsi="Times New Roman" w:cs="Times New Roman"/>
          <w:lang w:eastAsia="pl-PL"/>
        </w:rPr>
        <w:t>Umowę sporządzono w trzech jednobrzmiących egzemplarzach, w tym 2 egzemplarze dla Zamawiającego i 1 egzemplarz dla Wykonawcy.</w:t>
      </w:r>
    </w:p>
    <w:p w:rsidR="00F521B3" w:rsidRDefault="00F521B3" w:rsidP="00F521B3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21B3" w:rsidRDefault="00F521B3" w:rsidP="00F521B3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21B3" w:rsidRPr="00F521B3" w:rsidRDefault="00F521B3" w:rsidP="00F521B3">
      <w:pPr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21B3">
        <w:rPr>
          <w:rFonts w:ascii="Times New Roman" w:eastAsia="Times New Roman" w:hAnsi="Times New Roman" w:cs="Times New Roman"/>
          <w:b/>
          <w:lang w:eastAsia="pl-PL"/>
        </w:rPr>
        <w:t xml:space="preserve">Zamawiający </w:t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</w:r>
      <w:r w:rsidRPr="00F521B3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0A5942" w:rsidRPr="000A5942" w:rsidRDefault="000A5942" w:rsidP="000A5942">
      <w:pPr>
        <w:tabs>
          <w:tab w:val="left" w:pos="3261"/>
        </w:tabs>
        <w:spacing w:after="0" w:line="276" w:lineRule="auto"/>
        <w:ind w:right="68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5942" w:rsidRPr="000A5942" w:rsidRDefault="000A5942" w:rsidP="000A594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5942" w:rsidRPr="000A5942" w:rsidRDefault="000A5942" w:rsidP="000A594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A258B" w:rsidRDefault="009A258B"/>
    <w:sectPr w:rsidR="009A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3BB555A"/>
    <w:multiLevelType w:val="hybridMultilevel"/>
    <w:tmpl w:val="57746A34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1C2"/>
    <w:multiLevelType w:val="hybridMultilevel"/>
    <w:tmpl w:val="7394537C"/>
    <w:lvl w:ilvl="0" w:tplc="CC627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E5E3D"/>
    <w:multiLevelType w:val="hybridMultilevel"/>
    <w:tmpl w:val="3072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436E2"/>
    <w:multiLevelType w:val="hybridMultilevel"/>
    <w:tmpl w:val="2F54F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55749C"/>
    <w:multiLevelType w:val="hybridMultilevel"/>
    <w:tmpl w:val="18B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A003E"/>
    <w:multiLevelType w:val="hybridMultilevel"/>
    <w:tmpl w:val="1554786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1D5ED8"/>
    <w:multiLevelType w:val="hybridMultilevel"/>
    <w:tmpl w:val="17CC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0FBD"/>
    <w:multiLevelType w:val="hybridMultilevel"/>
    <w:tmpl w:val="E106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C0EAC"/>
    <w:multiLevelType w:val="hybridMultilevel"/>
    <w:tmpl w:val="533CB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78580A"/>
    <w:multiLevelType w:val="hybridMultilevel"/>
    <w:tmpl w:val="51DE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5046"/>
    <w:multiLevelType w:val="hybridMultilevel"/>
    <w:tmpl w:val="894E1E70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42"/>
    <w:rsid w:val="000A5942"/>
    <w:rsid w:val="003263A8"/>
    <w:rsid w:val="004706C7"/>
    <w:rsid w:val="009A258B"/>
    <w:rsid w:val="00A53798"/>
    <w:rsid w:val="00F04E4D"/>
    <w:rsid w:val="00F5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6CD3"/>
  <w15:chartTrackingRefBased/>
  <w15:docId w15:val="{33116B26-50EE-41AA-A04F-23459C4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4653-CD98-40FE-AAEF-C72B42C4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1574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4</cp:revision>
  <dcterms:created xsi:type="dcterms:W3CDTF">2019-10-25T12:37:00Z</dcterms:created>
  <dcterms:modified xsi:type="dcterms:W3CDTF">2019-11-05T11:38:00Z</dcterms:modified>
</cp:coreProperties>
</file>