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DE42D8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DE42D8"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30049C" w:rsidRPr="00DE42D8" w:rsidRDefault="0030049C" w:rsidP="0030049C">
      <w:pPr>
        <w:spacing w:before="240" w:after="240" w:line="360" w:lineRule="auto"/>
        <w:ind w:left="-360"/>
        <w:jc w:val="both"/>
        <w:rPr>
          <w:rFonts w:ascii="Arial" w:hAnsi="Arial" w:cs="Arial"/>
          <w:lang w:eastAsia="pl-PL"/>
        </w:rPr>
      </w:pPr>
      <w:r w:rsidRPr="00DE42D8">
        <w:rPr>
          <w:rFonts w:ascii="Arial" w:hAnsi="Arial" w:cs="Arial"/>
          <w:b/>
          <w:bCs/>
        </w:rPr>
        <w:t>Dotyczy:</w:t>
      </w:r>
      <w:r w:rsidRPr="00DE42D8">
        <w:rPr>
          <w:rFonts w:ascii="Arial" w:hAnsi="Arial" w:cs="Arial"/>
          <w:b/>
          <w:bCs/>
          <w:sz w:val="20"/>
          <w:szCs w:val="20"/>
        </w:rPr>
        <w:t xml:space="preserve"> </w:t>
      </w:r>
      <w:r w:rsidR="005355CE" w:rsidRPr="007E402C">
        <w:rPr>
          <w:rFonts w:ascii="Arial" w:hAnsi="Arial" w:cs="Arial"/>
        </w:rPr>
        <w:t xml:space="preserve">usługi promocyjnej województwa warmińsko – mazurskiego podczas </w:t>
      </w:r>
      <w:r w:rsidR="005E6663">
        <w:rPr>
          <w:rFonts w:ascii="Arial" w:hAnsi="Arial" w:cs="Arial"/>
        </w:rPr>
        <w:t>Mistrzostw Polski Juniorek i Juniorów do lat 20 w podnoszeniu ciężarów w Nidzicy</w:t>
      </w:r>
      <w:r w:rsidR="005E6663">
        <w:rPr>
          <w:rFonts w:ascii="Arial" w:hAnsi="Arial" w:cs="Arial"/>
          <w:lang w:eastAsia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D44B48">
        <w:rPr>
          <w:rFonts w:ascii="Arial" w:hAnsi="Arial" w:cs="Arial"/>
          <w:b/>
        </w:rPr>
        <w:t xml:space="preserve"> do dnia 18 kwietnia</w:t>
      </w:r>
      <w:r w:rsidR="005355CE">
        <w:rPr>
          <w:rFonts w:ascii="Arial" w:hAnsi="Arial" w:cs="Arial"/>
          <w:b/>
        </w:rPr>
        <w:t xml:space="preserve"> 2016</w:t>
      </w:r>
      <w:r w:rsidRPr="005355CE">
        <w:rPr>
          <w:rFonts w:ascii="Arial" w:hAnsi="Arial" w:cs="Arial"/>
          <w:b/>
        </w:rPr>
        <w:t xml:space="preserve"> roku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EA" w:rsidRDefault="00A231EA">
      <w:r>
        <w:separator/>
      </w:r>
    </w:p>
  </w:endnote>
  <w:endnote w:type="continuationSeparator" w:id="0">
    <w:p w:rsidR="00A231EA" w:rsidRDefault="00A2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2F5F22">
    <w:pPr>
      <w:pStyle w:val="Stopka"/>
      <w:rPr>
        <w:rFonts w:ascii="Times New Roman" w:hAnsi="Times New Roman"/>
      </w:rPr>
    </w:pPr>
    <w:r w:rsidRPr="002F5F22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2F5F22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2F5F22">
    <w:pPr>
      <w:pStyle w:val="Stopka"/>
      <w:rPr>
        <w:rFonts w:ascii="Times New Roman" w:hAnsi="Times New Roman"/>
      </w:rPr>
    </w:pPr>
    <w:r w:rsidRPr="002F5F22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2F5F22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EA" w:rsidRDefault="00A231EA">
      <w:r>
        <w:separator/>
      </w:r>
    </w:p>
  </w:footnote>
  <w:footnote w:type="continuationSeparator" w:id="0">
    <w:p w:rsidR="00A231EA" w:rsidRDefault="00A23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2F5F22" w:rsidP="000A4E81">
    <w:pPr>
      <w:pStyle w:val="Nagwek"/>
      <w:rPr>
        <w:rFonts w:ascii="Times New Roman" w:hAnsi="Times New Roman"/>
      </w:rPr>
    </w:pPr>
    <w:r w:rsidRPr="002F5F22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90E3A"/>
    <w:rsid w:val="003B689F"/>
    <w:rsid w:val="003B6966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2EAE"/>
    <w:rsid w:val="00F20D06"/>
    <w:rsid w:val="00F40E4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D702-BF1A-427C-AD8E-BD31C3B1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3</cp:revision>
  <cp:lastPrinted>2016-01-12T14:20:00Z</cp:lastPrinted>
  <dcterms:created xsi:type="dcterms:W3CDTF">2016-04-14T08:22:00Z</dcterms:created>
  <dcterms:modified xsi:type="dcterms:W3CDTF">2016-04-14T08:22:00Z</dcterms:modified>
</cp:coreProperties>
</file>