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BC" w:rsidRPr="00F64955" w:rsidRDefault="00DA56BC" w:rsidP="0019474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56BC" w:rsidRPr="00F64955" w:rsidRDefault="005D6373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UMOWA nr  </w:t>
      </w:r>
      <w:r w:rsidR="00090957">
        <w:rPr>
          <w:rFonts w:ascii="Arial" w:hAnsi="Arial" w:cs="Arial"/>
          <w:bCs/>
          <w:color w:val="000000"/>
          <w:sz w:val="22"/>
          <w:szCs w:val="22"/>
        </w:rPr>
        <w:t>………………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5D6373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  <w:r w:rsidR="0035115B">
        <w:rPr>
          <w:rFonts w:ascii="Arial" w:hAnsi="Arial" w:cs="Arial"/>
          <w:sz w:val="22"/>
          <w:szCs w:val="22"/>
        </w:rPr>
        <w:t>,</w:t>
      </w:r>
    </w:p>
    <w:p w:rsidR="00957E7D" w:rsidRPr="00327D41" w:rsidRDefault="005D6373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  <w:r w:rsidR="0035115B">
        <w:rPr>
          <w:rFonts w:ascii="Arial" w:hAnsi="Arial" w:cs="Arial"/>
          <w:sz w:val="22"/>
          <w:szCs w:val="22"/>
        </w:rPr>
        <w:t>,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5E5928" w:rsidRDefault="005D6373" w:rsidP="0019474A">
      <w:pPr>
        <w:jc w:val="both"/>
        <w:rPr>
          <w:rFonts w:ascii="Arial" w:hAnsi="Arial" w:cs="Arial"/>
          <w:b/>
          <w:sz w:val="22"/>
          <w:szCs w:val="22"/>
        </w:rPr>
      </w:pPr>
      <w:r w:rsidRPr="005D6373">
        <w:rPr>
          <w:rFonts w:ascii="Arial" w:hAnsi="Arial" w:cs="Arial"/>
          <w:sz w:val="22"/>
          <w:szCs w:val="22"/>
        </w:rPr>
        <w:t>…………………………….</w:t>
      </w:r>
      <w:r w:rsidR="0035115B" w:rsidRPr="00A6612D">
        <w:rPr>
          <w:rFonts w:ascii="Arial" w:hAnsi="Arial" w:cs="Arial"/>
          <w:sz w:val="22"/>
          <w:szCs w:val="22"/>
        </w:rPr>
        <w:t xml:space="preserve">, </w:t>
      </w:r>
      <w:r w:rsidR="00FA5642"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19474A">
      <w:pPr>
        <w:jc w:val="both"/>
        <w:rPr>
          <w:rFonts w:ascii="Arial" w:hAnsi="Arial" w:cs="Arial"/>
          <w:sz w:val="22"/>
          <w:szCs w:val="22"/>
        </w:rPr>
      </w:pPr>
    </w:p>
    <w:p w:rsidR="0035115B" w:rsidRDefault="005D6373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…………….,</w:t>
      </w:r>
    </w:p>
    <w:p w:rsidR="00A90C5D" w:rsidRPr="00FA5642" w:rsidRDefault="005D6373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E1D9D" w:rsidRPr="00095A89" w:rsidRDefault="00733B2A" w:rsidP="00FE1D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FE1D9D" w:rsidRPr="00095A89">
        <w:rPr>
          <w:rFonts w:ascii="Arial" w:hAnsi="Arial" w:cs="Arial"/>
          <w:sz w:val="22"/>
          <w:szCs w:val="22"/>
        </w:rPr>
        <w:t xml:space="preserve">cyklu zawodów rowerowych Milko Mazury MTB, które odbędą się 2.06.2019 r. w Szczytnie, 23.06.2019 r. w Mikołajkach, 7.07.2019 r. w Wilkasach, 20.07.2019 r. w Mrągowie, 4.08.2019 r. w Piszu, 18.08.2019 r. w Olsztynie, 1.09.2019 r. </w:t>
      </w:r>
      <w:r w:rsidR="00FE1D9D">
        <w:rPr>
          <w:rFonts w:ascii="Arial" w:hAnsi="Arial" w:cs="Arial"/>
          <w:sz w:val="22"/>
          <w:szCs w:val="22"/>
        </w:rPr>
        <w:br/>
      </w:r>
      <w:r w:rsidR="00FE1D9D" w:rsidRPr="00095A89">
        <w:rPr>
          <w:rFonts w:ascii="Arial" w:hAnsi="Arial" w:cs="Arial"/>
          <w:sz w:val="22"/>
          <w:szCs w:val="22"/>
        </w:rPr>
        <w:t>w Krutyniu, 15.09.2019 r. w Mrągowie, zwanych dalej „zawodami”.</w:t>
      </w:r>
    </w:p>
    <w:p w:rsidR="00DB008E" w:rsidRPr="00F64955" w:rsidRDefault="00DB008E" w:rsidP="0019474A">
      <w:pPr>
        <w:jc w:val="both"/>
        <w:rPr>
          <w:rFonts w:ascii="Arial" w:hAnsi="Arial" w:cs="Arial"/>
          <w:sz w:val="22"/>
          <w:szCs w:val="22"/>
        </w:rPr>
      </w:pPr>
    </w:p>
    <w:p w:rsidR="00DB0721" w:rsidRPr="00F64955" w:rsidRDefault="00DB0721" w:rsidP="00686E96">
      <w:pPr>
        <w:rPr>
          <w:rFonts w:ascii="Arial" w:hAnsi="Arial" w:cs="Arial"/>
          <w:sz w:val="22"/>
          <w:szCs w:val="22"/>
        </w:rPr>
      </w:pPr>
    </w:p>
    <w:p w:rsidR="00C7584C" w:rsidRPr="00F64955" w:rsidRDefault="00686E96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494AD6" w:rsidRPr="00F64955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>
        <w:rPr>
          <w:rFonts w:ascii="Arial" w:hAnsi="Arial" w:cs="Arial"/>
          <w:sz w:val="22"/>
          <w:szCs w:val="22"/>
        </w:rPr>
        <w:t xml:space="preserve"> 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r w:rsidR="00C7584C" w:rsidRPr="00F64955">
        <w:rPr>
          <w:rFonts w:ascii="Arial" w:hAnsi="Arial" w:cs="Arial"/>
          <w:sz w:val="22"/>
          <w:szCs w:val="22"/>
        </w:rPr>
        <w:t>:</w:t>
      </w:r>
    </w:p>
    <w:p w:rsidR="00FE1D9D" w:rsidRPr="00095A89" w:rsidRDefault="00FE1D9D" w:rsidP="00FE1D9D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095A89">
        <w:rPr>
          <w:rFonts w:ascii="Arial" w:hAnsi="Arial" w:cs="Arial"/>
          <w:sz w:val="22"/>
          <w:szCs w:val="22"/>
        </w:rPr>
        <w:t>) umieszczenia logo Województwa Warmińsko-Mazurskiego na co najmniej 4 banerach reklamowych o wymiarach 3 m x 1 m w widocznym dla kibiców i mediów miejscu podczas rozgrywania zawodów (banery do odbioru w siedzibie Zamawiającego);</w:t>
      </w:r>
    </w:p>
    <w:p w:rsidR="00FE1D9D" w:rsidRPr="00095A89" w:rsidRDefault="00FE1D9D" w:rsidP="00FE1D9D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>2) umieszczenia logo Województwa Warmińsko-Mazurskiego na materiałach poligraficznych, informacyjnych, promocyjnych i reklamowych drukowanych przez lub na zlecenie Wykonawcy związanych z zawodami;</w:t>
      </w:r>
    </w:p>
    <w:p w:rsidR="00FE1D9D" w:rsidRPr="00095A89" w:rsidRDefault="00FE1D9D" w:rsidP="00FE1D9D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 xml:space="preserve">3) umieszczenia informacji o wsparciu Samorządu Województwa na głównym fanpage’u Wykonawcy z odnośnikiem do strony </w:t>
      </w:r>
      <w:hyperlink r:id="rId8" w:history="1">
        <w:r w:rsidRPr="00095A89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Pr="00095A89">
        <w:rPr>
          <w:rFonts w:ascii="Arial" w:hAnsi="Arial" w:cs="Arial"/>
          <w:sz w:val="22"/>
          <w:szCs w:val="22"/>
        </w:rPr>
        <w:t>;</w:t>
      </w:r>
    </w:p>
    <w:p w:rsidR="00FE1D9D" w:rsidRPr="00095A89" w:rsidRDefault="00FE1D9D" w:rsidP="00FE1D9D">
      <w:pPr>
        <w:pStyle w:val="Tekstpodstawowy2"/>
        <w:tabs>
          <w:tab w:val="left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 xml:space="preserve">4) umieszczenia logo Województwa Warmińsko-Mazurskiego na stronie głównej Wykonawcy, które będzie podlinkowane do strony internetowej </w:t>
      </w:r>
      <w:hyperlink r:id="rId9" w:tgtFrame="_blank" w:history="1">
        <w:r w:rsidRPr="00095A89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Pr="00095A89">
        <w:rPr>
          <w:rFonts w:ascii="Arial" w:hAnsi="Arial" w:cs="Arial"/>
          <w:sz w:val="22"/>
          <w:szCs w:val="22"/>
        </w:rPr>
        <w:t>, przez cały okres trwania umowy;</w:t>
      </w:r>
    </w:p>
    <w:p w:rsidR="00FE1D9D" w:rsidRPr="00095A89" w:rsidRDefault="00FE1D9D" w:rsidP="00FE1D9D">
      <w:pPr>
        <w:pStyle w:val="Tekstpodstawowy2"/>
        <w:tabs>
          <w:tab w:val="left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>5)</w:t>
      </w:r>
      <w:r w:rsidRPr="00095A89">
        <w:rPr>
          <w:rFonts w:ascii="Arial" w:hAnsi="Arial" w:cs="Arial"/>
          <w:sz w:val="22"/>
          <w:szCs w:val="22"/>
        </w:rPr>
        <w:tab/>
        <w:t>umieszczenia logo Województwa Warmińsko-Mazurskiego na numerach startowych zawodników biorących udział w zawodach;</w:t>
      </w:r>
    </w:p>
    <w:p w:rsidR="00FE1D9D" w:rsidRPr="00095A89" w:rsidRDefault="00FE1D9D" w:rsidP="00FE1D9D">
      <w:pPr>
        <w:pStyle w:val="Tekstpodstawowy2"/>
        <w:tabs>
          <w:tab w:val="left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>6) umieszczenia logo Województwa Warmińsko-Mazurskiego na ściance sponsorskiej ustawionej w tle podczas dekoracji zwycięzców zawodów;</w:t>
      </w:r>
    </w:p>
    <w:p w:rsidR="00FE1D9D" w:rsidRPr="00095A89" w:rsidRDefault="00FE1D9D" w:rsidP="00FE1D9D">
      <w:pPr>
        <w:pStyle w:val="Tekstpodstawowy2"/>
        <w:tabs>
          <w:tab w:val="left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>7) umieszczenia logo Województwa Warmińsko-Mazurskiego na strojach ludzi funkcyjnych, odpowiedzialnych za organizację zawodów;</w:t>
      </w:r>
    </w:p>
    <w:p w:rsidR="00FE1D9D" w:rsidRPr="00095A89" w:rsidRDefault="00FE1D9D" w:rsidP="00FE1D9D">
      <w:pPr>
        <w:pStyle w:val="Tekstpodstawowy2"/>
        <w:tabs>
          <w:tab w:val="left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>8) umieszczenia logo Województwa Warmińsko-Mazurskiego na pucharach/statuetkach, które zostaną wręczone dla zwycięzców zawodów.</w:t>
      </w:r>
    </w:p>
    <w:p w:rsidR="00890A1D" w:rsidRPr="00466B07" w:rsidRDefault="00CB3416" w:rsidP="00CB3416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D6373" w:rsidRPr="005D6373">
        <w:rPr>
          <w:rFonts w:ascii="Arial" w:hAnsi="Arial" w:cs="Arial"/>
          <w:sz w:val="22"/>
          <w:szCs w:val="22"/>
        </w:rPr>
        <w:t>Wykonawca umieszcza materiały dotyczące Województwa Warmińsko-Mazurskiego po uzyskaniu akceptacji ze strony Zamawiającego, co do sposobu ich prezentacji</w:t>
      </w:r>
      <w:r w:rsidR="00890A1D">
        <w:rPr>
          <w:rFonts w:ascii="Arial" w:hAnsi="Arial" w:cs="Arial"/>
          <w:sz w:val="22"/>
          <w:szCs w:val="22"/>
        </w:rPr>
        <w:t>.</w:t>
      </w:r>
    </w:p>
    <w:p w:rsidR="00466B07" w:rsidRPr="00466B07" w:rsidRDefault="0019474A" w:rsidP="0019474A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r w:rsidR="00466B07" w:rsidRPr="00466B07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</w:t>
      </w:r>
      <w:r w:rsidR="00A400A6">
        <w:rPr>
          <w:rFonts w:ascii="Arial" w:hAnsi="Arial" w:cs="Arial"/>
          <w:sz w:val="22"/>
          <w:szCs w:val="22"/>
        </w:rPr>
        <w:t xml:space="preserve">                      </w:t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061670" w:rsidRDefault="00466B07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</w:t>
      </w:r>
      <w:r w:rsidR="002D1F53" w:rsidRPr="001117D5">
        <w:rPr>
          <w:rFonts w:ascii="Arial" w:hAnsi="Arial" w:cs="Arial"/>
          <w:sz w:val="22"/>
          <w:szCs w:val="22"/>
        </w:rPr>
        <w:t xml:space="preserve">Logo dostępne jest na stronie: http://warmia.mazury.pl w zakładce: „Turystyka </w:t>
      </w:r>
      <w:r w:rsidR="002D1F53">
        <w:rPr>
          <w:rFonts w:ascii="Arial" w:hAnsi="Arial" w:cs="Arial"/>
          <w:sz w:val="22"/>
          <w:szCs w:val="22"/>
        </w:rPr>
        <w:br/>
      </w:r>
      <w:r w:rsidR="002D1F53" w:rsidRPr="001117D5">
        <w:rPr>
          <w:rFonts w:ascii="Arial" w:hAnsi="Arial" w:cs="Arial"/>
          <w:sz w:val="22"/>
          <w:szCs w:val="22"/>
        </w:rPr>
        <w:t>i Promocja” – Promocja regionu – Logotypy do pobrania. Wykonawca zobowiązany jest do używania logo zgodnie z Księgą Identyfikacji Wizualnej Województwa Warmińsko-Mazurskiego</w:t>
      </w:r>
      <w:r w:rsidR="002D1F53">
        <w:rPr>
          <w:rFonts w:ascii="Arial" w:hAnsi="Arial" w:cs="Arial"/>
          <w:sz w:val="22"/>
          <w:szCs w:val="22"/>
        </w:rPr>
        <w:t>.</w:t>
      </w:r>
    </w:p>
    <w:p w:rsidR="0035115B" w:rsidRDefault="0035115B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DA56BC" w:rsidRPr="00F64955" w:rsidRDefault="005722A1" w:rsidP="00061670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3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</w:t>
      </w:r>
      <w:r w:rsidR="00370140">
        <w:rPr>
          <w:rFonts w:ascii="Arial" w:hAnsi="Arial" w:cs="Arial"/>
          <w:sz w:val="22"/>
          <w:szCs w:val="22"/>
        </w:rPr>
        <w:t xml:space="preserve"> 1 i </w:t>
      </w:r>
      <w:r w:rsidR="00370140" w:rsidRPr="00F64955">
        <w:rPr>
          <w:rFonts w:ascii="Arial" w:hAnsi="Arial" w:cs="Arial"/>
          <w:sz w:val="22"/>
          <w:szCs w:val="22"/>
        </w:rPr>
        <w:t>§</w:t>
      </w:r>
      <w:r w:rsidRPr="00F649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>
        <w:rPr>
          <w:rFonts w:ascii="Arial" w:hAnsi="Arial" w:cs="Arial"/>
          <w:sz w:val="22"/>
          <w:szCs w:val="22"/>
        </w:rPr>
        <w:t xml:space="preserve"> w terminie 30 dni od zakończenia </w:t>
      </w:r>
      <w:r w:rsidR="0074593A">
        <w:rPr>
          <w:rFonts w:ascii="Arial" w:hAnsi="Arial" w:cs="Arial"/>
          <w:sz w:val="22"/>
          <w:szCs w:val="22"/>
        </w:rPr>
        <w:t>zawodów</w:t>
      </w:r>
      <w:r w:rsidR="005C39C3">
        <w:rPr>
          <w:rFonts w:ascii="Arial" w:hAnsi="Arial" w:cs="Arial"/>
          <w:sz w:val="22"/>
          <w:szCs w:val="22"/>
        </w:rPr>
        <w:t xml:space="preserve">, które odbędą się </w:t>
      </w:r>
      <w:r w:rsidR="005C39C3" w:rsidRPr="00095A89">
        <w:rPr>
          <w:rFonts w:ascii="Arial" w:hAnsi="Arial" w:cs="Arial"/>
          <w:sz w:val="22"/>
          <w:szCs w:val="22"/>
        </w:rPr>
        <w:t>15.09.2019 r. w Mrągowie</w:t>
      </w:r>
      <w:r w:rsidRPr="00F64955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>
        <w:rPr>
          <w:rFonts w:ascii="Arial" w:hAnsi="Arial" w:cs="Arial"/>
          <w:sz w:val="22"/>
          <w:szCs w:val="22"/>
        </w:rPr>
        <w:t>……………….zł</w:t>
      </w:r>
      <w:r w:rsidRPr="00F64955">
        <w:rPr>
          <w:rFonts w:ascii="Arial" w:hAnsi="Arial" w:cs="Arial"/>
          <w:sz w:val="22"/>
          <w:szCs w:val="22"/>
        </w:rPr>
        <w:t xml:space="preserve"> brutto (słownie: </w:t>
      </w:r>
      <w:r>
        <w:rPr>
          <w:rFonts w:ascii="Arial" w:hAnsi="Arial" w:cs="Arial"/>
          <w:sz w:val="22"/>
          <w:szCs w:val="22"/>
        </w:rPr>
        <w:t xml:space="preserve">………………… złotych </w:t>
      </w:r>
      <w:r w:rsidRPr="00F64955">
        <w:rPr>
          <w:rFonts w:ascii="Arial" w:hAnsi="Arial" w:cs="Arial"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 xml:space="preserve">), w tym należny </w:t>
      </w:r>
      <w:r w:rsidRPr="00F64955">
        <w:rPr>
          <w:rFonts w:ascii="Arial" w:hAnsi="Arial" w:cs="Arial"/>
          <w:sz w:val="22"/>
          <w:szCs w:val="22"/>
        </w:rPr>
        <w:t>podatek VAT.</w:t>
      </w:r>
    </w:p>
    <w:p w:rsidR="00CB3416" w:rsidRPr="00F64955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>
        <w:rPr>
          <w:rFonts w:ascii="Arial" w:hAnsi="Arial" w:cs="Arial"/>
          <w:sz w:val="22"/>
          <w:szCs w:val="22"/>
        </w:rPr>
        <w:t xml:space="preserve">a wszelkie roszczenia Wykonawcy 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>
        <w:rPr>
          <w:rFonts w:ascii="Arial" w:hAnsi="Arial" w:cs="Arial"/>
          <w:sz w:val="22"/>
          <w:szCs w:val="22"/>
        </w:rPr>
        <w:t xml:space="preserve">acji, o której mowa w § 3 oraz </w:t>
      </w:r>
      <w:r w:rsidRPr="00F64955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 xml:space="preserve">do dokumentacji, o której mowa w § </w:t>
      </w:r>
      <w:r>
        <w:rPr>
          <w:rFonts w:ascii="Arial" w:hAnsi="Arial" w:cs="Arial"/>
          <w:sz w:val="22"/>
          <w:szCs w:val="22"/>
        </w:rPr>
        <w:t>3.</w:t>
      </w:r>
    </w:p>
    <w:p w:rsidR="00CB3416" w:rsidRPr="00F64955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należyte </w:t>
      </w:r>
      <w:r>
        <w:rPr>
          <w:rFonts w:ascii="Arial" w:hAnsi="Arial" w:cs="Arial"/>
          <w:sz w:val="22"/>
          <w:szCs w:val="22"/>
        </w:rPr>
        <w:t xml:space="preserve">wykonanie przedmiotu umowy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>
        <w:rPr>
          <w:rFonts w:ascii="Arial" w:hAnsi="Arial" w:cs="Arial"/>
          <w:sz w:val="22"/>
          <w:szCs w:val="22"/>
        </w:rPr>
        <w:t>, o którym mowa w § 2</w:t>
      </w:r>
      <w:r w:rsidRPr="00F64955">
        <w:rPr>
          <w:rFonts w:ascii="Arial" w:hAnsi="Arial" w:cs="Arial"/>
          <w:sz w:val="22"/>
          <w:szCs w:val="22"/>
        </w:rPr>
        <w:t xml:space="preserve"> umowy oraz zaakceptowanie przez </w:t>
      </w:r>
      <w:r>
        <w:rPr>
          <w:rFonts w:ascii="Arial" w:hAnsi="Arial" w:cs="Arial"/>
          <w:sz w:val="22"/>
          <w:szCs w:val="22"/>
        </w:rPr>
        <w:t>Dyrektora Departamentu Sportu</w:t>
      </w:r>
      <w:r w:rsidRPr="00F64955">
        <w:rPr>
          <w:rFonts w:ascii="Arial" w:hAnsi="Arial" w:cs="Arial"/>
          <w:sz w:val="22"/>
          <w:szCs w:val="22"/>
        </w:rPr>
        <w:t xml:space="preserve"> przedłożonego przez Wykonawcę sprawozdania końcowego wraz z dokumentacj</w:t>
      </w:r>
      <w:r>
        <w:rPr>
          <w:rFonts w:ascii="Arial" w:hAnsi="Arial" w:cs="Arial"/>
          <w:sz w:val="22"/>
          <w:szCs w:val="22"/>
        </w:rPr>
        <w:t>ą zdjęciową, o którym mowa w § 3</w:t>
      </w:r>
      <w:r w:rsidRPr="00F64955">
        <w:rPr>
          <w:rFonts w:ascii="Arial" w:hAnsi="Arial" w:cs="Arial"/>
          <w:sz w:val="22"/>
          <w:szCs w:val="22"/>
        </w:rPr>
        <w:t xml:space="preserve"> umowy. </w:t>
      </w:r>
    </w:p>
    <w:p w:rsidR="00CB3416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>
        <w:rPr>
          <w:rFonts w:ascii="Arial" w:hAnsi="Arial" w:cs="Arial"/>
          <w:sz w:val="22"/>
          <w:szCs w:val="22"/>
        </w:rPr>
        <w:t xml:space="preserve">na konto bankowe o nr ……………………………….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</w:t>
      </w:r>
      <w:r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umowy,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terminie 21 dni od dnia doręczenia Zamawiającemu pr</w:t>
      </w:r>
      <w:r>
        <w:rPr>
          <w:rFonts w:ascii="Arial" w:hAnsi="Arial" w:cs="Arial"/>
          <w:sz w:val="22"/>
          <w:szCs w:val="22"/>
        </w:rPr>
        <w:t>awidłowo wystawionej faktury VAT/rachunku.</w:t>
      </w:r>
    </w:p>
    <w:p w:rsidR="00CB3416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CB3416" w:rsidRDefault="00CB3416" w:rsidP="00CB3416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Nabywca: Województwo</w:t>
      </w:r>
      <w:r w:rsidRPr="00F64955">
        <w:rPr>
          <w:rFonts w:ascii="Arial" w:hAnsi="Arial" w:cs="Arial"/>
          <w:sz w:val="22"/>
          <w:szCs w:val="22"/>
        </w:rPr>
        <w:t xml:space="preserve"> Warm</w:t>
      </w:r>
      <w:r>
        <w:rPr>
          <w:rFonts w:ascii="Arial" w:hAnsi="Arial" w:cs="Arial"/>
          <w:sz w:val="22"/>
          <w:szCs w:val="22"/>
        </w:rPr>
        <w:t xml:space="preserve">ińsko-Mazurskie, </w:t>
      </w:r>
      <w:r w:rsidRPr="00F64955">
        <w:rPr>
          <w:rFonts w:ascii="Arial" w:hAnsi="Arial" w:cs="Arial"/>
          <w:sz w:val="22"/>
          <w:szCs w:val="22"/>
        </w:rPr>
        <w:t>ul. Emilii Plater 1, 10-562 Olsztyn, NIP 739-</w:t>
      </w:r>
      <w:r>
        <w:rPr>
          <w:rFonts w:ascii="Arial" w:hAnsi="Arial" w:cs="Arial"/>
          <w:sz w:val="22"/>
          <w:szCs w:val="22"/>
        </w:rPr>
        <w:t>389-04-47</w:t>
      </w:r>
    </w:p>
    <w:p w:rsidR="00CB3416" w:rsidRPr="00F64955" w:rsidRDefault="00CB3416" w:rsidP="00CB3416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               ul. Emilii Plater 1, 10-562 Olsztyn.</w:t>
      </w:r>
    </w:p>
    <w:p w:rsidR="00CB3416" w:rsidRPr="00F64955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</w:t>
      </w:r>
      <w:r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CB3416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ustawowych.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5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do d</w:t>
      </w:r>
      <w:r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następuje z chwilą </w:t>
      </w:r>
      <w:r w:rsidR="00370140">
        <w:rPr>
          <w:rFonts w:ascii="Arial" w:hAnsi="Arial" w:cs="Arial"/>
          <w:sz w:val="22"/>
          <w:szCs w:val="22"/>
        </w:rPr>
        <w:t>jej przekazania Zamawiającemu</w:t>
      </w:r>
      <w:r w:rsidRPr="00F64955">
        <w:rPr>
          <w:rFonts w:ascii="Arial" w:hAnsi="Arial" w:cs="Arial"/>
          <w:sz w:val="22"/>
          <w:szCs w:val="22"/>
        </w:rPr>
        <w:t>, bez żadnych ograniczeń czasowych i terytorialnych, na następujących polach eksploatacji:</w:t>
      </w:r>
    </w:p>
    <w:p w:rsidR="00CB3416" w:rsidRPr="00F64955" w:rsidRDefault="00CB3416" w:rsidP="00CB3416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>
        <w:rPr>
          <w:rFonts w:ascii="Arial" w:hAnsi="Arial" w:cs="Arial"/>
          <w:sz w:val="22"/>
          <w:szCs w:val="22"/>
        </w:rPr>
        <w:t>cyfrowo,   wprowadzania do obrotu;</w:t>
      </w:r>
    </w:p>
    <w:p w:rsidR="00CB3416" w:rsidRPr="000C0802" w:rsidRDefault="00CB3416" w:rsidP="00CB3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Pr="000C0802">
        <w:rPr>
          <w:rFonts w:ascii="Arial" w:hAnsi="Arial" w:cs="Arial"/>
          <w:sz w:val="22"/>
          <w:szCs w:val="22"/>
        </w:rPr>
        <w:t>publicznego odtwarzania;</w:t>
      </w:r>
    </w:p>
    <w:p w:rsidR="00CB3416" w:rsidRPr="000C0802" w:rsidRDefault="00CB3416" w:rsidP="00CB3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Pr="000C0802">
        <w:rPr>
          <w:rFonts w:ascii="Arial" w:hAnsi="Arial" w:cs="Arial"/>
          <w:sz w:val="22"/>
          <w:szCs w:val="22"/>
        </w:rPr>
        <w:t>wystawiania lub wyświetlania;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Pr="00F64955">
        <w:rPr>
          <w:rFonts w:ascii="Arial" w:hAnsi="Arial" w:cs="Arial"/>
          <w:sz w:val="22"/>
          <w:szCs w:val="22"/>
        </w:rPr>
        <w:t>wprowadzania do pamięci komputera oraz do sieci ko</w:t>
      </w:r>
      <w:r>
        <w:rPr>
          <w:rFonts w:ascii="Arial" w:hAnsi="Arial" w:cs="Arial"/>
          <w:sz w:val="22"/>
          <w:szCs w:val="22"/>
        </w:rPr>
        <w:t>mputerowej i/lub multimedialnej;</w:t>
      </w:r>
    </w:p>
    <w:p w:rsidR="00CB3416" w:rsidRPr="000C0802" w:rsidRDefault="00CB3416" w:rsidP="00CB341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lastRenderedPageBreak/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naziemną lub za pośrednictwem satelity;</w:t>
      </w:r>
    </w:p>
    <w:p w:rsidR="00CB3416" w:rsidRPr="000C0802" w:rsidRDefault="00CB3416" w:rsidP="00CB341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cyfrowych);</w:t>
      </w:r>
    </w:p>
    <w:p w:rsidR="00CB3416" w:rsidRPr="000C0802" w:rsidRDefault="00CB3416" w:rsidP="00CB341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dowolnych usług telekomunikacyjnych);</w:t>
      </w:r>
    </w:p>
    <w:p w:rsidR="00CB3416" w:rsidRPr="00BE43A4" w:rsidRDefault="00CB3416" w:rsidP="00CB341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wprowadzania do sieci telekomunikacyjnych.</w:t>
      </w:r>
    </w:p>
    <w:p w:rsidR="00CB3416" w:rsidRDefault="00CB3416" w:rsidP="00CB3416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zobowiązuje się, że dokumentacja, o której mowa w § </w:t>
      </w:r>
      <w:r w:rsidR="00370140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umowy nie będzie obciążona prawami autorskimi osób trzecich.</w:t>
      </w:r>
    </w:p>
    <w:p w:rsidR="00CB3416" w:rsidRDefault="00CB3416" w:rsidP="00CB3416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oświadcza, iż korzystanie przez Zamawiającego z dokumentacji, o której mowa w § </w:t>
      </w:r>
      <w:r w:rsidR="00370140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umowy, w zakresie uzgodnionym niniejszą umową nie będzie naruszać praw osób trzecich.</w:t>
      </w:r>
    </w:p>
    <w:p w:rsidR="00CB3416" w:rsidRDefault="00CB3416" w:rsidP="00CB3416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w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370140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oraz praw autorskich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br/>
        <w:t>i pokrewnych do tych utworów.</w:t>
      </w:r>
    </w:p>
    <w:p w:rsidR="00CB3416" w:rsidRDefault="00CB3416" w:rsidP="00CB3416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6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CB3416" w:rsidRPr="00F64955" w:rsidRDefault="00CB3416" w:rsidP="00CB3416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przypadku, o którym mowa w ust. 1, Wykonawc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CB3416" w:rsidRPr="00F64955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 przyczyn leżących po stronie Wykonawcy, Zamawiający może odstąpić od umowy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F64955">
        <w:rPr>
          <w:rFonts w:ascii="Arial" w:hAnsi="Arial" w:cs="Arial"/>
          <w:sz w:val="22"/>
          <w:szCs w:val="22"/>
        </w:rPr>
        <w:t>w terminie 21 dni od dnia powzięcia  wiadomości o tych przyczynach.</w:t>
      </w:r>
    </w:p>
    <w:p w:rsidR="00CB3416" w:rsidRPr="00F64955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może odstąpić od umowy w terminie 21 dni od dnia powzięcia  wiadomości o tych przyczynach.</w:t>
      </w:r>
    </w:p>
    <w:p w:rsidR="00CB3416" w:rsidRPr="00F64955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CB3416" w:rsidRPr="00F64955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 </w:t>
      </w:r>
      <w:r>
        <w:rPr>
          <w:rFonts w:ascii="Arial" w:hAnsi="Arial" w:cs="Arial"/>
          <w:color w:val="000000"/>
          <w:sz w:val="22"/>
          <w:szCs w:val="22"/>
        </w:rPr>
        <w:br/>
      </w:r>
      <w:r w:rsidR="00FE1D9D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</w:t>
      </w:r>
      <w:r w:rsidR="00FE1D9D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</w:t>
      </w:r>
      <w:r w:rsidRPr="00B843C4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CB3416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>
        <w:rPr>
          <w:rFonts w:ascii="Arial" w:hAnsi="Arial" w:cs="Arial"/>
          <w:color w:val="000000"/>
          <w:sz w:val="22"/>
          <w:szCs w:val="22"/>
        </w:rPr>
        <w:t xml:space="preserve">20% wynagrodzenia brutto określonego w § 4 </w:t>
      </w:r>
      <w:r w:rsidR="00FE1D9D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ust.</w:t>
      </w:r>
      <w:r w:rsidR="00FE1D9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 umowy.</w:t>
      </w:r>
    </w:p>
    <w:p w:rsidR="00CB3416" w:rsidRPr="007F6477" w:rsidRDefault="00CB3416" w:rsidP="00CB341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CB3416" w:rsidRDefault="00CB3416" w:rsidP="00CB3416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>
        <w:rPr>
          <w:rFonts w:ascii="Arial" w:hAnsi="Arial" w:cs="Arial"/>
          <w:b w:val="0"/>
          <w:sz w:val="22"/>
          <w:szCs w:val="22"/>
        </w:rPr>
        <w:t xml:space="preserve"> 4 ust. 1 umowy w przypadku nieuzasadnionego odstąpienia od umowy przez Wykonawcę lub odstąpienia od umowy przez Zamawiającego z przyczyn leżących po stronie Wykonawcy;</w:t>
      </w:r>
    </w:p>
    <w:p w:rsidR="00CB3416" w:rsidRPr="004A370E" w:rsidRDefault="00CB3416" w:rsidP="00CB3416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 braku:</w:t>
      </w:r>
    </w:p>
    <w:p w:rsidR="00FE1D9D" w:rsidRPr="00095A89" w:rsidRDefault="00FE1D9D" w:rsidP="00FE1D9D">
      <w:pPr>
        <w:pStyle w:val="Tekstpodstawowy2"/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095A89">
        <w:rPr>
          <w:rFonts w:ascii="Arial" w:hAnsi="Arial" w:cs="Arial"/>
          <w:sz w:val="22"/>
          <w:szCs w:val="22"/>
        </w:rPr>
        <w:t>) umieszczenia logo Województwa Warmińsko-Mazurskiego na co najmniej 4 banerach reklamowych o wymiarach 3 m x 1 m w widocznym dla kibiców i mediów miejscu podczas rozgrywania zawodów</w:t>
      </w:r>
      <w:r>
        <w:rPr>
          <w:rFonts w:ascii="Arial" w:hAnsi="Arial" w:cs="Arial"/>
          <w:sz w:val="22"/>
          <w:szCs w:val="22"/>
        </w:rPr>
        <w:t>;</w:t>
      </w:r>
    </w:p>
    <w:p w:rsidR="00FE1D9D" w:rsidRPr="00095A89" w:rsidRDefault="00FE1D9D" w:rsidP="00FE1D9D">
      <w:pPr>
        <w:pStyle w:val="Tekstpodstawowy2"/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>2) umieszczenia logo Województwa Warmińsko-Mazurskiego na materiałach poligraficznych, informacyjnych, promocyjnych i reklamowych drukowanych przez lub na zlecenie Wykonawcy związanych z zawodami;</w:t>
      </w:r>
    </w:p>
    <w:p w:rsidR="00FE1D9D" w:rsidRPr="00095A89" w:rsidRDefault="00FE1D9D" w:rsidP="00FE1D9D">
      <w:pPr>
        <w:pStyle w:val="Tekstpodstawowy2"/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 xml:space="preserve">3) umieszczenia informacji o wsparciu Samorządu Województwa na głównym fanpage’u Wykonawcy z odnośnikiem do strony </w:t>
      </w:r>
      <w:hyperlink r:id="rId10" w:history="1">
        <w:r w:rsidRPr="00095A89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Pr="00095A89">
        <w:rPr>
          <w:rFonts w:ascii="Arial" w:hAnsi="Arial" w:cs="Arial"/>
          <w:sz w:val="22"/>
          <w:szCs w:val="22"/>
        </w:rPr>
        <w:t>;</w:t>
      </w:r>
    </w:p>
    <w:p w:rsidR="00FE1D9D" w:rsidRPr="00095A89" w:rsidRDefault="00FE1D9D" w:rsidP="00FE1D9D">
      <w:pPr>
        <w:pStyle w:val="Tekstpodstawowy2"/>
        <w:tabs>
          <w:tab w:val="left" w:pos="567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lastRenderedPageBreak/>
        <w:t xml:space="preserve">4) umieszczenia logo Województwa Warmińsko-Mazurskiego na stronie głównej Wykonawcy, które będzie podlinkowane do strony internetowej </w:t>
      </w:r>
      <w:hyperlink r:id="rId11" w:tgtFrame="_blank" w:history="1">
        <w:r w:rsidRPr="00095A89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Pr="00095A89">
        <w:rPr>
          <w:rFonts w:ascii="Arial" w:hAnsi="Arial" w:cs="Arial"/>
          <w:sz w:val="22"/>
          <w:szCs w:val="22"/>
        </w:rPr>
        <w:t>, przez cały okres trwania umowy;</w:t>
      </w:r>
    </w:p>
    <w:p w:rsidR="00FE1D9D" w:rsidRPr="00095A89" w:rsidRDefault="00FE1D9D" w:rsidP="00FE1D9D">
      <w:pPr>
        <w:pStyle w:val="Tekstpodstawowy2"/>
        <w:tabs>
          <w:tab w:val="left" w:pos="567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>5)</w:t>
      </w:r>
      <w:r w:rsidRPr="00095A89">
        <w:rPr>
          <w:rFonts w:ascii="Arial" w:hAnsi="Arial" w:cs="Arial"/>
          <w:sz w:val="22"/>
          <w:szCs w:val="22"/>
        </w:rPr>
        <w:tab/>
        <w:t>umieszczenia logo Województwa Warmińsko-Mazurskiego na numerach startowych zawodników biorących udział w zawodach;</w:t>
      </w:r>
    </w:p>
    <w:p w:rsidR="00FE1D9D" w:rsidRPr="00095A89" w:rsidRDefault="00FE1D9D" w:rsidP="00FE1D9D">
      <w:pPr>
        <w:pStyle w:val="Tekstpodstawowy2"/>
        <w:tabs>
          <w:tab w:val="left" w:pos="567"/>
          <w:tab w:val="left" w:pos="993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>6) umieszczenia logo Województwa Warmińsko-Mazurskiego na ściance sponsorskiej ustawionej w tle podczas dekoracji zwycięzców zawodów;</w:t>
      </w:r>
    </w:p>
    <w:p w:rsidR="00FE1D9D" w:rsidRPr="00095A89" w:rsidRDefault="00FE1D9D" w:rsidP="00FE1D9D">
      <w:pPr>
        <w:pStyle w:val="Tekstpodstawowy2"/>
        <w:tabs>
          <w:tab w:val="left" w:pos="567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>7) umieszczenia logo Województwa Warmińsko-Mazurskiego na strojach ludzi funkcyjnych, odpowiedzialnych za organizację zawodów;</w:t>
      </w:r>
    </w:p>
    <w:p w:rsidR="00FE1D9D" w:rsidRPr="00095A89" w:rsidRDefault="00FE1D9D" w:rsidP="00FE1D9D">
      <w:pPr>
        <w:pStyle w:val="Tekstpodstawowy2"/>
        <w:tabs>
          <w:tab w:val="left" w:pos="567"/>
          <w:tab w:val="left" w:pos="993"/>
          <w:tab w:val="left" w:pos="1134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8) </w:t>
      </w:r>
      <w:r w:rsidRPr="00095A89">
        <w:rPr>
          <w:rFonts w:ascii="Arial" w:hAnsi="Arial" w:cs="Arial"/>
          <w:sz w:val="22"/>
          <w:szCs w:val="22"/>
        </w:rPr>
        <w:t>umieszczenia logo Wojew</w:t>
      </w:r>
      <w:r>
        <w:rPr>
          <w:rFonts w:ascii="Arial" w:hAnsi="Arial" w:cs="Arial"/>
          <w:sz w:val="22"/>
          <w:szCs w:val="22"/>
        </w:rPr>
        <w:t xml:space="preserve">ództwa Warmińsko-Mazurskiego </w:t>
      </w:r>
      <w:r>
        <w:rPr>
          <w:rFonts w:ascii="Arial" w:hAnsi="Arial" w:cs="Arial"/>
          <w:sz w:val="22"/>
          <w:szCs w:val="22"/>
        </w:rPr>
        <w:br/>
        <w:t xml:space="preserve">na </w:t>
      </w:r>
      <w:r w:rsidRPr="00095A89">
        <w:rPr>
          <w:rFonts w:ascii="Arial" w:hAnsi="Arial" w:cs="Arial"/>
          <w:sz w:val="22"/>
          <w:szCs w:val="22"/>
        </w:rPr>
        <w:t>pucharach/statuetkach, które zostaną wręczone dla zwycięzców zawodów.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>
        <w:rPr>
          <w:rFonts w:ascii="Arial" w:hAnsi="Arial" w:cs="Arial"/>
          <w:b w:val="0"/>
          <w:sz w:val="22"/>
          <w:szCs w:val="22"/>
        </w:rPr>
        <w:t>4 ust. 1 umowy.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>
        <w:rPr>
          <w:rFonts w:ascii="Arial" w:hAnsi="Arial" w:cs="Arial"/>
          <w:b w:val="0"/>
          <w:sz w:val="22"/>
          <w:szCs w:val="22"/>
        </w:rPr>
        <w:t>4 ust. 1 umowy.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0140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 na zasadach ogólnych.</w:t>
      </w:r>
    </w:p>
    <w:p w:rsidR="00CB3416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Default="00CB3416" w:rsidP="00CB3416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8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umowy wymagają formy pisemnej pod rygorem nieważności.</w:t>
      </w:r>
    </w:p>
    <w:p w:rsidR="00CB3416" w:rsidRDefault="00CB3416" w:rsidP="00CB3416">
      <w:pPr>
        <w:pStyle w:val="Tekstpodstawowy2"/>
        <w:rPr>
          <w:rFonts w:ascii="Arial" w:hAnsi="Arial" w:cs="Arial"/>
          <w:sz w:val="22"/>
          <w:szCs w:val="22"/>
        </w:rPr>
      </w:pPr>
    </w:p>
    <w:p w:rsidR="00CB3416" w:rsidRDefault="00CB3416" w:rsidP="00CB3416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CB3416" w:rsidRPr="00F64955" w:rsidRDefault="00CB3416" w:rsidP="00CB3416">
      <w:pPr>
        <w:pStyle w:val="Tekstpodstawowy2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Właściwym do rozpoznania sporów wynikłych na tle realizacji niniejszej umowy jest sąd powszechny właściwy miejscowo dla siedziby Zamawiającego.</w:t>
      </w:r>
    </w:p>
    <w:p w:rsidR="00CB3416" w:rsidRPr="00F64955" w:rsidRDefault="00CB3416" w:rsidP="00CB341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>
        <w:rPr>
          <w:rFonts w:ascii="Arial" w:hAnsi="Arial" w:cs="Arial"/>
          <w:sz w:val="22"/>
          <w:szCs w:val="22"/>
        </w:rPr>
        <w:t>mają zastosowanie przepisy kodeksu cywilnego i ustawy o prawie autorskim i prawach pokrewnych.</w:t>
      </w:r>
    </w:p>
    <w:p w:rsidR="00CB3416" w:rsidRDefault="00CB3416" w:rsidP="00CB341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p w:rsidR="0075754F" w:rsidRPr="00F64955" w:rsidRDefault="0075754F" w:rsidP="00CB3416">
      <w:pPr>
        <w:pStyle w:val="Tekstpodstawowy2"/>
        <w:ind w:left="360"/>
        <w:rPr>
          <w:rFonts w:ascii="Arial" w:hAnsi="Arial" w:cs="Arial"/>
          <w:b/>
          <w:sz w:val="22"/>
          <w:szCs w:val="22"/>
        </w:rPr>
      </w:pPr>
    </w:p>
    <w:sectPr w:rsidR="0075754F" w:rsidRPr="00F64955" w:rsidSect="00061670">
      <w:pgSz w:w="11906" w:h="16838"/>
      <w:pgMar w:top="9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98" w:rsidRDefault="003C7F98">
      <w:r>
        <w:separator/>
      </w:r>
    </w:p>
  </w:endnote>
  <w:endnote w:type="continuationSeparator" w:id="0">
    <w:p w:rsidR="003C7F98" w:rsidRDefault="003C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98" w:rsidRDefault="003C7F98">
      <w:r>
        <w:separator/>
      </w:r>
    </w:p>
  </w:footnote>
  <w:footnote w:type="continuationSeparator" w:id="0">
    <w:p w:rsidR="003C7F98" w:rsidRDefault="003C7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B25"/>
    <w:multiLevelType w:val="hybridMultilevel"/>
    <w:tmpl w:val="8556BD82"/>
    <w:lvl w:ilvl="0" w:tplc="017AEB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4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294F44"/>
    <w:multiLevelType w:val="hybridMultilevel"/>
    <w:tmpl w:val="4F5002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2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64687"/>
    <w:multiLevelType w:val="hybridMultilevel"/>
    <w:tmpl w:val="C4A44A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3"/>
  </w:num>
  <w:num w:numId="5">
    <w:abstractNumId w:val="10"/>
  </w:num>
  <w:num w:numId="6">
    <w:abstractNumId w:val="20"/>
  </w:num>
  <w:num w:numId="7">
    <w:abstractNumId w:val="18"/>
  </w:num>
  <w:num w:numId="8">
    <w:abstractNumId w:val="4"/>
  </w:num>
  <w:num w:numId="9">
    <w:abstractNumId w:val="7"/>
  </w:num>
  <w:num w:numId="10">
    <w:abstractNumId w:val="14"/>
  </w:num>
  <w:num w:numId="11">
    <w:abstractNumId w:val="2"/>
  </w:num>
  <w:num w:numId="12">
    <w:abstractNumId w:val="6"/>
  </w:num>
  <w:num w:numId="13">
    <w:abstractNumId w:val="13"/>
  </w:num>
  <w:num w:numId="14">
    <w:abstractNumId w:val="8"/>
  </w:num>
  <w:num w:numId="15">
    <w:abstractNumId w:val="16"/>
  </w:num>
  <w:num w:numId="16">
    <w:abstractNumId w:val="1"/>
  </w:num>
  <w:num w:numId="17">
    <w:abstractNumId w:val="15"/>
  </w:num>
  <w:num w:numId="18">
    <w:abstractNumId w:val="12"/>
  </w:num>
  <w:num w:numId="19">
    <w:abstractNumId w:val="17"/>
  </w:num>
  <w:num w:numId="20">
    <w:abstractNumId w:val="9"/>
  </w:num>
  <w:num w:numId="2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4D4"/>
    <w:rsid w:val="00003F92"/>
    <w:rsid w:val="00004DAC"/>
    <w:rsid w:val="000101E5"/>
    <w:rsid w:val="000132C7"/>
    <w:rsid w:val="0002046E"/>
    <w:rsid w:val="000234DE"/>
    <w:rsid w:val="000251C9"/>
    <w:rsid w:val="000259FA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670"/>
    <w:rsid w:val="00061E5A"/>
    <w:rsid w:val="00065033"/>
    <w:rsid w:val="000727BA"/>
    <w:rsid w:val="0007540E"/>
    <w:rsid w:val="00075435"/>
    <w:rsid w:val="0007571E"/>
    <w:rsid w:val="00090957"/>
    <w:rsid w:val="00090BBC"/>
    <w:rsid w:val="0009291D"/>
    <w:rsid w:val="00097B8D"/>
    <w:rsid w:val="000A0C69"/>
    <w:rsid w:val="000A3252"/>
    <w:rsid w:val="000A3733"/>
    <w:rsid w:val="000B7BAE"/>
    <w:rsid w:val="000C0802"/>
    <w:rsid w:val="000C4902"/>
    <w:rsid w:val="000D0D7C"/>
    <w:rsid w:val="000D190D"/>
    <w:rsid w:val="00106163"/>
    <w:rsid w:val="001076A4"/>
    <w:rsid w:val="00112ECF"/>
    <w:rsid w:val="00113352"/>
    <w:rsid w:val="00115927"/>
    <w:rsid w:val="00117BC5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9002F"/>
    <w:rsid w:val="0019154B"/>
    <w:rsid w:val="0019474A"/>
    <w:rsid w:val="001B2890"/>
    <w:rsid w:val="001C0F2F"/>
    <w:rsid w:val="001C2254"/>
    <w:rsid w:val="001D2BCE"/>
    <w:rsid w:val="001D2F80"/>
    <w:rsid w:val="001D506B"/>
    <w:rsid w:val="001D7DAF"/>
    <w:rsid w:val="001D7DF0"/>
    <w:rsid w:val="001E0808"/>
    <w:rsid w:val="001E3CC5"/>
    <w:rsid w:val="001F035E"/>
    <w:rsid w:val="001F4581"/>
    <w:rsid w:val="001F67F1"/>
    <w:rsid w:val="001F6DE3"/>
    <w:rsid w:val="00214B59"/>
    <w:rsid w:val="00217EF2"/>
    <w:rsid w:val="002213FD"/>
    <w:rsid w:val="00221760"/>
    <w:rsid w:val="002247F6"/>
    <w:rsid w:val="00232E21"/>
    <w:rsid w:val="00233E36"/>
    <w:rsid w:val="002340F2"/>
    <w:rsid w:val="00234196"/>
    <w:rsid w:val="00236DCA"/>
    <w:rsid w:val="00237445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68EA"/>
    <w:rsid w:val="002911E5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1F53"/>
    <w:rsid w:val="002D3ACF"/>
    <w:rsid w:val="002D3B75"/>
    <w:rsid w:val="002F1313"/>
    <w:rsid w:val="002F2D45"/>
    <w:rsid w:val="002F6026"/>
    <w:rsid w:val="00313DC1"/>
    <w:rsid w:val="003215D6"/>
    <w:rsid w:val="00327D41"/>
    <w:rsid w:val="00343E25"/>
    <w:rsid w:val="0035115B"/>
    <w:rsid w:val="00352E59"/>
    <w:rsid w:val="003537E9"/>
    <w:rsid w:val="0037013F"/>
    <w:rsid w:val="00370140"/>
    <w:rsid w:val="0037742B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C7F98"/>
    <w:rsid w:val="003D01CC"/>
    <w:rsid w:val="003D0BA9"/>
    <w:rsid w:val="003E037F"/>
    <w:rsid w:val="003E20DD"/>
    <w:rsid w:val="003F3EEB"/>
    <w:rsid w:val="00400923"/>
    <w:rsid w:val="00403539"/>
    <w:rsid w:val="004037E7"/>
    <w:rsid w:val="00404D6F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56BC9"/>
    <w:rsid w:val="004624C8"/>
    <w:rsid w:val="00462BF4"/>
    <w:rsid w:val="004648E3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0CE2"/>
    <w:rsid w:val="004B5F5D"/>
    <w:rsid w:val="004C2C45"/>
    <w:rsid w:val="004C6796"/>
    <w:rsid w:val="004C6BB7"/>
    <w:rsid w:val="004E1BE9"/>
    <w:rsid w:val="004E57A2"/>
    <w:rsid w:val="004F1EB3"/>
    <w:rsid w:val="004F2570"/>
    <w:rsid w:val="00500658"/>
    <w:rsid w:val="005034B7"/>
    <w:rsid w:val="00503F8D"/>
    <w:rsid w:val="005050D5"/>
    <w:rsid w:val="005116F2"/>
    <w:rsid w:val="005232D3"/>
    <w:rsid w:val="00523783"/>
    <w:rsid w:val="0052386B"/>
    <w:rsid w:val="00524E8E"/>
    <w:rsid w:val="005404A5"/>
    <w:rsid w:val="0054413D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C39C3"/>
    <w:rsid w:val="005D277B"/>
    <w:rsid w:val="005D6373"/>
    <w:rsid w:val="005D6DCA"/>
    <w:rsid w:val="005E346B"/>
    <w:rsid w:val="005E536A"/>
    <w:rsid w:val="005E5928"/>
    <w:rsid w:val="005F0AE9"/>
    <w:rsid w:val="005F5904"/>
    <w:rsid w:val="0060261E"/>
    <w:rsid w:val="0060573B"/>
    <w:rsid w:val="00607B6F"/>
    <w:rsid w:val="00610CD9"/>
    <w:rsid w:val="00610F57"/>
    <w:rsid w:val="006117B4"/>
    <w:rsid w:val="00623C22"/>
    <w:rsid w:val="00625AC5"/>
    <w:rsid w:val="006338E3"/>
    <w:rsid w:val="00641928"/>
    <w:rsid w:val="006425FB"/>
    <w:rsid w:val="0064624E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A4595"/>
    <w:rsid w:val="006A5B49"/>
    <w:rsid w:val="006B03E2"/>
    <w:rsid w:val="006B56E4"/>
    <w:rsid w:val="006C371A"/>
    <w:rsid w:val="006D48DF"/>
    <w:rsid w:val="006D5094"/>
    <w:rsid w:val="006D6618"/>
    <w:rsid w:val="006E14A9"/>
    <w:rsid w:val="006E1A38"/>
    <w:rsid w:val="006E2D60"/>
    <w:rsid w:val="006E4D7A"/>
    <w:rsid w:val="006E70B8"/>
    <w:rsid w:val="006F1B1E"/>
    <w:rsid w:val="006F4BA9"/>
    <w:rsid w:val="006F4BAD"/>
    <w:rsid w:val="007118A4"/>
    <w:rsid w:val="00713B5C"/>
    <w:rsid w:val="00722F1B"/>
    <w:rsid w:val="00732E17"/>
    <w:rsid w:val="00733B2A"/>
    <w:rsid w:val="00745022"/>
    <w:rsid w:val="0074593A"/>
    <w:rsid w:val="00750FA7"/>
    <w:rsid w:val="00756FBC"/>
    <w:rsid w:val="0075754F"/>
    <w:rsid w:val="00763104"/>
    <w:rsid w:val="0077296B"/>
    <w:rsid w:val="00784874"/>
    <w:rsid w:val="007A0208"/>
    <w:rsid w:val="007A389C"/>
    <w:rsid w:val="007A60B7"/>
    <w:rsid w:val="007C34AB"/>
    <w:rsid w:val="007D0701"/>
    <w:rsid w:val="007D55D8"/>
    <w:rsid w:val="007E1426"/>
    <w:rsid w:val="007E29E3"/>
    <w:rsid w:val="007E7889"/>
    <w:rsid w:val="007F54B5"/>
    <w:rsid w:val="007F6477"/>
    <w:rsid w:val="00807388"/>
    <w:rsid w:val="00840250"/>
    <w:rsid w:val="00843D47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875A1"/>
    <w:rsid w:val="00890328"/>
    <w:rsid w:val="00890A1D"/>
    <w:rsid w:val="008A1211"/>
    <w:rsid w:val="008A2D96"/>
    <w:rsid w:val="008A60E0"/>
    <w:rsid w:val="008D4041"/>
    <w:rsid w:val="008D5D74"/>
    <w:rsid w:val="008E15F8"/>
    <w:rsid w:val="008E5B09"/>
    <w:rsid w:val="008F4AEF"/>
    <w:rsid w:val="008F7469"/>
    <w:rsid w:val="009055E9"/>
    <w:rsid w:val="00906FEF"/>
    <w:rsid w:val="00914222"/>
    <w:rsid w:val="0093096D"/>
    <w:rsid w:val="00934857"/>
    <w:rsid w:val="00945F98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E5AFF"/>
    <w:rsid w:val="009F05D4"/>
    <w:rsid w:val="009F0BF9"/>
    <w:rsid w:val="009F3251"/>
    <w:rsid w:val="009F7FDB"/>
    <w:rsid w:val="00A04EE9"/>
    <w:rsid w:val="00A124D9"/>
    <w:rsid w:val="00A25A21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80E27"/>
    <w:rsid w:val="00A9061B"/>
    <w:rsid w:val="00A90C5D"/>
    <w:rsid w:val="00AA1CAF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9AF"/>
    <w:rsid w:val="00B83D1E"/>
    <w:rsid w:val="00B843C4"/>
    <w:rsid w:val="00B875FF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46BF"/>
    <w:rsid w:val="00C969B7"/>
    <w:rsid w:val="00C97866"/>
    <w:rsid w:val="00CB05C2"/>
    <w:rsid w:val="00CB27BB"/>
    <w:rsid w:val="00CB3416"/>
    <w:rsid w:val="00CB69D0"/>
    <w:rsid w:val="00CC2B4F"/>
    <w:rsid w:val="00CD424A"/>
    <w:rsid w:val="00CD4831"/>
    <w:rsid w:val="00CD6FB1"/>
    <w:rsid w:val="00CE2AB9"/>
    <w:rsid w:val="00CE3885"/>
    <w:rsid w:val="00CF1D38"/>
    <w:rsid w:val="00CF6DAB"/>
    <w:rsid w:val="00D062D7"/>
    <w:rsid w:val="00D15360"/>
    <w:rsid w:val="00D202E2"/>
    <w:rsid w:val="00D21E9D"/>
    <w:rsid w:val="00D22205"/>
    <w:rsid w:val="00D24E0B"/>
    <w:rsid w:val="00D251F7"/>
    <w:rsid w:val="00D304C5"/>
    <w:rsid w:val="00D46156"/>
    <w:rsid w:val="00D472E2"/>
    <w:rsid w:val="00D502C9"/>
    <w:rsid w:val="00D5202E"/>
    <w:rsid w:val="00D556B4"/>
    <w:rsid w:val="00D64A47"/>
    <w:rsid w:val="00D6746A"/>
    <w:rsid w:val="00D675B2"/>
    <w:rsid w:val="00D7011E"/>
    <w:rsid w:val="00D81098"/>
    <w:rsid w:val="00D8398A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E5096"/>
    <w:rsid w:val="00DF25D8"/>
    <w:rsid w:val="00DF46BD"/>
    <w:rsid w:val="00DF4762"/>
    <w:rsid w:val="00E03215"/>
    <w:rsid w:val="00E1194C"/>
    <w:rsid w:val="00E210BB"/>
    <w:rsid w:val="00E22AF9"/>
    <w:rsid w:val="00E34EB6"/>
    <w:rsid w:val="00E470A6"/>
    <w:rsid w:val="00E47303"/>
    <w:rsid w:val="00E5006A"/>
    <w:rsid w:val="00E50BEF"/>
    <w:rsid w:val="00E5666F"/>
    <w:rsid w:val="00E61B0D"/>
    <w:rsid w:val="00E62F6F"/>
    <w:rsid w:val="00E7333C"/>
    <w:rsid w:val="00E73CFB"/>
    <w:rsid w:val="00E800BD"/>
    <w:rsid w:val="00E82D45"/>
    <w:rsid w:val="00E927E0"/>
    <w:rsid w:val="00EA6E6A"/>
    <w:rsid w:val="00EB74BE"/>
    <w:rsid w:val="00EC1F07"/>
    <w:rsid w:val="00EC2CE7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65B"/>
    <w:rsid w:val="00F30399"/>
    <w:rsid w:val="00F31430"/>
    <w:rsid w:val="00F31B9A"/>
    <w:rsid w:val="00F42C00"/>
    <w:rsid w:val="00F539B0"/>
    <w:rsid w:val="00F63236"/>
    <w:rsid w:val="00F64955"/>
    <w:rsid w:val="00F80E57"/>
    <w:rsid w:val="00F80E60"/>
    <w:rsid w:val="00FA049E"/>
    <w:rsid w:val="00FA0E9A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D3FE9"/>
    <w:rsid w:val="00FE1D9D"/>
    <w:rsid w:val="00FE568E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B81BC"/>
  <w15:docId w15:val="{35D6C396-6513-49AC-AB36-89F20A8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rmia.mazury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armia.mazu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6A23A-69BA-4678-9B3B-5B0A5476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1571</Words>
  <Characters>9431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Oskar Sadownikow</cp:lastModifiedBy>
  <cp:revision>18</cp:revision>
  <cp:lastPrinted>2019-05-10T13:00:00Z</cp:lastPrinted>
  <dcterms:created xsi:type="dcterms:W3CDTF">2017-06-13T09:36:00Z</dcterms:created>
  <dcterms:modified xsi:type="dcterms:W3CDTF">2019-05-16T08:36:00Z</dcterms:modified>
</cp:coreProperties>
</file>