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92" w:rsidRPr="0088399F" w:rsidRDefault="008F0FDB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9F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8F0FDB" w:rsidRPr="0088399F" w:rsidRDefault="00AB4660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Komisji Kultury i Edukacji </w:t>
      </w:r>
    </w:p>
    <w:p w:rsidR="008F0FDB" w:rsidRPr="0088399F" w:rsidRDefault="008F0FDB" w:rsidP="008F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9F">
        <w:rPr>
          <w:rFonts w:ascii="Times New Roman" w:hAnsi="Times New Roman" w:cs="Times New Roman"/>
          <w:b/>
          <w:sz w:val="24"/>
          <w:szCs w:val="24"/>
        </w:rPr>
        <w:t xml:space="preserve">Sejmiku Województwa Warmińsko-Mazurskiego </w:t>
      </w:r>
    </w:p>
    <w:p w:rsidR="00BD18CC" w:rsidRDefault="00484E27" w:rsidP="00660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</w:t>
      </w:r>
      <w:r w:rsidR="0042422D">
        <w:rPr>
          <w:rFonts w:ascii="Times New Roman" w:hAnsi="Times New Roman" w:cs="Times New Roman"/>
          <w:b/>
          <w:sz w:val="24"/>
          <w:szCs w:val="24"/>
        </w:rPr>
        <w:t xml:space="preserve"> 11 lutego 2019</w:t>
      </w:r>
      <w:r w:rsidR="00622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CE3" w:rsidRPr="0088399F">
        <w:rPr>
          <w:rFonts w:ascii="Times New Roman" w:hAnsi="Times New Roman" w:cs="Times New Roman"/>
          <w:b/>
          <w:sz w:val="24"/>
          <w:szCs w:val="24"/>
        </w:rPr>
        <w:t>r</w:t>
      </w:r>
      <w:r w:rsidR="008F0FDB" w:rsidRPr="0088399F">
        <w:rPr>
          <w:rFonts w:ascii="Times New Roman" w:hAnsi="Times New Roman" w:cs="Times New Roman"/>
          <w:b/>
          <w:sz w:val="24"/>
          <w:szCs w:val="24"/>
        </w:rPr>
        <w:t>.</w:t>
      </w:r>
    </w:p>
    <w:p w:rsidR="008F0FDB" w:rsidRDefault="00AB4660" w:rsidP="00B72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85E">
        <w:rPr>
          <w:rFonts w:ascii="Times New Roman" w:hAnsi="Times New Roman" w:cs="Times New Roman"/>
          <w:b/>
          <w:sz w:val="24"/>
          <w:szCs w:val="24"/>
        </w:rPr>
        <w:t>g</w:t>
      </w:r>
      <w:r w:rsidR="00BD18CC">
        <w:rPr>
          <w:rFonts w:ascii="Times New Roman" w:hAnsi="Times New Roman" w:cs="Times New Roman"/>
          <w:b/>
          <w:sz w:val="24"/>
          <w:szCs w:val="24"/>
        </w:rPr>
        <w:t>odz</w:t>
      </w:r>
      <w:r w:rsidR="00E900D2">
        <w:rPr>
          <w:rFonts w:ascii="Times New Roman" w:hAnsi="Times New Roman" w:cs="Times New Roman"/>
          <w:b/>
          <w:sz w:val="24"/>
          <w:szCs w:val="24"/>
        </w:rPr>
        <w:t>. 15.3</w:t>
      </w:r>
      <w:bookmarkStart w:id="0" w:name="_GoBack"/>
      <w:bookmarkEnd w:id="0"/>
      <w:r w:rsidR="0066085E">
        <w:rPr>
          <w:rFonts w:ascii="Times New Roman" w:hAnsi="Times New Roman" w:cs="Times New Roman"/>
          <w:b/>
          <w:sz w:val="24"/>
          <w:szCs w:val="24"/>
        </w:rPr>
        <w:t>0, sala</w:t>
      </w:r>
      <w:r w:rsidR="00484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85E">
        <w:rPr>
          <w:rFonts w:ascii="Times New Roman" w:hAnsi="Times New Roman" w:cs="Times New Roman"/>
          <w:b/>
          <w:sz w:val="24"/>
          <w:szCs w:val="24"/>
        </w:rPr>
        <w:t xml:space="preserve"> 433</w:t>
      </w:r>
    </w:p>
    <w:p w:rsidR="0042422D" w:rsidRDefault="0042422D" w:rsidP="00B72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CE3" w:rsidRPr="0042422D" w:rsidRDefault="00622CE3" w:rsidP="00B721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85E" w:rsidRPr="0042422D" w:rsidRDefault="0066085E" w:rsidP="009D4ED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3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22D">
        <w:rPr>
          <w:rFonts w:ascii="Times New Roman" w:hAnsi="Times New Roman" w:cs="Times New Roman"/>
          <w:sz w:val="24"/>
          <w:szCs w:val="24"/>
        </w:rPr>
        <w:t>Otwarcie posiedzenia.</w:t>
      </w:r>
    </w:p>
    <w:p w:rsidR="0066085E" w:rsidRPr="0042422D" w:rsidRDefault="0066085E" w:rsidP="009D4ED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3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22D">
        <w:rPr>
          <w:rFonts w:ascii="Times New Roman" w:hAnsi="Times New Roman" w:cs="Times New Roman"/>
          <w:sz w:val="24"/>
          <w:szCs w:val="24"/>
        </w:rPr>
        <w:t xml:space="preserve">Zatwierdzenie porządku obrad. </w:t>
      </w:r>
    </w:p>
    <w:p w:rsidR="0066085E" w:rsidRPr="0042422D" w:rsidRDefault="0042422D" w:rsidP="009D4ED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3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22D">
        <w:rPr>
          <w:rFonts w:ascii="Times New Roman" w:hAnsi="Times New Roman" w:cs="Times New Roman"/>
          <w:sz w:val="24"/>
          <w:szCs w:val="24"/>
        </w:rPr>
        <w:t>Zaopiniowanie materiałów na IV</w:t>
      </w:r>
      <w:r w:rsidR="0066085E" w:rsidRPr="0042422D">
        <w:rPr>
          <w:rFonts w:ascii="Times New Roman" w:hAnsi="Times New Roman" w:cs="Times New Roman"/>
          <w:sz w:val="24"/>
          <w:szCs w:val="24"/>
        </w:rPr>
        <w:t xml:space="preserve"> Sesję Sejmiku, w tym:</w:t>
      </w:r>
    </w:p>
    <w:p w:rsidR="0042422D" w:rsidRPr="0042422D" w:rsidRDefault="0042422D" w:rsidP="0042422D">
      <w:pPr>
        <w:pStyle w:val="Akapitzlist"/>
        <w:numPr>
          <w:ilvl w:val="0"/>
          <w:numId w:val="11"/>
        </w:numPr>
        <w:ind w:right="538"/>
        <w:jc w:val="both"/>
      </w:pPr>
      <w:r w:rsidRPr="0042422D">
        <w:t xml:space="preserve">Projektu uchwały </w:t>
      </w:r>
      <w:proofErr w:type="spellStart"/>
      <w:r w:rsidRPr="0042422D">
        <w:t>ws</w:t>
      </w:r>
      <w:proofErr w:type="spellEnd"/>
      <w:r w:rsidRPr="0042422D">
        <w:t>.</w:t>
      </w:r>
      <w:r w:rsidRPr="0042422D">
        <w:rPr>
          <w:rStyle w:val="Pogrubienie"/>
        </w:rPr>
        <w:t xml:space="preserve"> </w:t>
      </w:r>
      <w:r w:rsidRPr="0042422D">
        <w:rPr>
          <w:rStyle w:val="Pogrubienie"/>
          <w:b w:val="0"/>
        </w:rPr>
        <w:t>przyjęcia  "Sprawozdania z realizacji w latach 2016-2017</w:t>
      </w:r>
      <w:r w:rsidRPr="0042422D">
        <w:rPr>
          <w:rStyle w:val="Pogrubienie"/>
        </w:rPr>
        <w:t xml:space="preserve"> </w:t>
      </w:r>
      <w:r w:rsidRPr="0042422D">
        <w:rPr>
          <w:rStyle w:val="Pogrubienie"/>
          <w:b w:val="0"/>
        </w:rPr>
        <w:t>Programu Opieki nad Zabytkami  Województwa Warmińsko-Mazurskiego na lata 2016-2019</w:t>
      </w:r>
      <w:r w:rsidRPr="0042422D">
        <w:rPr>
          <w:rStyle w:val="Pogrubienie"/>
          <w:b w:val="0"/>
          <w:color w:val="FF0000"/>
        </w:rPr>
        <w:t>.</w:t>
      </w:r>
    </w:p>
    <w:p w:rsidR="0042422D" w:rsidRPr="0042422D" w:rsidRDefault="0042422D" w:rsidP="0042422D">
      <w:pPr>
        <w:pStyle w:val="Akapitzlist"/>
        <w:numPr>
          <w:ilvl w:val="0"/>
          <w:numId w:val="12"/>
        </w:numPr>
        <w:ind w:left="709" w:right="538" w:hanging="283"/>
        <w:jc w:val="both"/>
        <w:rPr>
          <w:rStyle w:val="Pogrubienie"/>
          <w:b w:val="0"/>
          <w:bCs w:val="0"/>
        </w:rPr>
      </w:pPr>
      <w:r w:rsidRPr="0042422D">
        <w:t xml:space="preserve">Projektu uchwały </w:t>
      </w:r>
      <w:proofErr w:type="spellStart"/>
      <w:r w:rsidRPr="0042422D">
        <w:t>ws</w:t>
      </w:r>
      <w:proofErr w:type="spellEnd"/>
      <w:r w:rsidRPr="0042422D">
        <w:t xml:space="preserve">. </w:t>
      </w:r>
      <w:r w:rsidRPr="0042422D">
        <w:rPr>
          <w:rStyle w:val="Pogrubienie"/>
          <w:b w:val="0"/>
        </w:rPr>
        <w:t>powołania Komisji Konkursowej oceniającej oferty                                                w otwartym konkursie ofert na  wykonywanie w 2019 r. zadań z zakresu ochrony zabytków i opieki nad zabytkami.</w:t>
      </w:r>
      <w:r w:rsidRPr="0042422D">
        <w:rPr>
          <w:rStyle w:val="Pogrubienie"/>
          <w:b w:val="0"/>
          <w:color w:val="FF0000"/>
        </w:rPr>
        <w:t xml:space="preserve"> </w:t>
      </w:r>
    </w:p>
    <w:p w:rsidR="0042422D" w:rsidRPr="0042422D" w:rsidRDefault="0042422D" w:rsidP="0042422D">
      <w:pPr>
        <w:pStyle w:val="Akapitzlist"/>
        <w:numPr>
          <w:ilvl w:val="0"/>
          <w:numId w:val="12"/>
        </w:numPr>
        <w:ind w:left="709" w:right="538" w:hanging="283"/>
        <w:jc w:val="both"/>
        <w:rPr>
          <w:rStyle w:val="Pogrubienie"/>
          <w:b w:val="0"/>
          <w:bCs w:val="0"/>
        </w:rPr>
      </w:pPr>
      <w:r w:rsidRPr="0042422D">
        <w:t xml:space="preserve">Projektu uchwały </w:t>
      </w:r>
      <w:proofErr w:type="spellStart"/>
      <w:r w:rsidRPr="0042422D">
        <w:t>ws</w:t>
      </w:r>
      <w:proofErr w:type="spellEnd"/>
      <w:r w:rsidRPr="0042422D">
        <w:t>.</w:t>
      </w:r>
      <w:r w:rsidRPr="0042422D">
        <w:rPr>
          <w:rStyle w:val="Pogrubienie"/>
          <w:b w:val="0"/>
        </w:rPr>
        <w:t xml:space="preserve"> przyjęcia "Sprawozdania z wysokości średnich wynagrodzeń nauczycieli na poszczególnych stopniach awansu zawodowego w szkołach prowadzonych przez jednostkę samorządu terytorialnego"</w:t>
      </w:r>
      <w:r w:rsidRPr="0042422D">
        <w:rPr>
          <w:rStyle w:val="Pogrubienie"/>
          <w:b w:val="0"/>
          <w:color w:val="FF0000"/>
        </w:rPr>
        <w:t>.</w:t>
      </w:r>
    </w:p>
    <w:p w:rsidR="0042422D" w:rsidRPr="0042422D" w:rsidRDefault="0042422D" w:rsidP="0042422D">
      <w:pPr>
        <w:pStyle w:val="Akapitzlist"/>
        <w:numPr>
          <w:ilvl w:val="0"/>
          <w:numId w:val="12"/>
        </w:numPr>
        <w:ind w:left="709" w:right="538" w:hanging="283"/>
        <w:jc w:val="both"/>
      </w:pPr>
      <w:r w:rsidRPr="0042422D">
        <w:t xml:space="preserve">Projektu uchwały </w:t>
      </w:r>
      <w:proofErr w:type="spellStart"/>
      <w:r w:rsidRPr="0042422D">
        <w:t>ws</w:t>
      </w:r>
      <w:proofErr w:type="spellEnd"/>
      <w:r w:rsidRPr="0042422D">
        <w:t>.</w:t>
      </w:r>
      <w:r w:rsidRPr="0042422D">
        <w:rPr>
          <w:rStyle w:val="Pogrubienie"/>
          <w:b w:val="0"/>
        </w:rPr>
        <w:t xml:space="preserve"> wyposażenia Muzeum Warmii i Mazur w Olsztynie                                     - samorządowej instytucji kultury w nieruchomość.</w:t>
      </w:r>
      <w:r w:rsidRPr="0042422D">
        <w:rPr>
          <w:rStyle w:val="Pogrubienie"/>
          <w:b w:val="0"/>
          <w:color w:val="FF0000"/>
        </w:rPr>
        <w:t xml:space="preserve"> </w:t>
      </w:r>
    </w:p>
    <w:p w:rsidR="0066085E" w:rsidRPr="0042422D" w:rsidRDefault="0066085E" w:rsidP="009D4ED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3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22D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42422D" w:rsidRPr="0042422D" w:rsidRDefault="0042422D" w:rsidP="009D4ED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3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22D">
        <w:rPr>
          <w:rFonts w:ascii="Times New Roman" w:hAnsi="Times New Roman" w:cs="Times New Roman"/>
          <w:sz w:val="24"/>
          <w:szCs w:val="24"/>
        </w:rPr>
        <w:t xml:space="preserve">Przyjęcie protokołu z dnia 17.12.2018 r. </w:t>
      </w:r>
    </w:p>
    <w:p w:rsidR="0066085E" w:rsidRPr="0042422D" w:rsidRDefault="0066085E" w:rsidP="009D4ED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right="538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22D">
        <w:rPr>
          <w:rFonts w:ascii="Times New Roman" w:hAnsi="Times New Roman" w:cs="Times New Roman"/>
          <w:sz w:val="24"/>
          <w:szCs w:val="24"/>
        </w:rPr>
        <w:t>Zakończenie posiedzenia.</w:t>
      </w:r>
    </w:p>
    <w:p w:rsidR="00BD18CC" w:rsidRPr="0042422D" w:rsidRDefault="00BD18CC" w:rsidP="00660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2E1" w:rsidRPr="0042422D" w:rsidRDefault="006652E1" w:rsidP="00B721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18CC" w:rsidRPr="0042422D" w:rsidRDefault="00BD18CC" w:rsidP="00B721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2E1" w:rsidRPr="0042422D" w:rsidRDefault="00622CE3" w:rsidP="006652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22D">
        <w:rPr>
          <w:rFonts w:ascii="Times New Roman" w:hAnsi="Times New Roman" w:cs="Times New Roman"/>
          <w:sz w:val="24"/>
          <w:szCs w:val="24"/>
        </w:rPr>
        <w:t xml:space="preserve"> </w:t>
      </w:r>
      <w:r w:rsidR="006652E1" w:rsidRPr="0042422D">
        <w:rPr>
          <w:rFonts w:ascii="Times New Roman" w:hAnsi="Times New Roman" w:cs="Times New Roman"/>
          <w:sz w:val="24"/>
          <w:szCs w:val="24"/>
        </w:rPr>
        <w:t>Przewodnicząca Komisji</w:t>
      </w:r>
    </w:p>
    <w:p w:rsidR="008F0FDB" w:rsidRPr="0042422D" w:rsidRDefault="0066085E" w:rsidP="0066085E">
      <w:pPr>
        <w:spacing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42422D">
        <w:rPr>
          <w:rFonts w:ascii="Times New Roman" w:hAnsi="Times New Roman" w:cs="Times New Roman"/>
          <w:sz w:val="24"/>
          <w:szCs w:val="24"/>
        </w:rPr>
        <w:t xml:space="preserve">         /-/ Wioletta Śląska</w:t>
      </w:r>
      <w:r w:rsidR="00484E27" w:rsidRPr="0042422D">
        <w:rPr>
          <w:rFonts w:ascii="Times New Roman" w:hAnsi="Times New Roman" w:cs="Times New Roman"/>
          <w:sz w:val="24"/>
          <w:szCs w:val="24"/>
        </w:rPr>
        <w:t xml:space="preserve"> </w:t>
      </w:r>
      <w:r w:rsidRPr="0042422D">
        <w:rPr>
          <w:rFonts w:ascii="Times New Roman" w:hAnsi="Times New Roman" w:cs="Times New Roman"/>
          <w:sz w:val="24"/>
          <w:szCs w:val="24"/>
        </w:rPr>
        <w:t>-</w:t>
      </w:r>
      <w:r w:rsidR="00484E27" w:rsidRPr="0042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22D">
        <w:rPr>
          <w:rFonts w:ascii="Times New Roman" w:hAnsi="Times New Roman" w:cs="Times New Roman"/>
          <w:sz w:val="24"/>
          <w:szCs w:val="24"/>
        </w:rPr>
        <w:t>Zyśk</w:t>
      </w:r>
      <w:proofErr w:type="spellEnd"/>
    </w:p>
    <w:sectPr w:rsidR="008F0FDB" w:rsidRPr="0042422D" w:rsidSect="00B7213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860"/>
    <w:multiLevelType w:val="hybridMultilevel"/>
    <w:tmpl w:val="2F8A4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95014"/>
    <w:multiLevelType w:val="hybridMultilevel"/>
    <w:tmpl w:val="98B85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F7195"/>
    <w:multiLevelType w:val="hybridMultilevel"/>
    <w:tmpl w:val="C1AC9366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64ED1949"/>
    <w:multiLevelType w:val="hybridMultilevel"/>
    <w:tmpl w:val="5D8E7348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38"/>
        </w:tabs>
        <w:ind w:left="363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58"/>
        </w:tabs>
        <w:ind w:left="43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98"/>
        </w:tabs>
        <w:ind w:left="579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18"/>
        </w:tabs>
        <w:ind w:left="6518" w:hanging="360"/>
      </w:pPr>
    </w:lvl>
  </w:abstractNum>
  <w:abstractNum w:abstractNumId="4" w15:restartNumberingAfterBreak="0">
    <w:nsid w:val="69B80F06"/>
    <w:multiLevelType w:val="hybridMultilevel"/>
    <w:tmpl w:val="0BB45A8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6A643A50"/>
    <w:multiLevelType w:val="hybridMultilevel"/>
    <w:tmpl w:val="5C78E9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E2CFA"/>
    <w:multiLevelType w:val="hybridMultilevel"/>
    <w:tmpl w:val="C37850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3780411"/>
    <w:multiLevelType w:val="hybridMultilevel"/>
    <w:tmpl w:val="ED905F1A"/>
    <w:lvl w:ilvl="0" w:tplc="F18E9D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98"/>
        </w:tabs>
        <w:ind w:left="219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38"/>
        </w:tabs>
        <w:ind w:left="363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58"/>
        </w:tabs>
        <w:ind w:left="43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98"/>
        </w:tabs>
        <w:ind w:left="579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18"/>
        </w:tabs>
        <w:ind w:left="6518" w:hanging="360"/>
      </w:pPr>
    </w:lvl>
  </w:abstractNum>
  <w:abstractNum w:abstractNumId="8" w15:restartNumberingAfterBreak="0">
    <w:nsid w:val="77747600"/>
    <w:multiLevelType w:val="hybridMultilevel"/>
    <w:tmpl w:val="7F102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D34B4"/>
    <w:multiLevelType w:val="hybridMultilevel"/>
    <w:tmpl w:val="09EA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E3583"/>
    <w:multiLevelType w:val="hybridMultilevel"/>
    <w:tmpl w:val="4A2AA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DB"/>
    <w:rsid w:val="000C3EA4"/>
    <w:rsid w:val="00195233"/>
    <w:rsid w:val="001A7AD4"/>
    <w:rsid w:val="002A1E5D"/>
    <w:rsid w:val="002A68C5"/>
    <w:rsid w:val="0042422D"/>
    <w:rsid w:val="00484E27"/>
    <w:rsid w:val="00622CE3"/>
    <w:rsid w:val="0066085E"/>
    <w:rsid w:val="006652E1"/>
    <w:rsid w:val="006C17C2"/>
    <w:rsid w:val="006F4772"/>
    <w:rsid w:val="00791DC4"/>
    <w:rsid w:val="00846CA9"/>
    <w:rsid w:val="0088399F"/>
    <w:rsid w:val="008F0FDB"/>
    <w:rsid w:val="009430F9"/>
    <w:rsid w:val="00957B4C"/>
    <w:rsid w:val="009D4ED3"/>
    <w:rsid w:val="009E3286"/>
    <w:rsid w:val="009F54D2"/>
    <w:rsid w:val="00A06B3A"/>
    <w:rsid w:val="00A55D1D"/>
    <w:rsid w:val="00AB4660"/>
    <w:rsid w:val="00AD3505"/>
    <w:rsid w:val="00AF710F"/>
    <w:rsid w:val="00B245EA"/>
    <w:rsid w:val="00B61FB4"/>
    <w:rsid w:val="00B72135"/>
    <w:rsid w:val="00BD18CC"/>
    <w:rsid w:val="00C26B89"/>
    <w:rsid w:val="00E0508A"/>
    <w:rsid w:val="00E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EB37"/>
  <w15:docId w15:val="{5C0920BF-4970-42A6-82DA-8E614164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0FDB"/>
    <w:rPr>
      <w:b/>
      <w:bCs/>
    </w:rPr>
  </w:style>
  <w:style w:type="paragraph" w:styleId="Akapitzlist">
    <w:name w:val="List Paragraph"/>
    <w:basedOn w:val="Normalny"/>
    <w:uiPriority w:val="34"/>
    <w:qFormat/>
    <w:rsid w:val="008F0F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5">
    <w:name w:val="Char Style 5"/>
    <w:link w:val="Style4"/>
    <w:uiPriority w:val="99"/>
    <w:locked/>
    <w:rsid w:val="0066085E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66085E"/>
    <w:pPr>
      <w:widowControl w:val="0"/>
      <w:shd w:val="clear" w:color="auto" w:fill="FFFFFF"/>
      <w:spacing w:before="360" w:after="240" w:line="274" w:lineRule="exact"/>
      <w:ind w:hanging="360"/>
      <w:jc w:val="both"/>
    </w:pPr>
    <w:rPr>
      <w:rFonts w:ascii="Arial" w:hAnsi="Arial" w:cs="Arial"/>
      <w:b/>
      <w:bCs/>
    </w:rPr>
  </w:style>
  <w:style w:type="paragraph" w:customStyle="1" w:styleId="Style22">
    <w:name w:val="Style22"/>
    <w:basedOn w:val="Normalny"/>
    <w:uiPriority w:val="99"/>
    <w:rsid w:val="0066085E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uiPriority w:val="99"/>
    <w:rsid w:val="0066085E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m.baran</dc:creator>
  <cp:keywords/>
  <dc:description/>
  <cp:lastModifiedBy>Mirosława Baran-Styczyszyn</cp:lastModifiedBy>
  <cp:revision>11</cp:revision>
  <dcterms:created xsi:type="dcterms:W3CDTF">2018-12-11T07:22:00Z</dcterms:created>
  <dcterms:modified xsi:type="dcterms:W3CDTF">2019-02-05T08:35:00Z</dcterms:modified>
</cp:coreProperties>
</file>