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F825" w14:textId="77777777" w:rsidR="00AC5DC5" w:rsidRPr="00B92419" w:rsidRDefault="00AC5DC5" w:rsidP="00AC5DC5">
      <w:pPr>
        <w:jc w:val="right"/>
        <w:rPr>
          <w:rFonts w:ascii="Arial" w:hAnsi="Arial" w:cs="Arial"/>
          <w:sz w:val="16"/>
          <w:szCs w:val="16"/>
        </w:rPr>
      </w:pPr>
      <w:r w:rsidRPr="00B92419">
        <w:rPr>
          <w:rFonts w:ascii="Arial" w:hAnsi="Arial" w:cs="Arial"/>
          <w:sz w:val="16"/>
          <w:szCs w:val="16"/>
        </w:rPr>
        <w:t>Załącznik do rozporządzenia Rady Ministrów</w:t>
      </w:r>
    </w:p>
    <w:p w14:paraId="295398EE" w14:textId="77777777" w:rsidR="00AC5DC5" w:rsidRPr="00B92419" w:rsidRDefault="00AC5DC5" w:rsidP="00AC5DC5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B92419">
        <w:rPr>
          <w:rFonts w:ascii="Arial" w:hAnsi="Arial" w:cs="Arial"/>
          <w:sz w:val="16"/>
          <w:szCs w:val="16"/>
        </w:rPr>
        <w:t>z dnia 27 września 2005 r. (Dz. U. Nr 205, poz. 1692)</w:t>
      </w:r>
    </w:p>
    <w:p w14:paraId="420688D4" w14:textId="77777777"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0FBBFDA4" w14:textId="77777777" w:rsidR="00AC5DC5" w:rsidRDefault="00AC5DC5" w:rsidP="00AC5DC5">
      <w:pPr>
        <w:pStyle w:val="Tekstblokowy"/>
      </w:pPr>
      <w:r>
        <w:t>(nazwa podmiotu ubiegającego się o udostępnienie danych zgromadzonych w rejestrze)</w:t>
      </w:r>
    </w:p>
    <w:p w14:paraId="39FE4123" w14:textId="77777777" w:rsidR="00AC5DC5" w:rsidRDefault="00AC5DC5" w:rsidP="00AC5DC5">
      <w:pPr>
        <w:jc w:val="both"/>
        <w:rPr>
          <w:rFonts w:ascii="Arial" w:hAnsi="Arial" w:cs="Arial"/>
        </w:rPr>
      </w:pPr>
    </w:p>
    <w:p w14:paraId="6A15BD45" w14:textId="77777777"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5F0AECF0" w14:textId="77777777" w:rsidR="00AC5DC5" w:rsidRDefault="00AC5DC5" w:rsidP="00AC5DC5">
      <w:pPr>
        <w:ind w:left="90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(adres siedziby wnioskodawcy)</w:t>
      </w:r>
    </w:p>
    <w:p w14:paraId="41308A1B" w14:textId="77777777" w:rsidR="00AC5DC5" w:rsidRDefault="00AC5DC5" w:rsidP="00AC5DC5">
      <w:pPr>
        <w:jc w:val="both"/>
        <w:rPr>
          <w:rFonts w:ascii="Arial" w:hAnsi="Arial" w:cs="Arial"/>
        </w:rPr>
      </w:pPr>
    </w:p>
    <w:p w14:paraId="7E2EFC41" w14:textId="77777777"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526E689F" w14:textId="2F0FFAC6" w:rsidR="00CE0E63" w:rsidRDefault="00AC5DC5" w:rsidP="00CE0E63">
      <w:pPr>
        <w:ind w:left="90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(Nr REGON  wnioskodawcy)</w:t>
      </w:r>
      <w:r w:rsidR="00CE0E63">
        <w:rPr>
          <w:rFonts w:ascii="Arial" w:hAnsi="Arial" w:cs="Arial"/>
        </w:rPr>
        <w:tab/>
      </w:r>
    </w:p>
    <w:p w14:paraId="1A723CFB" w14:textId="5793E08C" w:rsidR="00AC5DC5" w:rsidRDefault="00CE0E63" w:rsidP="00CE0E63">
      <w:pPr>
        <w:tabs>
          <w:tab w:val="left" w:pos="6075"/>
        </w:tabs>
        <w:ind w:left="3686"/>
        <w:jc w:val="center"/>
        <w:rPr>
          <w:rFonts w:ascii="Arial" w:hAnsi="Arial" w:cs="Arial"/>
        </w:rPr>
      </w:pPr>
      <w:r w:rsidRPr="00CE0E63">
        <w:rPr>
          <w:rFonts w:ascii="Arial" w:hAnsi="Arial" w:cs="Arial"/>
          <w:b/>
          <w:bCs/>
          <w:sz w:val="18"/>
          <w:szCs w:val="18"/>
          <w:lang w:eastAsia="pl-PL"/>
        </w:rPr>
        <w:t>MARSZAŁEK WOJEWÓDZTWA WARMIŃSKO-MAZURSKIEGO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CE0E63">
        <w:rPr>
          <w:rFonts w:ascii="Arial" w:hAnsi="Arial" w:cs="Arial"/>
          <w:sz w:val="18"/>
          <w:szCs w:val="18"/>
          <w:lang w:eastAsia="pl-PL"/>
        </w:rPr>
        <w:t xml:space="preserve">Urząd Marszałkowski Województwa Warmińsko-Mazurskiego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CE0E63">
        <w:rPr>
          <w:rFonts w:ascii="Arial" w:hAnsi="Arial" w:cs="Arial"/>
          <w:sz w:val="18"/>
          <w:szCs w:val="18"/>
          <w:lang w:eastAsia="pl-PL"/>
        </w:rPr>
        <w:t xml:space="preserve">w Olsztynie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CE0E63">
        <w:rPr>
          <w:rFonts w:ascii="Arial" w:hAnsi="Arial" w:cs="Arial"/>
          <w:sz w:val="18"/>
          <w:szCs w:val="18"/>
          <w:lang w:eastAsia="pl-PL"/>
        </w:rPr>
        <w:t>Departament Infrastruktury i Geodezji</w:t>
      </w:r>
      <w:r w:rsidRPr="00CE0E63">
        <w:rPr>
          <w:rFonts w:ascii="Arial" w:hAnsi="Arial" w:cs="Arial"/>
          <w:b/>
          <w:bCs/>
          <w:sz w:val="20"/>
          <w:szCs w:val="20"/>
          <w:lang w:eastAsia="pl-PL"/>
        </w:rPr>
        <w:br/>
      </w:r>
      <w:r w:rsidRPr="00CE0E63">
        <w:rPr>
          <w:rFonts w:ascii="Arial" w:hAnsi="Arial" w:cs="Arial"/>
          <w:sz w:val="18"/>
          <w:szCs w:val="18"/>
          <w:lang w:eastAsia="pl-PL"/>
        </w:rPr>
        <w:t>10-447 Olsztyn ul. Głowackiego 17</w:t>
      </w:r>
    </w:p>
    <w:p w14:paraId="2B9A32D7" w14:textId="77777777" w:rsidR="00AC5DC5" w:rsidRDefault="00AC5DC5" w:rsidP="00AC5D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559D2AC9" w14:textId="77777777" w:rsidR="00AC5DC5" w:rsidRDefault="00AC5DC5" w:rsidP="00AC5DC5">
      <w:pPr>
        <w:jc w:val="right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(nazwa podmiotu, do którego jest skierowany wniosek)</w:t>
      </w:r>
    </w:p>
    <w:p w14:paraId="721B8EEB" w14:textId="77777777" w:rsidR="00AC5DC5" w:rsidRDefault="00AC5DC5" w:rsidP="00AC5DC5">
      <w:pPr>
        <w:jc w:val="right"/>
        <w:rPr>
          <w:rFonts w:ascii="Arial" w:hAnsi="Arial" w:cs="Arial"/>
        </w:rPr>
      </w:pPr>
    </w:p>
    <w:p w14:paraId="2646B8E5" w14:textId="77777777" w:rsidR="00AC5DC5" w:rsidRDefault="00AC5DC5" w:rsidP="00AC5D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WNIOSEK </w:t>
      </w:r>
    </w:p>
    <w:p w14:paraId="022FF5D9" w14:textId="77777777" w:rsidR="00AC5DC5" w:rsidRDefault="00AC5DC5" w:rsidP="00AC5D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udostępnienie danych zgromadzonych w rejestrze publicznym</w:t>
      </w:r>
    </w:p>
    <w:p w14:paraId="04F73258" w14:textId="77777777" w:rsidR="00AC5DC5" w:rsidRDefault="00AC5DC5" w:rsidP="00AC5DC5">
      <w:pPr>
        <w:jc w:val="center"/>
        <w:rPr>
          <w:rFonts w:ascii="Arial" w:hAnsi="Arial" w:cs="Arial"/>
        </w:rPr>
      </w:pPr>
    </w:p>
    <w:p w14:paraId="1A530967" w14:textId="77777777" w:rsidR="00AC5DC5" w:rsidRDefault="00AC5DC5" w:rsidP="00AC5DC5">
      <w:pPr>
        <w:spacing w:line="360" w:lineRule="auto"/>
        <w:jc w:val="center"/>
        <w:rPr>
          <w:rFonts w:ascii="Arial" w:hAnsi="Arial" w:cs="Arial"/>
        </w:rPr>
      </w:pPr>
    </w:p>
    <w:p w14:paraId="7E9C7E0F" w14:textId="77777777"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14:paraId="549D0B9B" w14:textId="77777777" w:rsidR="00AC5DC5" w:rsidRDefault="00AC5DC5" w:rsidP="00AC5DC5">
      <w:pPr>
        <w:pStyle w:val="Tekstpodstawowy2"/>
        <w:spacing w:line="240" w:lineRule="auto"/>
        <w:ind w:left="720"/>
        <w:jc w:val="center"/>
        <w:rPr>
          <w:sz w:val="20"/>
          <w:szCs w:val="20"/>
          <w:vertAlign w:val="superscript"/>
          <w:lang w:eastAsia="en-US"/>
        </w:rPr>
      </w:pPr>
      <w:r>
        <w:rPr>
          <w:sz w:val="20"/>
          <w:szCs w:val="20"/>
          <w:vertAlign w:val="superscript"/>
          <w:lang w:eastAsia="en-US"/>
        </w:rPr>
        <w:t>(</w:t>
      </w:r>
      <w:r>
        <w:rPr>
          <w:sz w:val="20"/>
          <w:szCs w:val="20"/>
          <w:vertAlign w:val="superscript"/>
        </w:rPr>
        <w:t>wskazanie zadania publicznego i podstawy prawnej jego realizacji przez podmiot ubiegający się o udostępnienie danych zgromadzonych w rejestrze, którego wykonanie wymaga udostępnienia tych danych</w:t>
      </w:r>
      <w:r>
        <w:rPr>
          <w:sz w:val="20"/>
          <w:szCs w:val="20"/>
          <w:vertAlign w:val="superscript"/>
          <w:lang w:eastAsia="en-US"/>
        </w:rPr>
        <w:t>)</w:t>
      </w:r>
    </w:p>
    <w:p w14:paraId="27D32F2C" w14:textId="77777777" w:rsidR="00AC5DC5" w:rsidRDefault="00AC5DC5" w:rsidP="00AC5DC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14:paraId="6BC57A1B" w14:textId="77777777"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14:paraId="11EA56D2" w14:textId="77777777" w:rsidR="00AC5DC5" w:rsidRDefault="00AC5DC5" w:rsidP="00AC5DC5">
      <w:pPr>
        <w:ind w:left="72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(określenie rejestru, w którym są zgromadzone dane, które mają być udostępnione)</w:t>
      </w:r>
    </w:p>
    <w:p w14:paraId="66117740" w14:textId="77777777"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14:paraId="4718BE99" w14:textId="77777777" w:rsidR="00AC5DC5" w:rsidRDefault="00AC5DC5" w:rsidP="00AC5DC5">
      <w:pPr>
        <w:spacing w:line="360" w:lineRule="auto"/>
        <w:ind w:firstLine="708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(zakres żądanych danych i wskazanie sposobu ich udostępniania)</w:t>
      </w:r>
    </w:p>
    <w:p w14:paraId="1B54C016" w14:textId="77777777" w:rsidR="00AC5DC5" w:rsidRDefault="00AC5DC5" w:rsidP="00AC5DC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14:paraId="1D59D0EE" w14:textId="77777777"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14:paraId="19B0F223" w14:textId="77777777" w:rsidR="00AC5DC5" w:rsidRDefault="00AC5DC5" w:rsidP="00AC5DC5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vertAlign w:val="superscript"/>
        </w:rPr>
        <w:t>(wskazanie okresu udostępnienia danych)</w:t>
      </w:r>
    </w:p>
    <w:p w14:paraId="3445DA9E" w14:textId="77777777" w:rsidR="00AC5DC5" w:rsidRDefault="00AC5DC5" w:rsidP="00AC5DC5">
      <w:pPr>
        <w:spacing w:line="360" w:lineRule="auto"/>
        <w:jc w:val="both"/>
        <w:rPr>
          <w:rFonts w:ascii="Arial" w:hAnsi="Arial" w:cs="Arial"/>
        </w:rPr>
      </w:pPr>
    </w:p>
    <w:p w14:paraId="76E0B82F" w14:textId="77777777" w:rsidR="00AC5DC5" w:rsidRDefault="00AC5DC5" w:rsidP="00AC5DC5">
      <w:pPr>
        <w:pStyle w:val="Tekstpodstawowywcity2"/>
        <w:jc w:val="right"/>
      </w:pPr>
      <w:r>
        <w:t>......................................................................................................... zobowiązuje się do</w:t>
      </w:r>
    </w:p>
    <w:p w14:paraId="2606ECA5" w14:textId="77777777" w:rsidR="00AC5DC5" w:rsidRDefault="00AC5DC5" w:rsidP="00AC5DC5">
      <w:pPr>
        <w:pStyle w:val="Tekstpodstawowywcity2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(nazwa podmiotu)</w:t>
      </w:r>
    </w:p>
    <w:p w14:paraId="72B13C4C" w14:textId="77777777" w:rsidR="00AC5DC5" w:rsidRDefault="00AC5DC5" w:rsidP="00AC5DC5">
      <w:pPr>
        <w:pStyle w:val="Tekstpodstawowywcity2"/>
      </w:pPr>
      <w:r>
        <w:t>wykorzystywania udostępnionych danych wyłącznie do realizacji zadania publicznego wskazanego w pkt 1.</w:t>
      </w:r>
    </w:p>
    <w:p w14:paraId="14631EF5" w14:textId="77777777" w:rsidR="00AC5DC5" w:rsidRDefault="00AC5DC5" w:rsidP="00AC5DC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A74D7C" w14:textId="77777777" w:rsidR="00AC5DC5" w:rsidRDefault="00AC5DC5" w:rsidP="00AC5DC5">
      <w:pPr>
        <w:pStyle w:val="Tekstpodstawowywcity2"/>
        <w:jc w:val="right"/>
      </w:pPr>
      <w:r>
        <w:t xml:space="preserve">......................................................................................................... oświadcza, że spełnia </w:t>
      </w:r>
    </w:p>
    <w:p w14:paraId="62545587" w14:textId="77777777" w:rsidR="00AC5DC5" w:rsidRDefault="00AC5DC5" w:rsidP="00AC5DC5">
      <w:pPr>
        <w:pStyle w:val="Tekstpodstawowywcity2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(nazwa podmiotu)</w:t>
      </w:r>
    </w:p>
    <w:p w14:paraId="586200D2" w14:textId="77777777" w:rsidR="00AC5DC5" w:rsidRDefault="00AC5DC5" w:rsidP="00AC5DC5">
      <w:pPr>
        <w:pStyle w:val="Tekstpodstawowywcity2"/>
      </w:pPr>
      <w:r>
        <w:t>warunki zabezpieczeń technicznych i organizacyjnych niezbędnych do uzyskania dostępu do danych zgromadzonych w rejestrze wskazanym w pkt 2.</w:t>
      </w:r>
    </w:p>
    <w:p w14:paraId="42C65DE4" w14:textId="77777777" w:rsidR="00AC5DC5" w:rsidRDefault="00AC5DC5" w:rsidP="00AC5DC5">
      <w:pPr>
        <w:jc w:val="both"/>
        <w:rPr>
          <w:rFonts w:ascii="Arial" w:hAnsi="Arial" w:cs="Arial"/>
        </w:rPr>
      </w:pPr>
    </w:p>
    <w:p w14:paraId="4F0CD95B" w14:textId="77777777" w:rsidR="00AC5DC5" w:rsidRDefault="00AC5DC5" w:rsidP="00AC5DC5">
      <w:pPr>
        <w:jc w:val="both"/>
        <w:rPr>
          <w:rFonts w:ascii="Arial" w:hAnsi="Arial" w:cs="Arial"/>
        </w:rPr>
      </w:pPr>
    </w:p>
    <w:p w14:paraId="3AFB569E" w14:textId="77777777" w:rsidR="00AC5DC5" w:rsidRDefault="00AC5DC5" w:rsidP="00AC5DC5">
      <w:pPr>
        <w:jc w:val="both"/>
        <w:rPr>
          <w:rFonts w:ascii="Arial" w:hAnsi="Arial" w:cs="Arial"/>
        </w:rPr>
      </w:pPr>
    </w:p>
    <w:p w14:paraId="5736CE14" w14:textId="77777777" w:rsidR="00AC5DC5" w:rsidRDefault="00AC5DC5" w:rsidP="00AC5D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</w:t>
      </w:r>
    </w:p>
    <w:p w14:paraId="6C8CB792" w14:textId="3BB81EFF" w:rsidR="00A93F98" w:rsidRDefault="00AC5DC5" w:rsidP="00AC5DC5">
      <w:pPr>
        <w:ind w:left="3600"/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(data, podpis, pieczęć osoby reprezentującej podmiot)</w:t>
      </w:r>
      <w:r>
        <w:t xml:space="preserve"> </w:t>
      </w:r>
    </w:p>
    <w:p w14:paraId="07E1FA09" w14:textId="77777777" w:rsidR="000D704C" w:rsidRDefault="000D704C" w:rsidP="00617353">
      <w:pPr>
        <w:rPr>
          <w:rFonts w:ascii="Arial Narrow" w:hAnsi="Arial Narrow"/>
          <w:sz w:val="18"/>
          <w:szCs w:val="18"/>
        </w:rPr>
      </w:pPr>
    </w:p>
    <w:p w14:paraId="2189E505" w14:textId="328DE048" w:rsidR="00617353" w:rsidRPr="000D704C" w:rsidRDefault="00617353" w:rsidP="00617353">
      <w:pPr>
        <w:rPr>
          <w:rFonts w:ascii="Arial Narrow" w:hAnsi="Arial Narrow"/>
          <w:sz w:val="18"/>
          <w:szCs w:val="18"/>
        </w:rPr>
      </w:pPr>
      <w:r w:rsidRPr="000D704C">
        <w:rPr>
          <w:rFonts w:ascii="Arial Narrow" w:hAnsi="Arial Narrow"/>
          <w:sz w:val="18"/>
          <w:szCs w:val="18"/>
        </w:rPr>
        <w:lastRenderedPageBreak/>
        <w:t>Klauzula informacyjna.</w:t>
      </w:r>
    </w:p>
    <w:p w14:paraId="5A69F966" w14:textId="29715B91" w:rsidR="00617353" w:rsidRPr="000D704C" w:rsidRDefault="00617353" w:rsidP="00617353">
      <w:pPr>
        <w:spacing w:before="100" w:beforeAutospacing="1" w:after="100" w:afterAutospacing="1"/>
        <w:jc w:val="both"/>
        <w:rPr>
          <w:rFonts w:ascii="Arial Narrow" w:hAnsi="Arial Narrow"/>
          <w:i/>
          <w:iCs/>
          <w:sz w:val="18"/>
          <w:szCs w:val="18"/>
          <w:lang w:eastAsia="pl-PL"/>
        </w:rPr>
      </w:pPr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t>Zgodnie z obowiązkiem nałożonym art. 13 Rozporządzenia Parlamentu Europejskiego i Rady (UE) 2016/679 z dnia 27 kwietnia 2016 r.</w:t>
      </w:r>
      <w:r w:rsidR="000D704C">
        <w:rPr>
          <w:rFonts w:ascii="Arial Narrow" w:hAnsi="Arial Narrow"/>
          <w:i/>
          <w:iCs/>
          <w:sz w:val="18"/>
          <w:szCs w:val="18"/>
          <w:lang w:eastAsia="pl-PL"/>
        </w:rPr>
        <w:br/>
      </w:r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t xml:space="preserve"> w sprawie ochrony osób fizycznych w związku z przetwarzaniem danych osobowych i w sprawie swobodnego przepływu takich danych (RODO), poniżej przekazujemy informacje dotyczące przetwarzania Pani/Pana danych osobowych:</w:t>
      </w:r>
    </w:p>
    <w:p w14:paraId="2E91B531" w14:textId="202AF182" w:rsidR="00617353" w:rsidRPr="000D704C" w:rsidRDefault="00617353" w:rsidP="00617353">
      <w:pPr>
        <w:spacing w:before="100" w:beforeAutospacing="1" w:after="100" w:afterAutospacing="1"/>
        <w:ind w:left="460"/>
        <w:jc w:val="both"/>
        <w:rPr>
          <w:rFonts w:ascii="Arial Narrow" w:hAnsi="Arial Narrow"/>
          <w:i/>
          <w:iCs/>
          <w:sz w:val="18"/>
          <w:szCs w:val="18"/>
          <w:lang w:eastAsia="pl-PL"/>
        </w:rPr>
      </w:pPr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t xml:space="preserve">1) administratorem danych osobowych jest Województwo Warmińsko – Mazurskie w zakresie zadań realizowanych przez Marszałka Województwa ,  ul. E. Plater 1, </w:t>
      </w:r>
      <w:r w:rsidR="007C2235" w:rsidRPr="000D704C">
        <w:rPr>
          <w:rFonts w:ascii="Arial Narrow" w:hAnsi="Arial Narrow"/>
          <w:i/>
          <w:iCs/>
          <w:sz w:val="18"/>
          <w:szCs w:val="18"/>
          <w:lang w:eastAsia="pl-PL"/>
        </w:rPr>
        <w:t xml:space="preserve"> </w:t>
      </w:r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t>10-562 Olsztyn (dalej: Administrator);</w:t>
      </w:r>
    </w:p>
    <w:p w14:paraId="26E0EB4C" w14:textId="77777777" w:rsidR="00617353" w:rsidRPr="000D704C" w:rsidRDefault="00617353" w:rsidP="00617353">
      <w:pPr>
        <w:spacing w:before="100" w:beforeAutospacing="1" w:after="100" w:afterAutospacing="1"/>
        <w:ind w:left="460"/>
        <w:jc w:val="both"/>
        <w:rPr>
          <w:rFonts w:ascii="Arial Narrow" w:hAnsi="Arial Narrow"/>
          <w:i/>
          <w:iCs/>
          <w:sz w:val="18"/>
          <w:szCs w:val="18"/>
          <w:lang w:eastAsia="pl-PL"/>
        </w:rPr>
      </w:pPr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t xml:space="preserve">2) Administrator powołał Inspektora Ochrony Danych, z którym kontakt jest możliwy pod adresem email: </w:t>
      </w:r>
      <w:hyperlink r:id="rId5" w:history="1">
        <w:r w:rsidRPr="004A7AA6">
          <w:rPr>
            <w:rFonts w:ascii="Arial Narrow" w:hAnsi="Arial Narrow"/>
            <w:i/>
            <w:iCs/>
            <w:sz w:val="18"/>
            <w:szCs w:val="18"/>
            <w:u w:val="single"/>
            <w:lang w:eastAsia="pl-PL"/>
          </w:rPr>
          <w:t>iod@warmia.mazury.pl</w:t>
        </w:r>
      </w:hyperlink>
      <w:r w:rsidRPr="004A7AA6">
        <w:rPr>
          <w:rFonts w:ascii="Arial Narrow" w:hAnsi="Arial Narrow"/>
          <w:i/>
          <w:iCs/>
          <w:sz w:val="18"/>
          <w:szCs w:val="18"/>
          <w:lang w:eastAsia="pl-PL"/>
        </w:rPr>
        <w:t xml:space="preserve">., </w:t>
      </w:r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t>tel.  +48895219439, fax +48895219409;</w:t>
      </w:r>
    </w:p>
    <w:p w14:paraId="1DAF9BED" w14:textId="6502EAA8" w:rsidR="00617353" w:rsidRPr="000D704C" w:rsidRDefault="00617353" w:rsidP="00617353">
      <w:pPr>
        <w:spacing w:before="100" w:beforeAutospacing="1" w:after="100" w:afterAutospacing="1"/>
        <w:ind w:left="460"/>
        <w:jc w:val="both"/>
        <w:rPr>
          <w:rFonts w:ascii="Arial Narrow" w:hAnsi="Arial Narrow"/>
          <w:i/>
          <w:iCs/>
          <w:sz w:val="18"/>
          <w:szCs w:val="18"/>
          <w:lang w:eastAsia="pl-PL"/>
        </w:rPr>
      </w:pPr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t xml:space="preserve">3) dane osobowe przetwarzane będą w celu udostępnienia danych z wojewódzkiego zasobu geodezyjnego </w:t>
      </w:r>
      <w:r w:rsidR="007C2235" w:rsidRPr="000D704C">
        <w:rPr>
          <w:rFonts w:ascii="Arial Narrow" w:hAnsi="Arial Narrow"/>
          <w:i/>
          <w:iCs/>
          <w:sz w:val="18"/>
          <w:szCs w:val="18"/>
          <w:lang w:eastAsia="pl-PL"/>
        </w:rPr>
        <w:br/>
      </w:r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t xml:space="preserve">i kartograficznego, zgromadzonych w rejestrze publicznym, na podstawie ustawy z 17 lutego 2005 r. o informatyzacji działalności podmiotów realizujących zadania publiczne, oraz ustawy z 17 maja 1989 r. Prawo geodezyjne </w:t>
      </w:r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br/>
        <w:t>i kartograficzne, a także Rozporządzenia Rady Ministrów z 27 września 2005 r. w sprawie sposobu, zakresu i trybu udostępniania danych zgromadzonych w rejestrze publicznym;</w:t>
      </w:r>
    </w:p>
    <w:p w14:paraId="74FD9A5A" w14:textId="77777777" w:rsidR="00617353" w:rsidRPr="000D704C" w:rsidRDefault="00617353" w:rsidP="00617353">
      <w:pPr>
        <w:spacing w:before="100" w:beforeAutospacing="1" w:after="100" w:afterAutospacing="1"/>
        <w:ind w:left="460"/>
        <w:jc w:val="both"/>
        <w:rPr>
          <w:rFonts w:ascii="Arial Narrow" w:hAnsi="Arial Narrow"/>
          <w:i/>
          <w:iCs/>
          <w:sz w:val="18"/>
          <w:szCs w:val="18"/>
          <w:lang w:eastAsia="pl-PL"/>
        </w:rPr>
      </w:pPr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t>4) dane osobowe nie będą przekazywane innym odbiorcom;</w:t>
      </w:r>
    </w:p>
    <w:p w14:paraId="401764EF" w14:textId="77777777" w:rsidR="00617353" w:rsidRPr="000D704C" w:rsidRDefault="00617353" w:rsidP="00617353">
      <w:pPr>
        <w:spacing w:before="100" w:beforeAutospacing="1" w:after="100" w:afterAutospacing="1"/>
        <w:ind w:left="460" w:firstLine="107"/>
        <w:jc w:val="both"/>
        <w:rPr>
          <w:rFonts w:ascii="Arial Narrow" w:hAnsi="Arial Narrow"/>
          <w:i/>
          <w:iCs/>
          <w:sz w:val="18"/>
          <w:szCs w:val="18"/>
          <w:lang w:eastAsia="pl-PL"/>
        </w:rPr>
      </w:pPr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t xml:space="preserve">5) dane osobowe będą przechowywane przez okres 5 lat, liczony od roku następnego po zakończeniu sprawy dot. udostępnienia danych z wojewódzkiego zasobu geodezyjnego i kartograficznego, zgromadzonych w rejestrze publicznym. Podstawą prawną wskazania ww. okresu przechowywania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zakładowych. </w:t>
      </w:r>
    </w:p>
    <w:p w14:paraId="5C87F093" w14:textId="77777777" w:rsidR="00617353" w:rsidRPr="000D704C" w:rsidRDefault="00617353" w:rsidP="00617353">
      <w:pPr>
        <w:spacing w:before="100" w:beforeAutospacing="1" w:after="100" w:afterAutospacing="1"/>
        <w:ind w:left="460"/>
        <w:jc w:val="both"/>
        <w:rPr>
          <w:rFonts w:ascii="Arial Narrow" w:hAnsi="Arial Narrow"/>
          <w:i/>
          <w:iCs/>
          <w:sz w:val="18"/>
          <w:szCs w:val="18"/>
          <w:lang w:eastAsia="pl-PL"/>
        </w:rPr>
      </w:pPr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t>6)  w każdym czasie przysługuje Pani/Panu prawo dostępu do swoich danych osobowych, jak również prawo żądania ich sprostowania, usunięcia lub ograniczenia przetwarzania;</w:t>
      </w:r>
    </w:p>
    <w:p w14:paraId="662529BE" w14:textId="77777777" w:rsidR="00617353" w:rsidRPr="000D704C" w:rsidRDefault="00617353" w:rsidP="00617353">
      <w:pPr>
        <w:spacing w:before="100" w:beforeAutospacing="1" w:after="100" w:afterAutospacing="1"/>
        <w:ind w:left="460"/>
        <w:jc w:val="both"/>
        <w:rPr>
          <w:rFonts w:ascii="Arial Narrow" w:hAnsi="Arial Narrow"/>
          <w:i/>
          <w:iCs/>
          <w:sz w:val="18"/>
          <w:szCs w:val="18"/>
          <w:lang w:eastAsia="pl-PL"/>
        </w:rPr>
      </w:pPr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t>7) jeżeli uważa Pani/Pan, że przetwarzanie danych osobowych narusza przepisy o ochronie danych osobowych, ma Pani/Pan prawo wnieść skargę do organu nadzorczego, tj. Prezesa Urzędu Ochrony Danych Osobowych;</w:t>
      </w:r>
    </w:p>
    <w:p w14:paraId="3ABF3EE8" w14:textId="3BF12B7D" w:rsidR="00617353" w:rsidRPr="000D704C" w:rsidRDefault="00617353" w:rsidP="00617353">
      <w:pPr>
        <w:spacing w:before="100" w:beforeAutospacing="1" w:after="100" w:afterAutospacing="1"/>
        <w:ind w:left="460"/>
        <w:jc w:val="both"/>
        <w:rPr>
          <w:rFonts w:ascii="Arial Narrow" w:hAnsi="Arial Narrow"/>
          <w:i/>
          <w:iCs/>
          <w:sz w:val="18"/>
          <w:szCs w:val="18"/>
          <w:lang w:eastAsia="pl-PL"/>
        </w:rPr>
      </w:pPr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t>8) podanie danych osobowych jest wymogiem ustawowym i jest Pani/Pan zobowiązana/</w:t>
      </w:r>
      <w:proofErr w:type="spellStart"/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t>ny</w:t>
      </w:r>
      <w:proofErr w:type="spellEnd"/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t xml:space="preserve"> do ich podania,  </w:t>
      </w:r>
      <w:r w:rsidR="007C2235" w:rsidRPr="000D704C">
        <w:rPr>
          <w:rFonts w:ascii="Arial Narrow" w:hAnsi="Arial Narrow"/>
          <w:i/>
          <w:iCs/>
          <w:sz w:val="18"/>
          <w:szCs w:val="18"/>
          <w:lang w:eastAsia="pl-PL"/>
        </w:rPr>
        <w:br/>
      </w:r>
      <w:r w:rsidRPr="000D704C">
        <w:rPr>
          <w:rFonts w:ascii="Arial Narrow" w:hAnsi="Arial Narrow"/>
          <w:i/>
          <w:iCs/>
          <w:sz w:val="18"/>
          <w:szCs w:val="18"/>
          <w:lang w:eastAsia="pl-PL"/>
        </w:rPr>
        <w:t>a konsekwencją niepodania danych osobowych, będzie nierozpatrzenie wniosku o udostępnienie danych zgromadzonych w rejestrze publicznym.</w:t>
      </w:r>
    </w:p>
    <w:p w14:paraId="4FF7399C" w14:textId="77777777" w:rsidR="00617353" w:rsidRPr="000D704C" w:rsidRDefault="00617353" w:rsidP="00617353">
      <w:pPr>
        <w:rPr>
          <w:rFonts w:ascii="Arial Narrow" w:hAnsi="Arial Narrow"/>
          <w:sz w:val="18"/>
          <w:szCs w:val="18"/>
        </w:rPr>
      </w:pPr>
    </w:p>
    <w:sectPr w:rsidR="00617353" w:rsidRPr="000D7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023D3"/>
    <w:multiLevelType w:val="hybridMultilevel"/>
    <w:tmpl w:val="2BFCB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C5"/>
    <w:rsid w:val="000D704C"/>
    <w:rsid w:val="00214E36"/>
    <w:rsid w:val="004A7AA6"/>
    <w:rsid w:val="00617353"/>
    <w:rsid w:val="007C2235"/>
    <w:rsid w:val="00A93F98"/>
    <w:rsid w:val="00AC5DC5"/>
    <w:rsid w:val="00CE0E63"/>
    <w:rsid w:val="00D1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B5CB"/>
  <w15:chartTrackingRefBased/>
  <w15:docId w15:val="{EE04CAF4-8183-499A-A8CF-508E9146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C5DC5"/>
    <w:pPr>
      <w:spacing w:line="360" w:lineRule="auto"/>
      <w:ind w:left="360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5DC5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C5DC5"/>
    <w:pP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5DC5"/>
    <w:rPr>
      <w:rFonts w:ascii="Arial" w:eastAsia="Times New Roman" w:hAnsi="Arial" w:cs="Arial"/>
    </w:rPr>
  </w:style>
  <w:style w:type="paragraph" w:styleId="Tekstblokowy">
    <w:name w:val="Block Text"/>
    <w:basedOn w:val="Normalny"/>
    <w:uiPriority w:val="99"/>
    <w:rsid w:val="00AC5DC5"/>
    <w:pPr>
      <w:ind w:left="540" w:right="5290"/>
      <w:jc w:val="center"/>
    </w:pPr>
    <w:rPr>
      <w:rFonts w:ascii="Arial" w:hAnsi="Arial" w:cs="Arial"/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Kreczmańska Monika</dc:creator>
  <cp:keywords/>
  <dc:description/>
  <cp:lastModifiedBy>Jerzy Kowalczyk</cp:lastModifiedBy>
  <cp:revision>8</cp:revision>
  <dcterms:created xsi:type="dcterms:W3CDTF">2020-08-19T10:09:00Z</dcterms:created>
  <dcterms:modified xsi:type="dcterms:W3CDTF">2023-11-14T08:32:00Z</dcterms:modified>
</cp:coreProperties>
</file>