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F7B8" w14:textId="77777777" w:rsidR="00F30FF9" w:rsidRPr="001762FD" w:rsidRDefault="00712BF8" w:rsidP="00582155">
      <w:pPr>
        <w:tabs>
          <w:tab w:val="left" w:pos="142"/>
        </w:tabs>
        <w:rPr>
          <w:rFonts w:ascii="Arial" w:hAnsi="Arial" w:cs="Arial"/>
          <w:b/>
          <w:smallCaps/>
        </w:rPr>
      </w:pPr>
      <w:r w:rsidRPr="001762FD">
        <w:rPr>
          <w:rFonts w:ascii="Arial" w:hAnsi="Arial" w:cs="Arial"/>
          <w:b/>
          <w:smallCaps/>
        </w:rPr>
        <w:t xml:space="preserve">                            Marszałek</w:t>
      </w:r>
    </w:p>
    <w:p w14:paraId="29A14522" w14:textId="77777777" w:rsidR="00F30FF9" w:rsidRPr="001762FD" w:rsidRDefault="00712BF8" w:rsidP="003C25A2">
      <w:pPr>
        <w:rPr>
          <w:rFonts w:ascii="Arial" w:hAnsi="Arial" w:cs="Arial"/>
          <w:b/>
          <w:smallCaps/>
        </w:rPr>
      </w:pPr>
      <w:r w:rsidRPr="001762FD">
        <w:rPr>
          <w:rFonts w:ascii="Arial" w:hAnsi="Arial" w:cs="Arial"/>
          <w:b/>
          <w:smallCaps/>
        </w:rPr>
        <w:t>Wo</w:t>
      </w:r>
      <w:r w:rsidR="003C25A2" w:rsidRPr="001762FD">
        <w:rPr>
          <w:rFonts w:ascii="Arial" w:hAnsi="Arial" w:cs="Arial"/>
          <w:b/>
          <w:smallCaps/>
        </w:rPr>
        <w:t>jewództwa Warmińsko-Mazurskiego</w:t>
      </w:r>
    </w:p>
    <w:p w14:paraId="2AE5E36C" w14:textId="77777777" w:rsidR="00BF5F3D" w:rsidRPr="001762FD" w:rsidRDefault="00BF5F3D" w:rsidP="003C25A2">
      <w:pPr>
        <w:rPr>
          <w:rFonts w:ascii="Arial" w:hAnsi="Arial" w:cs="Arial"/>
          <w:b/>
          <w:smallCaps/>
        </w:rPr>
      </w:pPr>
    </w:p>
    <w:p w14:paraId="06B7D9B6" w14:textId="497A600C" w:rsidR="00F30FF9" w:rsidRPr="001762FD" w:rsidRDefault="00F30FF9" w:rsidP="00F30FF9">
      <w:pPr>
        <w:ind w:left="230"/>
        <w:jc w:val="right"/>
        <w:rPr>
          <w:rFonts w:ascii="Arial" w:hAnsi="Arial" w:cs="Arial"/>
        </w:rPr>
      </w:pPr>
      <w:r w:rsidRPr="001762FD">
        <w:rPr>
          <w:rFonts w:ascii="Arial" w:hAnsi="Arial" w:cs="Arial"/>
        </w:rPr>
        <w:t>Olsztyn,</w:t>
      </w:r>
      <w:r w:rsidR="00693EB8" w:rsidRPr="001762FD">
        <w:rPr>
          <w:rFonts w:ascii="Arial" w:hAnsi="Arial" w:cs="Arial"/>
        </w:rPr>
        <w:t xml:space="preserve"> dnia</w:t>
      </w:r>
      <w:r w:rsidR="001307F0">
        <w:rPr>
          <w:rFonts w:ascii="Arial" w:hAnsi="Arial" w:cs="Arial"/>
        </w:rPr>
        <w:t xml:space="preserve"> 12 grudnia </w:t>
      </w:r>
      <w:r w:rsidR="00680DC2" w:rsidRPr="001762FD">
        <w:rPr>
          <w:rFonts w:ascii="Arial" w:hAnsi="Arial" w:cs="Arial"/>
        </w:rPr>
        <w:t>2024</w:t>
      </w:r>
      <w:r w:rsidR="0052325E" w:rsidRPr="001762FD">
        <w:rPr>
          <w:rFonts w:ascii="Arial" w:hAnsi="Arial" w:cs="Arial"/>
        </w:rPr>
        <w:t xml:space="preserve"> </w:t>
      </w:r>
      <w:r w:rsidR="002A7960" w:rsidRPr="001762FD">
        <w:rPr>
          <w:rFonts w:ascii="Arial" w:hAnsi="Arial" w:cs="Arial"/>
        </w:rPr>
        <w:t>r.</w:t>
      </w:r>
    </w:p>
    <w:p w14:paraId="5627BD95" w14:textId="77777777" w:rsidR="007718BB" w:rsidRPr="001762FD" w:rsidRDefault="007718BB" w:rsidP="00F30FF9">
      <w:pPr>
        <w:ind w:left="230"/>
        <w:jc w:val="right"/>
        <w:rPr>
          <w:rFonts w:ascii="Arial" w:hAnsi="Arial" w:cs="Arial"/>
        </w:rPr>
      </w:pPr>
    </w:p>
    <w:p w14:paraId="4DA0EC3F" w14:textId="2C4646E5" w:rsidR="007718BB" w:rsidRPr="001762FD" w:rsidRDefault="002A7960" w:rsidP="00F36CA6">
      <w:pPr>
        <w:rPr>
          <w:rFonts w:ascii="Arial" w:hAnsi="Arial" w:cs="Arial"/>
        </w:rPr>
      </w:pPr>
      <w:bookmarkStart w:id="0" w:name="_Hlk180053222"/>
      <w:r w:rsidRPr="001762FD">
        <w:rPr>
          <w:rFonts w:ascii="Arial" w:hAnsi="Arial" w:cs="Arial"/>
        </w:rPr>
        <w:t>OŚ-PŚ.7244.</w:t>
      </w:r>
      <w:r w:rsidR="00B337A0" w:rsidRPr="001762FD">
        <w:rPr>
          <w:rFonts w:ascii="Arial" w:hAnsi="Arial" w:cs="Arial"/>
        </w:rPr>
        <w:t>40</w:t>
      </w:r>
      <w:r w:rsidR="00EF369A" w:rsidRPr="001762FD">
        <w:rPr>
          <w:rFonts w:ascii="Arial" w:hAnsi="Arial" w:cs="Arial"/>
        </w:rPr>
        <w:t>.</w:t>
      </w:r>
      <w:r w:rsidR="00B377EA" w:rsidRPr="001762FD">
        <w:rPr>
          <w:rFonts w:ascii="Arial" w:hAnsi="Arial" w:cs="Arial"/>
        </w:rPr>
        <w:t>202</w:t>
      </w:r>
      <w:r w:rsidR="003D7046" w:rsidRPr="001762FD">
        <w:rPr>
          <w:rFonts w:ascii="Arial" w:hAnsi="Arial" w:cs="Arial"/>
        </w:rPr>
        <w:t>4</w:t>
      </w:r>
    </w:p>
    <w:bookmarkEnd w:id="0"/>
    <w:p w14:paraId="3194150A" w14:textId="77777777" w:rsidR="003039F3" w:rsidRPr="001762FD" w:rsidRDefault="003039F3" w:rsidP="00F36CA6">
      <w:pPr>
        <w:rPr>
          <w:rFonts w:ascii="Arial" w:hAnsi="Arial" w:cs="Arial"/>
        </w:rPr>
      </w:pPr>
    </w:p>
    <w:p w14:paraId="18F7E68B" w14:textId="77777777" w:rsidR="00F30FF9" w:rsidRPr="001762FD" w:rsidRDefault="00F30FF9" w:rsidP="00F30FF9">
      <w:pPr>
        <w:ind w:left="230"/>
        <w:jc w:val="center"/>
        <w:rPr>
          <w:rFonts w:ascii="Arial" w:hAnsi="Arial" w:cs="Arial"/>
          <w:b/>
          <w:spacing w:val="20"/>
        </w:rPr>
      </w:pPr>
      <w:r w:rsidRPr="001762FD">
        <w:rPr>
          <w:rFonts w:ascii="Arial" w:hAnsi="Arial" w:cs="Arial"/>
          <w:b/>
          <w:spacing w:val="20"/>
        </w:rPr>
        <w:t>DECYZJA</w:t>
      </w:r>
    </w:p>
    <w:p w14:paraId="79542807" w14:textId="77777777" w:rsidR="007718BB" w:rsidRPr="001762FD" w:rsidRDefault="007718BB" w:rsidP="00C3465A">
      <w:pPr>
        <w:rPr>
          <w:rFonts w:ascii="Arial" w:hAnsi="Arial" w:cs="Arial"/>
          <w:b/>
          <w:spacing w:val="20"/>
        </w:rPr>
      </w:pPr>
    </w:p>
    <w:p w14:paraId="2C9083F6" w14:textId="77777777" w:rsidR="003039F3" w:rsidRPr="001762FD" w:rsidRDefault="003039F3" w:rsidP="00C3465A">
      <w:pPr>
        <w:rPr>
          <w:rFonts w:ascii="Arial" w:hAnsi="Arial" w:cs="Arial"/>
          <w:b/>
          <w:spacing w:val="20"/>
        </w:rPr>
      </w:pPr>
    </w:p>
    <w:p w14:paraId="7C8549BD" w14:textId="0DAA29E0" w:rsidR="00B337A0" w:rsidRPr="001762FD" w:rsidRDefault="00693EB8" w:rsidP="001B5720">
      <w:pPr>
        <w:pStyle w:val="Nagwek1"/>
        <w:spacing w:line="276" w:lineRule="auto"/>
        <w:ind w:firstLine="708"/>
        <w:jc w:val="both"/>
        <w:rPr>
          <w:rFonts w:ascii="Arial" w:hAnsi="Arial" w:cs="Arial"/>
          <w:szCs w:val="24"/>
        </w:rPr>
      </w:pPr>
      <w:bookmarkStart w:id="1" w:name="_Hlk164763095"/>
      <w:bookmarkStart w:id="2" w:name="_Hlk164756939"/>
      <w:r w:rsidRPr="001762FD">
        <w:rPr>
          <w:rFonts w:ascii="Arial" w:hAnsi="Arial" w:cs="Arial"/>
          <w:szCs w:val="24"/>
        </w:rPr>
        <w:t>Na podstawie art. 41</w:t>
      </w:r>
      <w:r w:rsidR="00EA6C4A" w:rsidRPr="001762FD">
        <w:rPr>
          <w:rFonts w:ascii="Arial" w:hAnsi="Arial" w:cs="Arial"/>
          <w:szCs w:val="24"/>
        </w:rPr>
        <w:t xml:space="preserve"> ust.</w:t>
      </w:r>
      <w:r w:rsidR="00464C0B" w:rsidRPr="001762FD">
        <w:rPr>
          <w:rFonts w:ascii="Arial" w:hAnsi="Arial" w:cs="Arial"/>
          <w:szCs w:val="24"/>
        </w:rPr>
        <w:t xml:space="preserve"> 1, </w:t>
      </w:r>
      <w:r w:rsidR="00E42209" w:rsidRPr="001762FD">
        <w:rPr>
          <w:rFonts w:ascii="Arial" w:hAnsi="Arial" w:cs="Arial"/>
          <w:szCs w:val="24"/>
        </w:rPr>
        <w:t xml:space="preserve">ust. </w:t>
      </w:r>
      <w:r w:rsidR="00464C0B" w:rsidRPr="001762FD">
        <w:rPr>
          <w:rFonts w:ascii="Arial" w:hAnsi="Arial" w:cs="Arial"/>
          <w:szCs w:val="24"/>
        </w:rPr>
        <w:t xml:space="preserve">2 i </w:t>
      </w:r>
      <w:r w:rsidR="00E42209" w:rsidRPr="001762FD">
        <w:rPr>
          <w:rFonts w:ascii="Arial" w:hAnsi="Arial" w:cs="Arial"/>
          <w:szCs w:val="24"/>
        </w:rPr>
        <w:t>ust. 3 pkt 1a</w:t>
      </w:r>
      <w:r w:rsidR="009D17BE" w:rsidRPr="001762FD">
        <w:rPr>
          <w:rFonts w:ascii="Arial" w:hAnsi="Arial" w:cs="Arial"/>
          <w:szCs w:val="24"/>
        </w:rPr>
        <w:t xml:space="preserve"> i ust. 6</w:t>
      </w:r>
      <w:r w:rsidR="00E42209" w:rsidRPr="001762FD">
        <w:rPr>
          <w:rFonts w:ascii="Arial" w:hAnsi="Arial" w:cs="Arial"/>
          <w:szCs w:val="24"/>
        </w:rPr>
        <w:t>,</w:t>
      </w:r>
      <w:r w:rsidR="00EA6C4A" w:rsidRPr="001762FD">
        <w:rPr>
          <w:rFonts w:ascii="Arial" w:hAnsi="Arial" w:cs="Arial"/>
          <w:szCs w:val="24"/>
        </w:rPr>
        <w:t xml:space="preserve"> </w:t>
      </w:r>
      <w:r w:rsidR="0020763E" w:rsidRPr="001762FD">
        <w:rPr>
          <w:rFonts w:ascii="Arial" w:hAnsi="Arial" w:cs="Arial"/>
          <w:szCs w:val="24"/>
        </w:rPr>
        <w:t xml:space="preserve">art. 43 </w:t>
      </w:r>
      <w:r w:rsidR="00653B33" w:rsidRPr="001762FD">
        <w:rPr>
          <w:rFonts w:ascii="Arial" w:hAnsi="Arial" w:cs="Arial"/>
          <w:szCs w:val="24"/>
        </w:rPr>
        <w:t xml:space="preserve">ust. </w:t>
      </w:r>
      <w:r w:rsidR="009D17BE" w:rsidRPr="001762FD">
        <w:rPr>
          <w:rFonts w:ascii="Arial" w:hAnsi="Arial" w:cs="Arial"/>
          <w:szCs w:val="24"/>
        </w:rPr>
        <w:t xml:space="preserve">1 i ust. </w:t>
      </w:r>
      <w:r w:rsidR="0020763E" w:rsidRPr="001762FD">
        <w:rPr>
          <w:rFonts w:ascii="Arial" w:hAnsi="Arial" w:cs="Arial"/>
          <w:szCs w:val="24"/>
        </w:rPr>
        <w:t>2</w:t>
      </w:r>
      <w:r w:rsidR="00EA6C4A" w:rsidRPr="001762FD">
        <w:rPr>
          <w:rFonts w:ascii="Arial" w:hAnsi="Arial" w:cs="Arial"/>
          <w:szCs w:val="24"/>
        </w:rPr>
        <w:t xml:space="preserve"> </w:t>
      </w:r>
      <w:r w:rsidR="00BC091D" w:rsidRPr="001762FD">
        <w:rPr>
          <w:rFonts w:ascii="Arial" w:hAnsi="Arial" w:cs="Arial"/>
          <w:szCs w:val="24"/>
        </w:rPr>
        <w:t xml:space="preserve">i art. 44 </w:t>
      </w:r>
      <w:r w:rsidR="001844A5" w:rsidRPr="001762FD">
        <w:rPr>
          <w:rFonts w:ascii="Arial" w:hAnsi="Arial" w:cs="Arial"/>
          <w:szCs w:val="24"/>
        </w:rPr>
        <w:t xml:space="preserve">ust. 1 </w:t>
      </w:r>
      <w:r w:rsidR="00653B33" w:rsidRPr="001762FD">
        <w:rPr>
          <w:rFonts w:ascii="Arial" w:hAnsi="Arial" w:cs="Arial"/>
          <w:szCs w:val="24"/>
        </w:rPr>
        <w:t>ustawy</w:t>
      </w:r>
      <w:r w:rsidR="00070CFE" w:rsidRPr="001762FD">
        <w:rPr>
          <w:rFonts w:ascii="Arial" w:hAnsi="Arial" w:cs="Arial"/>
          <w:szCs w:val="24"/>
        </w:rPr>
        <w:t xml:space="preserve"> </w:t>
      </w:r>
      <w:r w:rsidR="00653B33" w:rsidRPr="001762FD">
        <w:rPr>
          <w:rFonts w:ascii="Arial" w:hAnsi="Arial" w:cs="Arial"/>
          <w:szCs w:val="24"/>
        </w:rPr>
        <w:t>z dnia 14 grudnia 2012 r. o odpadach (Dz. U. z 202</w:t>
      </w:r>
      <w:r w:rsidR="008C406E" w:rsidRPr="001762FD">
        <w:rPr>
          <w:rFonts w:ascii="Arial" w:hAnsi="Arial" w:cs="Arial"/>
          <w:szCs w:val="24"/>
        </w:rPr>
        <w:t>3</w:t>
      </w:r>
      <w:r w:rsidR="00653B33" w:rsidRPr="001762FD">
        <w:rPr>
          <w:rFonts w:ascii="Arial" w:hAnsi="Arial" w:cs="Arial"/>
          <w:szCs w:val="24"/>
        </w:rPr>
        <w:t xml:space="preserve"> r. poz. </w:t>
      </w:r>
      <w:r w:rsidR="008C406E" w:rsidRPr="001762FD">
        <w:rPr>
          <w:rFonts w:ascii="Arial" w:hAnsi="Arial" w:cs="Arial"/>
          <w:szCs w:val="24"/>
        </w:rPr>
        <w:t>1587 z</w:t>
      </w:r>
      <w:r w:rsidR="000C0E7B" w:rsidRPr="001762FD">
        <w:rPr>
          <w:rFonts w:ascii="Arial" w:hAnsi="Arial" w:cs="Arial"/>
          <w:szCs w:val="24"/>
        </w:rPr>
        <w:t>e</w:t>
      </w:r>
      <w:r w:rsidR="008C406E" w:rsidRPr="001762FD">
        <w:rPr>
          <w:rFonts w:ascii="Arial" w:hAnsi="Arial" w:cs="Arial"/>
          <w:szCs w:val="24"/>
        </w:rPr>
        <w:t xml:space="preserve"> zm.</w:t>
      </w:r>
      <w:r w:rsidR="00653B33" w:rsidRPr="001762FD">
        <w:rPr>
          <w:rFonts w:ascii="Arial" w:hAnsi="Arial" w:cs="Arial"/>
          <w:szCs w:val="24"/>
        </w:rPr>
        <w:t>) oraz art. 104 ustawy z dnia 14 czerwca 1960 r. - Kodeks postępowania administracyjnego (Dz. U. z 202</w:t>
      </w:r>
      <w:r w:rsidR="00553697" w:rsidRPr="001762FD">
        <w:rPr>
          <w:rFonts w:ascii="Arial" w:hAnsi="Arial" w:cs="Arial"/>
          <w:szCs w:val="24"/>
        </w:rPr>
        <w:t>4</w:t>
      </w:r>
      <w:r w:rsidR="00653B33" w:rsidRPr="001762FD">
        <w:rPr>
          <w:rFonts w:ascii="Arial" w:hAnsi="Arial" w:cs="Arial"/>
          <w:szCs w:val="24"/>
        </w:rPr>
        <w:t xml:space="preserve"> r. poz. </w:t>
      </w:r>
      <w:r w:rsidR="00553697" w:rsidRPr="001762FD">
        <w:rPr>
          <w:rFonts w:ascii="Arial" w:hAnsi="Arial" w:cs="Arial"/>
          <w:szCs w:val="24"/>
        </w:rPr>
        <w:t>572</w:t>
      </w:r>
      <w:r w:rsidR="008C406E" w:rsidRPr="001762FD">
        <w:rPr>
          <w:rFonts w:ascii="Arial" w:hAnsi="Arial" w:cs="Arial"/>
          <w:szCs w:val="24"/>
        </w:rPr>
        <w:t xml:space="preserve"> </w:t>
      </w:r>
      <w:proofErr w:type="spellStart"/>
      <w:r w:rsidR="00553697" w:rsidRPr="001762FD">
        <w:rPr>
          <w:rFonts w:ascii="Arial" w:hAnsi="Arial" w:cs="Arial"/>
          <w:szCs w:val="24"/>
        </w:rPr>
        <w:t>t</w:t>
      </w:r>
      <w:r w:rsidR="00653B33" w:rsidRPr="001762FD">
        <w:rPr>
          <w:rFonts w:ascii="Arial" w:hAnsi="Arial" w:cs="Arial"/>
          <w:szCs w:val="24"/>
        </w:rPr>
        <w:t>.</w:t>
      </w:r>
      <w:r w:rsidR="00553697" w:rsidRPr="001762FD">
        <w:rPr>
          <w:rFonts w:ascii="Arial" w:hAnsi="Arial" w:cs="Arial"/>
          <w:szCs w:val="24"/>
        </w:rPr>
        <w:t>j</w:t>
      </w:r>
      <w:proofErr w:type="spellEnd"/>
      <w:r w:rsidR="00553697" w:rsidRPr="001762FD">
        <w:rPr>
          <w:rFonts w:ascii="Arial" w:hAnsi="Arial" w:cs="Arial"/>
          <w:szCs w:val="24"/>
        </w:rPr>
        <w:t>.</w:t>
      </w:r>
      <w:r w:rsidR="00653B33" w:rsidRPr="001762FD">
        <w:rPr>
          <w:rFonts w:ascii="Arial" w:hAnsi="Arial" w:cs="Arial"/>
          <w:szCs w:val="24"/>
        </w:rPr>
        <w:t xml:space="preserve">), </w:t>
      </w:r>
      <w:bookmarkEnd w:id="1"/>
      <w:r w:rsidR="00653B33" w:rsidRPr="001762FD">
        <w:rPr>
          <w:rFonts w:ascii="Arial" w:hAnsi="Arial" w:cs="Arial"/>
          <w:szCs w:val="24"/>
        </w:rPr>
        <w:t xml:space="preserve">po rozpatrzeniu wniosku </w:t>
      </w:r>
      <w:bookmarkStart w:id="3" w:name="_Hlk155347362"/>
      <w:r w:rsidR="00B337A0" w:rsidRPr="001762FD">
        <w:rPr>
          <w:rFonts w:ascii="Arial" w:hAnsi="Arial" w:cs="Arial"/>
          <w:szCs w:val="24"/>
        </w:rPr>
        <w:t xml:space="preserve">spółki </w:t>
      </w:r>
      <w:bookmarkStart w:id="4" w:name="_Hlk168557531"/>
      <w:r w:rsidR="00B337A0" w:rsidRPr="001762FD">
        <w:rPr>
          <w:rFonts w:ascii="Arial" w:hAnsi="Arial" w:cs="Arial"/>
          <w:szCs w:val="24"/>
        </w:rPr>
        <w:t xml:space="preserve">Przedsiębiorstwo Przygotowania i Obrotu Paliwami Sp. z o.o., ul. Wojska Polskiego 23, 14-200 Iława, o wydanie zezwolenia na </w:t>
      </w:r>
      <w:r w:rsidR="00167AD6" w:rsidRPr="001762FD">
        <w:rPr>
          <w:rFonts w:ascii="Arial" w:hAnsi="Arial" w:cs="Arial"/>
          <w:szCs w:val="24"/>
        </w:rPr>
        <w:t>zbieranie</w:t>
      </w:r>
      <w:r w:rsidR="00807F66" w:rsidRPr="001762FD">
        <w:rPr>
          <w:rFonts w:ascii="Arial" w:hAnsi="Arial" w:cs="Arial"/>
          <w:szCs w:val="24"/>
        </w:rPr>
        <w:t xml:space="preserve"> i przetwarzanie</w:t>
      </w:r>
      <w:r w:rsidR="00B337A0" w:rsidRPr="001762FD">
        <w:rPr>
          <w:rFonts w:ascii="Arial" w:hAnsi="Arial" w:cs="Arial"/>
          <w:szCs w:val="24"/>
        </w:rPr>
        <w:t xml:space="preserve"> odpadów na terenie </w:t>
      </w:r>
      <w:r w:rsidR="00807F66" w:rsidRPr="001762FD">
        <w:rPr>
          <w:rFonts w:ascii="Arial" w:hAnsi="Arial" w:cs="Arial"/>
          <w:szCs w:val="24"/>
        </w:rPr>
        <w:t xml:space="preserve">działki o numerze ewidencyjnym 475/5 obręb 9 </w:t>
      </w:r>
      <w:r w:rsidR="00B337A0" w:rsidRPr="001762FD">
        <w:rPr>
          <w:rFonts w:ascii="Arial" w:hAnsi="Arial" w:cs="Arial"/>
          <w:szCs w:val="24"/>
        </w:rPr>
        <w:t>zlokalizowanej w Iław</w:t>
      </w:r>
      <w:r w:rsidR="00807F66" w:rsidRPr="001762FD">
        <w:rPr>
          <w:rFonts w:ascii="Arial" w:hAnsi="Arial" w:cs="Arial"/>
          <w:szCs w:val="24"/>
        </w:rPr>
        <w:t>ie, przy ul. Wojska Polskiego 23</w:t>
      </w:r>
      <w:bookmarkEnd w:id="3"/>
      <w:bookmarkEnd w:id="4"/>
    </w:p>
    <w:bookmarkEnd w:id="2"/>
    <w:p w14:paraId="49119233" w14:textId="77777777" w:rsidR="002358D1" w:rsidRPr="001762FD" w:rsidRDefault="002358D1" w:rsidP="00830794">
      <w:pPr>
        <w:spacing w:line="276" w:lineRule="auto"/>
        <w:jc w:val="both"/>
        <w:rPr>
          <w:rFonts w:ascii="Arial" w:hAnsi="Arial" w:cs="Arial"/>
          <w:b/>
        </w:rPr>
      </w:pPr>
    </w:p>
    <w:p w14:paraId="422297CD" w14:textId="3AD3D852" w:rsidR="00A255F4" w:rsidRPr="001762FD" w:rsidRDefault="001F270A" w:rsidP="001F270A">
      <w:pPr>
        <w:ind w:left="709"/>
        <w:rPr>
          <w:rFonts w:ascii="Arial" w:hAnsi="Arial" w:cs="Arial"/>
          <w:b/>
        </w:rPr>
      </w:pPr>
      <w:r w:rsidRPr="001762FD">
        <w:rPr>
          <w:rFonts w:ascii="Arial" w:hAnsi="Arial" w:cs="Arial"/>
          <w:b/>
        </w:rPr>
        <w:t xml:space="preserve">                                                       </w:t>
      </w:r>
      <w:bookmarkStart w:id="5" w:name="_Hlk164756973"/>
      <w:r w:rsidR="00A255F4" w:rsidRPr="001762FD">
        <w:rPr>
          <w:rFonts w:ascii="Arial" w:hAnsi="Arial" w:cs="Arial"/>
          <w:b/>
        </w:rPr>
        <w:t>orzekam:</w:t>
      </w:r>
    </w:p>
    <w:bookmarkEnd w:id="5"/>
    <w:p w14:paraId="4426752E" w14:textId="77777777" w:rsidR="002358D1" w:rsidRPr="001762FD" w:rsidRDefault="002358D1" w:rsidP="00217F30">
      <w:pPr>
        <w:jc w:val="both"/>
        <w:rPr>
          <w:rFonts w:ascii="Arial" w:hAnsi="Arial" w:cs="Arial"/>
          <w:b/>
          <w:bCs/>
        </w:rPr>
      </w:pPr>
    </w:p>
    <w:p w14:paraId="6F7C380C" w14:textId="5B79F8E4" w:rsidR="00BA1ACD" w:rsidRPr="001762FD" w:rsidRDefault="00077F2C" w:rsidP="001762FD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bookmarkStart w:id="6" w:name="_Hlk180063707"/>
      <w:r w:rsidRPr="001762FD">
        <w:rPr>
          <w:rFonts w:ascii="Arial" w:hAnsi="Arial" w:cs="Arial"/>
          <w:b/>
          <w:bCs/>
        </w:rPr>
        <w:t xml:space="preserve">Zezwolić </w:t>
      </w:r>
      <w:r w:rsidR="00B337A0" w:rsidRPr="001762FD">
        <w:rPr>
          <w:rFonts w:ascii="Arial" w:hAnsi="Arial" w:cs="Arial"/>
          <w:b/>
          <w:bCs/>
        </w:rPr>
        <w:t xml:space="preserve">Przedsiębiorstwu Przygotowania i Obrotu Paliwami Sp. z o.o., </w:t>
      </w:r>
      <w:r w:rsidR="001762FD">
        <w:rPr>
          <w:rFonts w:ascii="Arial" w:hAnsi="Arial" w:cs="Arial"/>
          <w:b/>
          <w:bCs/>
        </w:rPr>
        <w:br/>
      </w:r>
      <w:r w:rsidR="00B337A0" w:rsidRPr="001762FD">
        <w:rPr>
          <w:rFonts w:ascii="Arial" w:hAnsi="Arial" w:cs="Arial"/>
          <w:b/>
          <w:bCs/>
        </w:rPr>
        <w:t xml:space="preserve">ul. Wojska Polskiego 23, 14-200 Iława </w:t>
      </w:r>
      <w:r w:rsidRPr="001762FD">
        <w:rPr>
          <w:rFonts w:ascii="Arial" w:hAnsi="Arial" w:cs="Arial"/>
          <w:b/>
          <w:bCs/>
        </w:rPr>
        <w:t>(NIP:</w:t>
      </w:r>
      <w:r w:rsidR="008A4B20" w:rsidRPr="001762FD">
        <w:rPr>
          <w:rFonts w:ascii="Arial" w:hAnsi="Arial" w:cs="Arial"/>
          <w:b/>
          <w:bCs/>
        </w:rPr>
        <w:t xml:space="preserve"> </w:t>
      </w:r>
      <w:r w:rsidR="00296E26" w:rsidRPr="001762FD">
        <w:rPr>
          <w:rFonts w:ascii="Arial" w:hAnsi="Arial" w:cs="Arial"/>
          <w:b/>
          <w:bCs/>
        </w:rPr>
        <w:t>7441663816</w:t>
      </w:r>
      <w:r w:rsidRPr="001762FD">
        <w:rPr>
          <w:rFonts w:ascii="Arial" w:hAnsi="Arial" w:cs="Arial"/>
          <w:b/>
          <w:bCs/>
        </w:rPr>
        <w:t>, Regon:</w:t>
      </w:r>
      <w:r w:rsidR="008A4B20" w:rsidRPr="001762FD">
        <w:rPr>
          <w:rFonts w:ascii="Arial" w:hAnsi="Arial" w:cs="Arial"/>
          <w:b/>
          <w:bCs/>
        </w:rPr>
        <w:t xml:space="preserve"> 5195988100</w:t>
      </w:r>
      <w:r w:rsidRPr="001762FD">
        <w:rPr>
          <w:rFonts w:ascii="Arial" w:hAnsi="Arial" w:cs="Arial"/>
          <w:b/>
          <w:bCs/>
        </w:rPr>
        <w:t xml:space="preserve">), </w:t>
      </w:r>
      <w:bookmarkEnd w:id="6"/>
      <w:r w:rsidR="00BA1ACD" w:rsidRPr="001762FD">
        <w:rPr>
          <w:rFonts w:ascii="Arial" w:hAnsi="Arial" w:cs="Arial"/>
          <w:b/>
          <w:bCs/>
        </w:rPr>
        <w:t>na zbieranie i przetwarzanie odpadów na terenie działki o numerze ewidencyjnym 475/5 obręb 9 zlokalizowanej w Iławie, przy ul. Wojska Polskiego 23</w:t>
      </w:r>
      <w:r w:rsidR="00E35E4C" w:rsidRPr="001762FD">
        <w:rPr>
          <w:rFonts w:ascii="Arial" w:hAnsi="Arial" w:cs="Arial"/>
          <w:b/>
          <w:bCs/>
        </w:rPr>
        <w:t xml:space="preserve"> i określić:</w:t>
      </w:r>
    </w:p>
    <w:p w14:paraId="4556C9E4" w14:textId="77777777" w:rsidR="00BA1ACD" w:rsidRPr="001762FD" w:rsidRDefault="00BA1ACD" w:rsidP="00BA1ACD">
      <w:pPr>
        <w:spacing w:line="276" w:lineRule="auto"/>
        <w:jc w:val="both"/>
        <w:rPr>
          <w:rFonts w:ascii="Arial" w:hAnsi="Arial" w:cs="Arial"/>
          <w:bCs/>
        </w:rPr>
      </w:pPr>
    </w:p>
    <w:p w14:paraId="6390C374" w14:textId="26881390" w:rsidR="00F30FF9" w:rsidRPr="001762FD" w:rsidRDefault="002A4718" w:rsidP="007E5D8D">
      <w:pPr>
        <w:numPr>
          <w:ilvl w:val="0"/>
          <w:numId w:val="1"/>
        </w:numPr>
        <w:tabs>
          <w:tab w:val="clear" w:pos="780"/>
        </w:tabs>
        <w:spacing w:line="276" w:lineRule="auto"/>
        <w:ind w:left="709" w:hanging="479"/>
        <w:jc w:val="both"/>
        <w:rPr>
          <w:rFonts w:ascii="Arial" w:hAnsi="Arial" w:cs="Arial"/>
          <w:b/>
        </w:rPr>
      </w:pPr>
      <w:r w:rsidRPr="001762FD">
        <w:rPr>
          <w:rFonts w:ascii="Arial" w:hAnsi="Arial" w:cs="Arial"/>
          <w:b/>
        </w:rPr>
        <w:t>R</w:t>
      </w:r>
      <w:bookmarkStart w:id="7" w:name="_Hlk164756985"/>
      <w:r w:rsidRPr="001762FD">
        <w:rPr>
          <w:rFonts w:ascii="Arial" w:hAnsi="Arial" w:cs="Arial"/>
          <w:b/>
        </w:rPr>
        <w:t>odzaj i masę</w:t>
      </w:r>
      <w:r w:rsidR="00F171A3" w:rsidRPr="001762FD">
        <w:rPr>
          <w:rFonts w:ascii="Arial" w:hAnsi="Arial" w:cs="Arial"/>
          <w:b/>
        </w:rPr>
        <w:t xml:space="preserve"> odpadów </w:t>
      </w:r>
      <w:r w:rsidR="007208BB" w:rsidRPr="001762FD">
        <w:rPr>
          <w:rFonts w:ascii="Arial" w:hAnsi="Arial" w:cs="Arial"/>
          <w:b/>
        </w:rPr>
        <w:t>przewidywanych do przetworzenia w okresie roku:</w:t>
      </w:r>
    </w:p>
    <w:bookmarkEnd w:id="7"/>
    <w:p w14:paraId="43A712C1" w14:textId="77777777" w:rsidR="00606A71" w:rsidRPr="001762FD" w:rsidRDefault="00606A71" w:rsidP="00550057">
      <w:pPr>
        <w:jc w:val="both"/>
        <w:rPr>
          <w:rFonts w:ascii="Arial" w:hAnsi="Arial" w:cs="Arial"/>
        </w:rPr>
      </w:pPr>
    </w:p>
    <w:p w14:paraId="12778547" w14:textId="07A3C451" w:rsidR="002A4718" w:rsidRPr="001762FD" w:rsidRDefault="004A6E3D" w:rsidP="00F30FF9">
      <w:pPr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  </w:t>
      </w:r>
      <w:r w:rsidR="00F30FF9" w:rsidRPr="001762FD">
        <w:rPr>
          <w:rFonts w:ascii="Arial" w:hAnsi="Arial" w:cs="Arial"/>
        </w:rPr>
        <w:t>Tabela nr 1</w:t>
      </w:r>
    </w:p>
    <w:tbl>
      <w:tblPr>
        <w:tblStyle w:val="Tabela-Siatka"/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1672"/>
        <w:gridCol w:w="3828"/>
        <w:gridCol w:w="2976"/>
      </w:tblGrid>
      <w:tr w:rsidR="00A932DD" w:rsidRPr="001762FD" w14:paraId="381A50C6" w14:textId="77777777" w:rsidTr="0080110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0C20C" w14:textId="77777777" w:rsidR="00A932DD" w:rsidRPr="001762FD" w:rsidRDefault="00A932DD" w:rsidP="009C7FB7">
            <w:pPr>
              <w:jc w:val="center"/>
              <w:rPr>
                <w:rFonts w:ascii="Arial" w:hAnsi="Arial" w:cs="Arial"/>
                <w:b/>
              </w:rPr>
            </w:pPr>
            <w:r w:rsidRPr="001762F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10440" w14:textId="77777777" w:rsidR="00A932DD" w:rsidRPr="001762FD" w:rsidRDefault="00A932DD" w:rsidP="009C7FB7">
            <w:pPr>
              <w:jc w:val="center"/>
              <w:rPr>
                <w:rFonts w:ascii="Arial" w:hAnsi="Arial" w:cs="Arial"/>
                <w:b/>
              </w:rPr>
            </w:pPr>
            <w:r w:rsidRPr="001762FD">
              <w:rPr>
                <w:rFonts w:ascii="Arial" w:hAnsi="Arial" w:cs="Arial"/>
                <w:b/>
              </w:rPr>
              <w:t>Kod odpadu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CE670" w14:textId="77777777" w:rsidR="00A932DD" w:rsidRPr="001762FD" w:rsidRDefault="00A932DD" w:rsidP="009C7FB7">
            <w:pPr>
              <w:jc w:val="center"/>
              <w:rPr>
                <w:rFonts w:ascii="Arial" w:hAnsi="Arial" w:cs="Arial"/>
                <w:b/>
              </w:rPr>
            </w:pPr>
            <w:r w:rsidRPr="001762FD">
              <w:rPr>
                <w:rFonts w:ascii="Arial" w:hAnsi="Arial" w:cs="Arial"/>
                <w:b/>
              </w:rPr>
              <w:t>Rodzaj odpadu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132B2" w14:textId="2DC579CF" w:rsidR="00A932DD" w:rsidRPr="001762FD" w:rsidRDefault="00A932DD" w:rsidP="009C7FB7">
            <w:pPr>
              <w:jc w:val="center"/>
              <w:rPr>
                <w:rFonts w:ascii="Arial" w:hAnsi="Arial" w:cs="Arial"/>
                <w:b/>
              </w:rPr>
            </w:pPr>
            <w:r w:rsidRPr="001762FD">
              <w:rPr>
                <w:rFonts w:ascii="Arial" w:hAnsi="Arial" w:cs="Arial"/>
                <w:b/>
              </w:rPr>
              <w:t xml:space="preserve">Masa odpadów </w:t>
            </w:r>
          </w:p>
          <w:p w14:paraId="5212D8F7" w14:textId="0BDEBD30" w:rsidR="00A932DD" w:rsidRPr="001762FD" w:rsidRDefault="00A932DD" w:rsidP="00C56AE9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762FD">
              <w:rPr>
                <w:rFonts w:ascii="Arial" w:hAnsi="Arial" w:cs="Arial"/>
                <w:b/>
              </w:rPr>
              <w:t>[Mg/rok]</w:t>
            </w:r>
          </w:p>
        </w:tc>
      </w:tr>
      <w:tr w:rsidR="00CD582D" w:rsidRPr="001762FD" w14:paraId="463FAB28" w14:textId="77777777" w:rsidTr="0080110C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99BFC" w14:textId="77777777" w:rsidR="00CD582D" w:rsidRPr="001762FD" w:rsidRDefault="00CD582D" w:rsidP="00CD582D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20D80" w14:textId="65514B96" w:rsidR="00CD582D" w:rsidRPr="001762FD" w:rsidRDefault="008A4B20" w:rsidP="008A4B20">
            <w:pPr>
              <w:jc w:val="center"/>
              <w:rPr>
                <w:rFonts w:ascii="Arial" w:hAnsi="Arial" w:cs="Arial"/>
              </w:rPr>
            </w:pPr>
            <w:r w:rsidRPr="001762FD">
              <w:rPr>
                <w:rFonts w:ascii="Arial" w:hAnsi="Arial" w:cs="Arial"/>
              </w:rPr>
              <w:t>03 01 05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CEA7A" w14:textId="1DC037B9" w:rsidR="00CD582D" w:rsidRPr="001762FD" w:rsidRDefault="008A4B20" w:rsidP="00CD582D">
            <w:pPr>
              <w:rPr>
                <w:rFonts w:ascii="Arial" w:hAnsi="Arial" w:cs="Arial"/>
                <w:vertAlign w:val="superscript"/>
              </w:rPr>
            </w:pPr>
            <w:r w:rsidRPr="001762FD">
              <w:rPr>
                <w:rFonts w:ascii="Arial" w:hAnsi="Arial" w:cs="Arial"/>
              </w:rPr>
              <w:t>Trociny</w:t>
            </w:r>
            <w:r w:rsidR="00E205EA" w:rsidRPr="001762FD">
              <w:rPr>
                <w:rFonts w:ascii="Arial" w:hAnsi="Arial" w:cs="Arial"/>
              </w:rPr>
              <w:t>, w</w:t>
            </w:r>
            <w:r w:rsidRPr="001762FD">
              <w:rPr>
                <w:rFonts w:ascii="Arial" w:hAnsi="Arial" w:cs="Arial"/>
              </w:rPr>
              <w:t>iórki, ścinki, drewno, płyta wiórowa i fornir inne niż wymienione w 03 01 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C1148" w14:textId="7E35FC38" w:rsidR="00CD582D" w:rsidRPr="001762FD" w:rsidRDefault="008A4B20" w:rsidP="00CD58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62FD">
              <w:rPr>
                <w:rFonts w:ascii="Arial" w:hAnsi="Arial" w:cs="Arial"/>
                <w:color w:val="000000" w:themeColor="text1"/>
              </w:rPr>
              <w:t>40</w:t>
            </w:r>
            <w:r w:rsidR="00CD582D" w:rsidRPr="001762FD">
              <w:rPr>
                <w:rFonts w:ascii="Arial" w:hAnsi="Arial" w:cs="Arial"/>
                <w:color w:val="000000" w:themeColor="text1"/>
              </w:rPr>
              <w:t> 000,00</w:t>
            </w:r>
          </w:p>
        </w:tc>
      </w:tr>
    </w:tbl>
    <w:p w14:paraId="06DE8E72" w14:textId="77777777" w:rsidR="00BC248A" w:rsidRPr="001762FD" w:rsidRDefault="00BC248A" w:rsidP="00C3465A">
      <w:pPr>
        <w:jc w:val="both"/>
        <w:rPr>
          <w:rFonts w:ascii="Arial" w:hAnsi="Arial" w:cs="Arial"/>
        </w:rPr>
      </w:pPr>
    </w:p>
    <w:p w14:paraId="230B6171" w14:textId="77777777" w:rsidR="00B716E3" w:rsidRPr="001762FD" w:rsidRDefault="00B716E3" w:rsidP="00C3465A">
      <w:pPr>
        <w:jc w:val="both"/>
        <w:rPr>
          <w:rFonts w:ascii="Arial" w:hAnsi="Arial" w:cs="Arial"/>
          <w:bCs/>
          <w:color w:val="FF0000"/>
        </w:rPr>
      </w:pPr>
    </w:p>
    <w:p w14:paraId="291F20E7" w14:textId="08E73FD8" w:rsidR="006C4D15" w:rsidRPr="001762FD" w:rsidRDefault="006C4D15" w:rsidP="007E5D8D">
      <w:pPr>
        <w:numPr>
          <w:ilvl w:val="0"/>
          <w:numId w:val="1"/>
        </w:numPr>
        <w:tabs>
          <w:tab w:val="clear" w:pos="780"/>
        </w:tabs>
        <w:ind w:left="709" w:hanging="425"/>
        <w:jc w:val="both"/>
        <w:rPr>
          <w:rFonts w:ascii="Arial" w:hAnsi="Arial" w:cs="Arial"/>
          <w:b/>
        </w:rPr>
      </w:pPr>
      <w:bookmarkStart w:id="8" w:name="_Hlk164756996"/>
      <w:r w:rsidRPr="001762FD">
        <w:rPr>
          <w:rFonts w:ascii="Arial" w:hAnsi="Arial" w:cs="Arial"/>
          <w:b/>
        </w:rPr>
        <w:t>Rodzaj i masę odpadów powstających w wyniku przetwarzania w okresie roku:</w:t>
      </w:r>
    </w:p>
    <w:bookmarkEnd w:id="8"/>
    <w:p w14:paraId="445EC485" w14:textId="02A5F305" w:rsidR="00BA6170" w:rsidRPr="001762FD" w:rsidRDefault="00BA6170" w:rsidP="00BA6170">
      <w:pPr>
        <w:jc w:val="both"/>
        <w:rPr>
          <w:rFonts w:ascii="Arial" w:hAnsi="Arial" w:cs="Arial"/>
          <w:b/>
        </w:rPr>
      </w:pPr>
    </w:p>
    <w:p w14:paraId="7F18DFE1" w14:textId="4245436D" w:rsidR="00BA6170" w:rsidRPr="001762FD" w:rsidRDefault="00BA6170" w:rsidP="00BF153E">
      <w:pPr>
        <w:ind w:left="1276" w:hanging="1276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  Tabela nr 2</w:t>
      </w:r>
      <w:r w:rsidR="00E972E6" w:rsidRPr="001762FD">
        <w:rPr>
          <w:rFonts w:ascii="Arial" w:hAnsi="Arial" w:cs="Arial"/>
        </w:rPr>
        <w:t xml:space="preserve"> 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827"/>
        <w:gridCol w:w="2977"/>
      </w:tblGrid>
      <w:tr w:rsidR="00BA6170" w:rsidRPr="001762FD" w14:paraId="039C6EEE" w14:textId="77777777" w:rsidTr="008011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6D05A25" w14:textId="77777777" w:rsidR="00BA6170" w:rsidRPr="001762FD" w:rsidRDefault="00BA6170" w:rsidP="00D135F8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  <w:p w14:paraId="421F0FDD" w14:textId="77777777" w:rsidR="00BA6170" w:rsidRPr="001762FD" w:rsidRDefault="00BA6170" w:rsidP="00D135F8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1762FD"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CB063A2" w14:textId="77777777" w:rsidR="00BA6170" w:rsidRPr="001762FD" w:rsidRDefault="00BA6170" w:rsidP="00D135F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  <w:p w14:paraId="55EB093A" w14:textId="77777777" w:rsidR="00BA6170" w:rsidRPr="001762FD" w:rsidRDefault="00BA6170" w:rsidP="00D135F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1762FD">
              <w:rPr>
                <w:rFonts w:ascii="Arial" w:hAnsi="Arial" w:cs="Arial"/>
                <w:b/>
                <w:lang w:eastAsia="zh-CN"/>
              </w:rPr>
              <w:t>Kod odpadu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CDEBEF" w14:textId="77777777" w:rsidR="00BA6170" w:rsidRPr="001762FD" w:rsidRDefault="00BA6170" w:rsidP="00D135F8">
            <w:pPr>
              <w:suppressAutoHyphens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  <w:p w14:paraId="5AE0FEF2" w14:textId="77777777" w:rsidR="00BA6170" w:rsidRPr="001762FD" w:rsidRDefault="00BA6170" w:rsidP="0037726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1762FD">
              <w:rPr>
                <w:rFonts w:ascii="Arial" w:hAnsi="Arial" w:cs="Arial"/>
                <w:b/>
                <w:lang w:eastAsia="zh-CN"/>
              </w:rPr>
              <w:t>Rodzaj odpadu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5EE0C4F" w14:textId="77777777" w:rsidR="008A4B20" w:rsidRPr="001762FD" w:rsidRDefault="00BA6170" w:rsidP="00D135F8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1762FD">
              <w:rPr>
                <w:rFonts w:ascii="Arial" w:hAnsi="Arial" w:cs="Arial"/>
                <w:b/>
                <w:lang w:eastAsia="zh-CN"/>
              </w:rPr>
              <w:t xml:space="preserve">Masa odpadów </w:t>
            </w:r>
          </w:p>
          <w:p w14:paraId="04A182ED" w14:textId="63BF88C0" w:rsidR="00BA6170" w:rsidRPr="001762FD" w:rsidRDefault="00BA6170" w:rsidP="00D135F8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1762FD">
              <w:rPr>
                <w:rFonts w:ascii="Arial" w:hAnsi="Arial" w:cs="Arial"/>
                <w:b/>
                <w:lang w:eastAsia="zh-CN"/>
              </w:rPr>
              <w:t>[Mg</w:t>
            </w:r>
            <w:r w:rsidR="00D55E8E" w:rsidRPr="001762FD">
              <w:rPr>
                <w:rFonts w:ascii="Arial" w:hAnsi="Arial" w:cs="Arial"/>
                <w:b/>
                <w:lang w:eastAsia="zh-CN"/>
              </w:rPr>
              <w:t>/rok</w:t>
            </w:r>
            <w:r w:rsidRPr="001762FD">
              <w:rPr>
                <w:rFonts w:ascii="Arial" w:hAnsi="Arial" w:cs="Arial"/>
                <w:b/>
                <w:lang w:eastAsia="zh-CN"/>
              </w:rPr>
              <w:t>]</w:t>
            </w:r>
          </w:p>
        </w:tc>
      </w:tr>
      <w:tr w:rsidR="008A4B20" w:rsidRPr="001762FD" w14:paraId="1C5DE7B0" w14:textId="77777777" w:rsidTr="0080110C">
        <w:trPr>
          <w:trHeight w:val="4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AAAD44E" w14:textId="77777777" w:rsidR="008A4B20" w:rsidRPr="001762FD" w:rsidRDefault="008A4B20" w:rsidP="008A4B20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</w:p>
          <w:p w14:paraId="23584AB9" w14:textId="7F1102F1" w:rsidR="008A4B20" w:rsidRPr="001762FD" w:rsidRDefault="008A4B20" w:rsidP="008A4B20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1762FD">
              <w:rPr>
                <w:rFonts w:ascii="Arial" w:hAnsi="Arial" w:cs="Arial"/>
                <w:bCs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375FC5" w14:textId="12D63EF8" w:rsidR="008A4B20" w:rsidRPr="001762FD" w:rsidRDefault="008A4B20" w:rsidP="008A4B20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1762FD">
              <w:rPr>
                <w:rFonts w:ascii="Arial" w:hAnsi="Arial" w:cs="Arial"/>
              </w:rPr>
              <w:t>03 01 05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1C3C3" w14:textId="27BBA947" w:rsidR="008A4B20" w:rsidRPr="001762FD" w:rsidRDefault="008A4B20" w:rsidP="00B652B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1762FD">
              <w:rPr>
                <w:rFonts w:ascii="Arial" w:hAnsi="Arial" w:cs="Arial"/>
              </w:rPr>
              <w:t>Trocin</w:t>
            </w:r>
            <w:r w:rsidR="00E205EA" w:rsidRPr="001762FD">
              <w:rPr>
                <w:rFonts w:ascii="Arial" w:hAnsi="Arial" w:cs="Arial"/>
              </w:rPr>
              <w:t>y, w</w:t>
            </w:r>
            <w:r w:rsidRPr="001762FD">
              <w:rPr>
                <w:rFonts w:ascii="Arial" w:hAnsi="Arial" w:cs="Arial"/>
              </w:rPr>
              <w:t>iórki, ścinki, drewno, płyta wiórowa i fornir inne niż wymienione w 03 01 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9FD658" w14:textId="3B97C095" w:rsidR="008A4B20" w:rsidRPr="001762FD" w:rsidRDefault="008A4B20" w:rsidP="008A4B20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1762FD">
              <w:rPr>
                <w:rFonts w:ascii="Arial" w:hAnsi="Arial" w:cs="Arial"/>
                <w:lang w:eastAsia="zh-CN"/>
              </w:rPr>
              <w:t>40 000,00</w:t>
            </w:r>
          </w:p>
        </w:tc>
      </w:tr>
    </w:tbl>
    <w:p w14:paraId="65DC56F0" w14:textId="538FE3E8" w:rsidR="00F1515D" w:rsidRPr="001762FD" w:rsidRDefault="00F1515D" w:rsidP="008B7CE7">
      <w:pPr>
        <w:jc w:val="both"/>
        <w:rPr>
          <w:rFonts w:ascii="Arial" w:hAnsi="Arial" w:cs="Arial"/>
        </w:rPr>
      </w:pPr>
    </w:p>
    <w:p w14:paraId="52271040" w14:textId="77777777" w:rsidR="00421C3F" w:rsidRPr="001762FD" w:rsidRDefault="00421C3F" w:rsidP="008B7CE7">
      <w:pPr>
        <w:jc w:val="both"/>
        <w:rPr>
          <w:rFonts w:ascii="Arial" w:hAnsi="Arial" w:cs="Arial"/>
        </w:rPr>
      </w:pPr>
    </w:p>
    <w:p w14:paraId="5100322B" w14:textId="77777777" w:rsidR="008B7CE7" w:rsidRPr="001762FD" w:rsidRDefault="00937E8F" w:rsidP="007E5D8D">
      <w:pPr>
        <w:numPr>
          <w:ilvl w:val="0"/>
          <w:numId w:val="1"/>
        </w:numPr>
        <w:tabs>
          <w:tab w:val="clear" w:pos="780"/>
        </w:tabs>
        <w:ind w:left="709" w:hanging="425"/>
        <w:jc w:val="both"/>
        <w:rPr>
          <w:rFonts w:ascii="Arial" w:hAnsi="Arial" w:cs="Arial"/>
          <w:b/>
        </w:rPr>
      </w:pPr>
      <w:bookmarkStart w:id="9" w:name="_Hlk164757000"/>
      <w:r w:rsidRPr="001762FD">
        <w:rPr>
          <w:rFonts w:ascii="Arial" w:hAnsi="Arial" w:cs="Arial"/>
          <w:b/>
        </w:rPr>
        <w:t>M</w:t>
      </w:r>
      <w:r w:rsidR="00FD3F2D" w:rsidRPr="001762FD">
        <w:rPr>
          <w:rFonts w:ascii="Arial" w:hAnsi="Arial" w:cs="Arial"/>
          <w:b/>
        </w:rPr>
        <w:t>iejsce</w:t>
      </w:r>
      <w:r w:rsidR="008B7CE7" w:rsidRPr="001762FD">
        <w:rPr>
          <w:rFonts w:ascii="Arial" w:hAnsi="Arial" w:cs="Arial"/>
          <w:b/>
        </w:rPr>
        <w:t xml:space="preserve"> przetwarzania odpadów</w:t>
      </w:r>
      <w:r w:rsidR="007F67F8" w:rsidRPr="001762FD">
        <w:rPr>
          <w:rFonts w:ascii="Arial" w:hAnsi="Arial" w:cs="Arial"/>
          <w:b/>
        </w:rPr>
        <w:t>:</w:t>
      </w:r>
    </w:p>
    <w:bookmarkEnd w:id="9"/>
    <w:p w14:paraId="0F917490" w14:textId="77777777" w:rsidR="008B7CE7" w:rsidRPr="001762FD" w:rsidRDefault="008B7CE7" w:rsidP="008B7CE7">
      <w:pPr>
        <w:ind w:left="780"/>
        <w:jc w:val="both"/>
        <w:rPr>
          <w:rFonts w:ascii="Arial" w:hAnsi="Arial" w:cs="Arial"/>
        </w:rPr>
      </w:pPr>
    </w:p>
    <w:p w14:paraId="08D9DA5E" w14:textId="79823D13" w:rsidR="00CD582D" w:rsidRPr="001762FD" w:rsidRDefault="00FD1F86" w:rsidP="008674C0">
      <w:pPr>
        <w:tabs>
          <w:tab w:val="left" w:pos="426"/>
        </w:tabs>
        <w:spacing w:line="276" w:lineRule="auto"/>
        <w:ind w:left="142" w:firstLine="284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Przetwarzanie </w:t>
      </w:r>
      <w:r w:rsidR="00142335" w:rsidRPr="001762FD">
        <w:rPr>
          <w:rFonts w:ascii="Arial" w:hAnsi="Arial" w:cs="Arial"/>
        </w:rPr>
        <w:t xml:space="preserve">wymienionych w tabeli nr 1 </w:t>
      </w:r>
      <w:r w:rsidR="0050720F" w:rsidRPr="001762FD">
        <w:rPr>
          <w:rFonts w:ascii="Arial" w:hAnsi="Arial" w:cs="Arial"/>
        </w:rPr>
        <w:t xml:space="preserve">odpadów </w:t>
      </w:r>
      <w:r w:rsidRPr="001762FD">
        <w:rPr>
          <w:rFonts w:ascii="Arial" w:hAnsi="Arial" w:cs="Arial"/>
        </w:rPr>
        <w:t>prowadzone będzie</w:t>
      </w:r>
      <w:r w:rsidR="0050720F" w:rsidRPr="001762FD">
        <w:rPr>
          <w:rFonts w:ascii="Arial" w:hAnsi="Arial" w:cs="Arial"/>
        </w:rPr>
        <w:t xml:space="preserve"> w instalacji</w:t>
      </w:r>
      <w:r w:rsidR="004907FE" w:rsidRPr="001762FD">
        <w:rPr>
          <w:rFonts w:ascii="Arial" w:hAnsi="Arial" w:cs="Arial"/>
        </w:rPr>
        <w:t xml:space="preserve"> </w:t>
      </w:r>
      <w:r w:rsidR="0050720F" w:rsidRPr="001762FD">
        <w:rPr>
          <w:rFonts w:ascii="Arial" w:hAnsi="Arial" w:cs="Arial"/>
        </w:rPr>
        <w:t>zlokali</w:t>
      </w:r>
      <w:r w:rsidR="00142335" w:rsidRPr="001762FD">
        <w:rPr>
          <w:rFonts w:ascii="Arial" w:hAnsi="Arial" w:cs="Arial"/>
        </w:rPr>
        <w:t xml:space="preserve">zowanej </w:t>
      </w:r>
      <w:bookmarkStart w:id="10" w:name="_Hlk180063799"/>
      <w:r w:rsidR="00BA6170" w:rsidRPr="001762FD">
        <w:rPr>
          <w:rFonts w:ascii="Arial" w:hAnsi="Arial" w:cs="Arial"/>
        </w:rPr>
        <w:t xml:space="preserve">na </w:t>
      </w:r>
      <w:r w:rsidR="00473918" w:rsidRPr="001762FD">
        <w:rPr>
          <w:rFonts w:ascii="Arial" w:hAnsi="Arial" w:cs="Arial"/>
        </w:rPr>
        <w:t xml:space="preserve">terenie </w:t>
      </w:r>
      <w:r w:rsidR="00BA6170" w:rsidRPr="001762FD">
        <w:rPr>
          <w:rFonts w:ascii="Arial" w:hAnsi="Arial" w:cs="Arial"/>
        </w:rPr>
        <w:t>dział</w:t>
      </w:r>
      <w:r w:rsidR="00F063C9" w:rsidRPr="001762FD">
        <w:rPr>
          <w:rFonts w:ascii="Arial" w:hAnsi="Arial" w:cs="Arial"/>
        </w:rPr>
        <w:t>ki</w:t>
      </w:r>
      <w:r w:rsidR="00BA6170" w:rsidRPr="001762FD">
        <w:rPr>
          <w:rFonts w:ascii="Arial" w:hAnsi="Arial" w:cs="Arial"/>
        </w:rPr>
        <w:t xml:space="preserve"> </w:t>
      </w:r>
      <w:r w:rsidR="002740C6" w:rsidRPr="001762FD">
        <w:rPr>
          <w:rFonts w:ascii="Arial" w:hAnsi="Arial" w:cs="Arial"/>
        </w:rPr>
        <w:t xml:space="preserve">o </w:t>
      </w:r>
      <w:r w:rsidR="00BA6170" w:rsidRPr="001762FD">
        <w:rPr>
          <w:rFonts w:ascii="Arial" w:hAnsi="Arial" w:cs="Arial"/>
        </w:rPr>
        <w:t xml:space="preserve">nr ew. </w:t>
      </w:r>
      <w:r w:rsidR="00473918" w:rsidRPr="001762FD">
        <w:rPr>
          <w:rFonts w:ascii="Arial" w:hAnsi="Arial" w:cs="Arial"/>
        </w:rPr>
        <w:t>475/5 obręb 9</w:t>
      </w:r>
      <w:r w:rsidR="00C8305E" w:rsidRPr="001762FD">
        <w:rPr>
          <w:rFonts w:ascii="Arial" w:hAnsi="Arial" w:cs="Arial"/>
        </w:rPr>
        <w:t>, zlokalizowanej w Iławie,</w:t>
      </w:r>
      <w:r w:rsidR="00473918" w:rsidRPr="001762FD">
        <w:rPr>
          <w:rFonts w:ascii="Arial" w:hAnsi="Arial" w:cs="Arial"/>
        </w:rPr>
        <w:t xml:space="preserve">  przy ulicy Wojska Polskiego 23,</w:t>
      </w:r>
      <w:r w:rsidR="00296E26" w:rsidRPr="001762FD">
        <w:rPr>
          <w:rFonts w:ascii="Arial" w:hAnsi="Arial" w:cs="Arial"/>
        </w:rPr>
        <w:t xml:space="preserve"> </w:t>
      </w:r>
      <w:r w:rsidR="00473918" w:rsidRPr="001762FD">
        <w:rPr>
          <w:rFonts w:ascii="Arial" w:hAnsi="Arial" w:cs="Arial"/>
        </w:rPr>
        <w:t>do które</w:t>
      </w:r>
      <w:r w:rsidR="00C8305E" w:rsidRPr="001762FD">
        <w:rPr>
          <w:rFonts w:ascii="Arial" w:hAnsi="Arial" w:cs="Arial"/>
        </w:rPr>
        <w:t>j</w:t>
      </w:r>
      <w:r w:rsidR="00473918" w:rsidRPr="001762FD">
        <w:rPr>
          <w:rFonts w:ascii="Arial" w:hAnsi="Arial" w:cs="Arial"/>
        </w:rPr>
        <w:t xml:space="preserve"> </w:t>
      </w:r>
      <w:r w:rsidR="00C609EF">
        <w:rPr>
          <w:rFonts w:ascii="Arial" w:hAnsi="Arial" w:cs="Arial"/>
        </w:rPr>
        <w:t>posiadacz odpadów</w:t>
      </w:r>
      <w:r w:rsidR="00473918" w:rsidRPr="001762FD">
        <w:rPr>
          <w:rFonts w:ascii="Arial" w:hAnsi="Arial" w:cs="Arial"/>
        </w:rPr>
        <w:t xml:space="preserve"> posiada tytuł prawn</w:t>
      </w:r>
      <w:r w:rsidR="005D0C70" w:rsidRPr="001762FD">
        <w:rPr>
          <w:rFonts w:ascii="Arial" w:hAnsi="Arial" w:cs="Arial"/>
        </w:rPr>
        <w:t>y.</w:t>
      </w:r>
    </w:p>
    <w:bookmarkEnd w:id="10"/>
    <w:p w14:paraId="68C25F86" w14:textId="77777777" w:rsidR="00473918" w:rsidRPr="001762FD" w:rsidRDefault="00473918" w:rsidP="001762FD">
      <w:pPr>
        <w:rPr>
          <w:rFonts w:ascii="Arial" w:hAnsi="Arial" w:cs="Arial"/>
        </w:rPr>
      </w:pPr>
    </w:p>
    <w:p w14:paraId="30BB7794" w14:textId="77777777" w:rsidR="00785C28" w:rsidRPr="001762FD" w:rsidRDefault="00785C28" w:rsidP="00785C28">
      <w:pPr>
        <w:tabs>
          <w:tab w:val="left" w:pos="709"/>
        </w:tabs>
        <w:ind w:left="709"/>
        <w:jc w:val="both"/>
        <w:rPr>
          <w:rFonts w:ascii="Arial" w:hAnsi="Arial" w:cs="Arial"/>
          <w:bCs/>
        </w:rPr>
      </w:pPr>
      <w:bookmarkStart w:id="11" w:name="_Hlk164757035"/>
    </w:p>
    <w:p w14:paraId="7BC132B6" w14:textId="77777777" w:rsidR="00785C28" w:rsidRPr="001762FD" w:rsidRDefault="00785C28" w:rsidP="00785C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1762FD">
        <w:rPr>
          <w:rFonts w:ascii="Arial" w:hAnsi="Arial" w:cs="Arial"/>
          <w:b/>
        </w:rPr>
        <w:t>Dopuszczoną metodę przetwarzania odpadów ze wskazaniem procesu przetwarzania oraz opisem procesu technologicznego z podaniem rocznej mocy przerobowej instalacji.</w:t>
      </w:r>
    </w:p>
    <w:bookmarkEnd w:id="11"/>
    <w:p w14:paraId="492F7F54" w14:textId="77777777" w:rsidR="00785C28" w:rsidRPr="001762FD" w:rsidRDefault="00785C28" w:rsidP="00E1024E">
      <w:pPr>
        <w:tabs>
          <w:tab w:val="left" w:pos="426"/>
        </w:tabs>
        <w:spacing w:line="276" w:lineRule="auto"/>
        <w:ind w:firstLine="425"/>
        <w:jc w:val="both"/>
        <w:rPr>
          <w:rFonts w:ascii="Arial" w:hAnsi="Arial" w:cs="Arial"/>
          <w:color w:val="000000" w:themeColor="text1"/>
        </w:rPr>
      </w:pPr>
    </w:p>
    <w:p w14:paraId="17CE8127" w14:textId="34DE3381" w:rsidR="009F596A" w:rsidRPr="001762FD" w:rsidRDefault="00080075" w:rsidP="009F596A">
      <w:pPr>
        <w:tabs>
          <w:tab w:val="left" w:pos="426"/>
        </w:tabs>
        <w:spacing w:line="276" w:lineRule="auto"/>
        <w:ind w:firstLine="425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  <w:color w:val="000000" w:themeColor="text1"/>
        </w:rPr>
        <w:t xml:space="preserve">Proces odzysku odpadów został sklasyfikowany zgodnie z załącznikiem nr 1 do ustawy o odpadach, jako </w:t>
      </w:r>
      <w:r w:rsidR="000A0454" w:rsidRPr="001762FD">
        <w:rPr>
          <w:rFonts w:ascii="Arial" w:hAnsi="Arial" w:cs="Arial"/>
          <w:color w:val="000000" w:themeColor="text1"/>
        </w:rPr>
        <w:t>R</w:t>
      </w:r>
      <w:r w:rsidR="000A0454" w:rsidRPr="001762FD">
        <w:rPr>
          <w:rFonts w:ascii="Arial" w:hAnsi="Arial" w:cs="Arial"/>
        </w:rPr>
        <w:t>12 – wymiana odpadów w celu poddania ich któremukolwiek z procesów wymienionych w pozycji R1-R11.</w:t>
      </w:r>
    </w:p>
    <w:p w14:paraId="1445835A" w14:textId="17B401BB" w:rsidR="00937F9D" w:rsidRPr="001762FD" w:rsidRDefault="006144F7" w:rsidP="002E4AF2">
      <w:pPr>
        <w:tabs>
          <w:tab w:val="left" w:pos="426"/>
        </w:tabs>
        <w:spacing w:line="276" w:lineRule="auto"/>
        <w:ind w:firstLine="425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  <w:color w:val="000000" w:themeColor="text1"/>
        </w:rPr>
        <w:t xml:space="preserve">Przywożone odpady drewnopochodne </w:t>
      </w:r>
      <w:r w:rsidR="00E36D9F" w:rsidRPr="001762FD">
        <w:rPr>
          <w:rFonts w:ascii="Arial" w:hAnsi="Arial" w:cs="Arial"/>
          <w:color w:val="000000" w:themeColor="text1"/>
        </w:rPr>
        <w:t xml:space="preserve">będą rozładowywane w </w:t>
      </w:r>
      <w:r w:rsidR="00727E8D" w:rsidRPr="001762FD">
        <w:rPr>
          <w:rFonts w:ascii="Arial" w:hAnsi="Arial" w:cs="Arial"/>
          <w:color w:val="000000" w:themeColor="text1"/>
        </w:rPr>
        <w:t xml:space="preserve">zamkniętym magazynie  </w:t>
      </w:r>
      <w:r w:rsidR="001E3027" w:rsidRPr="001762FD">
        <w:rPr>
          <w:rFonts w:ascii="Arial" w:hAnsi="Arial" w:cs="Arial"/>
          <w:color w:val="000000" w:themeColor="text1"/>
        </w:rPr>
        <w:t>o pow. 800 m² na utwardzonej powierzchni</w:t>
      </w:r>
      <w:r w:rsidR="000A0454" w:rsidRPr="001762FD">
        <w:rPr>
          <w:rFonts w:ascii="Arial" w:hAnsi="Arial" w:cs="Arial"/>
          <w:color w:val="000000" w:themeColor="text1"/>
        </w:rPr>
        <w:t>, a następnie magazynowane w sektorze A i B</w:t>
      </w:r>
      <w:r w:rsidR="005771A7" w:rsidRPr="001762FD">
        <w:rPr>
          <w:rFonts w:ascii="Arial" w:hAnsi="Arial" w:cs="Arial"/>
          <w:color w:val="000000" w:themeColor="text1"/>
        </w:rPr>
        <w:t xml:space="preserve"> w wydzielonej części hali magazynowej</w:t>
      </w:r>
      <w:r w:rsidR="001E3027" w:rsidRPr="001762FD">
        <w:rPr>
          <w:rFonts w:ascii="Arial" w:hAnsi="Arial" w:cs="Arial"/>
          <w:color w:val="000000" w:themeColor="text1"/>
        </w:rPr>
        <w:t>.</w:t>
      </w:r>
      <w:r w:rsidR="006304DE" w:rsidRPr="001762FD">
        <w:rPr>
          <w:rFonts w:ascii="Arial" w:hAnsi="Arial" w:cs="Arial"/>
          <w:color w:val="000000" w:themeColor="text1"/>
        </w:rPr>
        <w:t xml:space="preserve"> </w:t>
      </w:r>
      <w:r w:rsidR="00937F9D" w:rsidRPr="001762FD">
        <w:rPr>
          <w:rFonts w:ascii="Arial" w:hAnsi="Arial" w:cs="Arial"/>
          <w:color w:val="000000" w:themeColor="text1"/>
        </w:rPr>
        <w:t>Wszystkie miejsca magazynowania będą odpowiednio oznakowane oraz urządzone.</w:t>
      </w:r>
      <w:r w:rsidR="00E66A7C" w:rsidRPr="001762FD">
        <w:rPr>
          <w:rFonts w:ascii="Arial" w:hAnsi="Arial" w:cs="Arial"/>
          <w:color w:val="000000" w:themeColor="text1"/>
        </w:rPr>
        <w:t xml:space="preserve"> </w:t>
      </w:r>
    </w:p>
    <w:p w14:paraId="1E74B26B" w14:textId="0DA6FDBC" w:rsidR="009971E4" w:rsidRPr="001762FD" w:rsidRDefault="006304DE" w:rsidP="002E4AF2">
      <w:pPr>
        <w:tabs>
          <w:tab w:val="left" w:pos="426"/>
        </w:tabs>
        <w:spacing w:line="276" w:lineRule="auto"/>
        <w:ind w:firstLine="425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  <w:color w:val="000000" w:themeColor="text1"/>
        </w:rPr>
        <w:t xml:space="preserve">Proces przetwarzania </w:t>
      </w:r>
      <w:r w:rsidR="00937F9D" w:rsidRPr="001762FD">
        <w:rPr>
          <w:rFonts w:ascii="Arial" w:hAnsi="Arial" w:cs="Arial"/>
          <w:color w:val="000000" w:themeColor="text1"/>
        </w:rPr>
        <w:t xml:space="preserve">odpadów </w:t>
      </w:r>
      <w:r w:rsidRPr="001762FD">
        <w:rPr>
          <w:rFonts w:ascii="Arial" w:hAnsi="Arial" w:cs="Arial"/>
          <w:color w:val="000000" w:themeColor="text1"/>
        </w:rPr>
        <w:t xml:space="preserve">polegał będzie </w:t>
      </w:r>
      <w:r w:rsidR="00C73AF3">
        <w:rPr>
          <w:rFonts w:ascii="Arial" w:hAnsi="Arial" w:cs="Arial"/>
          <w:color w:val="000000" w:themeColor="text1"/>
        </w:rPr>
        <w:t xml:space="preserve">na ich </w:t>
      </w:r>
      <w:r w:rsidRPr="001762FD">
        <w:rPr>
          <w:rFonts w:ascii="Arial" w:hAnsi="Arial" w:cs="Arial"/>
          <w:color w:val="000000" w:themeColor="text1"/>
        </w:rPr>
        <w:t>rozdrabniani</w:t>
      </w:r>
      <w:r w:rsidR="00DC4DA3" w:rsidRPr="001762FD">
        <w:rPr>
          <w:rFonts w:ascii="Arial" w:hAnsi="Arial" w:cs="Arial"/>
          <w:color w:val="000000" w:themeColor="text1"/>
        </w:rPr>
        <w:t>u</w:t>
      </w:r>
      <w:r w:rsidRPr="001762FD">
        <w:rPr>
          <w:rFonts w:ascii="Arial" w:hAnsi="Arial" w:cs="Arial"/>
          <w:color w:val="000000" w:themeColor="text1"/>
        </w:rPr>
        <w:t xml:space="preserve">  za pomocą rębaka do postaci zrębki</w:t>
      </w:r>
      <w:r w:rsidR="00E1024E" w:rsidRPr="001762FD">
        <w:rPr>
          <w:rFonts w:ascii="Arial" w:hAnsi="Arial" w:cs="Arial"/>
          <w:color w:val="000000" w:themeColor="text1"/>
        </w:rPr>
        <w:t xml:space="preserve"> (drobne elementy o wielkości 3 – 4 cm)</w:t>
      </w:r>
      <w:r w:rsidR="00DC4DA3" w:rsidRPr="001762FD">
        <w:rPr>
          <w:rFonts w:ascii="Arial" w:hAnsi="Arial" w:cs="Arial"/>
          <w:color w:val="000000" w:themeColor="text1"/>
        </w:rPr>
        <w:t>.</w:t>
      </w:r>
      <w:r w:rsidR="00727E8D" w:rsidRPr="001762FD">
        <w:rPr>
          <w:rFonts w:ascii="Arial" w:hAnsi="Arial" w:cs="Arial"/>
          <w:color w:val="000000" w:themeColor="text1"/>
        </w:rPr>
        <w:t xml:space="preserve"> </w:t>
      </w:r>
      <w:r w:rsidR="00DC4DA3" w:rsidRPr="001762FD">
        <w:rPr>
          <w:rFonts w:ascii="Arial" w:hAnsi="Arial" w:cs="Arial"/>
          <w:color w:val="000000" w:themeColor="text1"/>
        </w:rPr>
        <w:t>T</w:t>
      </w:r>
      <w:r w:rsidR="00727E8D" w:rsidRPr="001762FD">
        <w:rPr>
          <w:rFonts w:ascii="Arial" w:hAnsi="Arial" w:cs="Arial"/>
          <w:color w:val="000000" w:themeColor="text1"/>
        </w:rPr>
        <w:t xml:space="preserve">ak przygotowane </w:t>
      </w:r>
      <w:r w:rsidR="00DC4DA3" w:rsidRPr="001762FD">
        <w:rPr>
          <w:rFonts w:ascii="Arial" w:hAnsi="Arial" w:cs="Arial"/>
          <w:color w:val="000000" w:themeColor="text1"/>
        </w:rPr>
        <w:t xml:space="preserve">odpady </w:t>
      </w:r>
      <w:r w:rsidR="00727E8D" w:rsidRPr="001762FD">
        <w:rPr>
          <w:rFonts w:ascii="Arial" w:hAnsi="Arial" w:cs="Arial"/>
          <w:color w:val="000000" w:themeColor="text1"/>
        </w:rPr>
        <w:t xml:space="preserve">będą wywożone do </w:t>
      </w:r>
      <w:r w:rsidR="00140852" w:rsidRPr="001762FD">
        <w:rPr>
          <w:rFonts w:ascii="Arial" w:hAnsi="Arial" w:cs="Arial"/>
          <w:color w:val="000000" w:themeColor="text1"/>
        </w:rPr>
        <w:t xml:space="preserve">uprawnionych </w:t>
      </w:r>
      <w:r w:rsidR="00727E8D" w:rsidRPr="001762FD">
        <w:rPr>
          <w:rFonts w:ascii="Arial" w:hAnsi="Arial" w:cs="Arial"/>
          <w:color w:val="000000" w:themeColor="text1"/>
        </w:rPr>
        <w:t>odbiorców za pomocą specjalnych samochodów z systemem hakowym w kontenerach zabezpieczonych plandeką,</w:t>
      </w:r>
      <w:r w:rsidR="00C73AF3">
        <w:rPr>
          <w:rFonts w:ascii="Arial" w:hAnsi="Arial" w:cs="Arial"/>
          <w:color w:val="000000" w:themeColor="text1"/>
        </w:rPr>
        <w:br/>
      </w:r>
      <w:r w:rsidR="00727E8D" w:rsidRPr="001762FD">
        <w:rPr>
          <w:rFonts w:ascii="Arial" w:hAnsi="Arial" w:cs="Arial"/>
          <w:color w:val="000000" w:themeColor="text1"/>
        </w:rPr>
        <w:t xml:space="preserve"> w celu ich </w:t>
      </w:r>
      <w:r w:rsidR="00E14620" w:rsidRPr="001762FD">
        <w:rPr>
          <w:rFonts w:ascii="Arial" w:hAnsi="Arial" w:cs="Arial"/>
          <w:color w:val="000000" w:themeColor="text1"/>
        </w:rPr>
        <w:t xml:space="preserve">dalszego </w:t>
      </w:r>
      <w:r w:rsidR="00C73AF3">
        <w:rPr>
          <w:rFonts w:ascii="Arial" w:hAnsi="Arial" w:cs="Arial"/>
          <w:color w:val="000000" w:themeColor="text1"/>
        </w:rPr>
        <w:t>zagospodarowania przez podmioty uprawnione.</w:t>
      </w:r>
      <w:r w:rsidR="00727E8D" w:rsidRPr="001762FD">
        <w:rPr>
          <w:rFonts w:ascii="Arial" w:hAnsi="Arial" w:cs="Arial"/>
          <w:color w:val="000000" w:themeColor="text1"/>
        </w:rPr>
        <w:t xml:space="preserve"> </w:t>
      </w:r>
    </w:p>
    <w:p w14:paraId="45B4A361" w14:textId="622AC76F" w:rsidR="00E36D9F" w:rsidRPr="001762FD" w:rsidRDefault="00727E8D" w:rsidP="002B60D7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  <w:color w:val="000000" w:themeColor="text1"/>
        </w:rPr>
        <w:tab/>
      </w:r>
      <w:r w:rsidR="00E36D9F" w:rsidRPr="001762FD">
        <w:rPr>
          <w:rFonts w:ascii="Arial" w:hAnsi="Arial" w:cs="Arial"/>
          <w:color w:val="000000" w:themeColor="text1"/>
        </w:rPr>
        <w:t>Sprzęt używany w procesie to: ładowarki teleskopowe (3 szt.), rębak VEIMA WL20.</w:t>
      </w:r>
    </w:p>
    <w:p w14:paraId="2A6E9884" w14:textId="77777777" w:rsidR="00B80388" w:rsidRPr="001762FD" w:rsidRDefault="00B80388" w:rsidP="002B60D7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50F9FDD8" w14:textId="2D34228B" w:rsidR="00477457" w:rsidRPr="001762FD" w:rsidRDefault="00E36D9F" w:rsidP="002B60D7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  <w:color w:val="000000" w:themeColor="text1"/>
        </w:rPr>
        <w:t xml:space="preserve">Maksymalna wydajność instalacji wynosi 50 000 </w:t>
      </w:r>
      <w:r w:rsidR="00B80388" w:rsidRPr="001762FD">
        <w:rPr>
          <w:rFonts w:ascii="Arial" w:hAnsi="Arial" w:cs="Arial"/>
          <w:color w:val="000000" w:themeColor="text1"/>
        </w:rPr>
        <w:t xml:space="preserve">Mg </w:t>
      </w:r>
      <w:r w:rsidRPr="001762FD">
        <w:rPr>
          <w:rFonts w:ascii="Arial" w:hAnsi="Arial" w:cs="Arial"/>
          <w:color w:val="000000" w:themeColor="text1"/>
        </w:rPr>
        <w:t>odpadów rocznie.</w:t>
      </w:r>
    </w:p>
    <w:p w14:paraId="373B96E7" w14:textId="3B4FEC6C" w:rsidR="00B84F7A" w:rsidRPr="001762FD" w:rsidRDefault="00B84F7A" w:rsidP="001B72F7">
      <w:pPr>
        <w:spacing w:line="276" w:lineRule="auto"/>
        <w:jc w:val="both"/>
        <w:rPr>
          <w:rFonts w:ascii="Arial" w:hAnsi="Arial" w:cs="Arial"/>
        </w:rPr>
      </w:pPr>
    </w:p>
    <w:p w14:paraId="487B3F8F" w14:textId="6FBD5619" w:rsidR="009F2DF4" w:rsidRPr="001762FD" w:rsidRDefault="009F2DF4" w:rsidP="00183CC9">
      <w:pPr>
        <w:pStyle w:val="Akapitzlist"/>
        <w:numPr>
          <w:ilvl w:val="0"/>
          <w:numId w:val="1"/>
        </w:numPr>
        <w:tabs>
          <w:tab w:val="clear" w:pos="780"/>
        </w:tabs>
        <w:spacing w:line="276" w:lineRule="auto"/>
        <w:jc w:val="both"/>
        <w:rPr>
          <w:rFonts w:ascii="Arial" w:hAnsi="Arial" w:cs="Arial"/>
          <w:b/>
        </w:rPr>
      </w:pPr>
      <w:r w:rsidRPr="001762FD">
        <w:rPr>
          <w:rFonts w:ascii="Arial" w:hAnsi="Arial" w:cs="Arial"/>
          <w:b/>
        </w:rPr>
        <w:t>Rodzaj</w:t>
      </w:r>
      <w:r w:rsidR="00460AC3" w:rsidRPr="001762FD">
        <w:rPr>
          <w:rFonts w:ascii="Arial" w:hAnsi="Arial" w:cs="Arial"/>
          <w:b/>
        </w:rPr>
        <w:t>e</w:t>
      </w:r>
      <w:r w:rsidRPr="001762FD">
        <w:rPr>
          <w:rFonts w:ascii="Arial" w:hAnsi="Arial" w:cs="Arial"/>
          <w:b/>
        </w:rPr>
        <w:t xml:space="preserve"> odpadów przewidywanych do zbierania:</w:t>
      </w:r>
    </w:p>
    <w:p w14:paraId="3B423F18" w14:textId="77777777" w:rsidR="009F2DF4" w:rsidRPr="001762FD" w:rsidRDefault="009F2DF4" w:rsidP="009F2DF4">
      <w:pPr>
        <w:jc w:val="both"/>
        <w:rPr>
          <w:rFonts w:ascii="Arial" w:hAnsi="Arial" w:cs="Arial"/>
        </w:rPr>
      </w:pPr>
    </w:p>
    <w:p w14:paraId="777B5601" w14:textId="5E66DE72" w:rsidR="009F2DF4" w:rsidRPr="001762FD" w:rsidRDefault="009F2DF4" w:rsidP="009F2DF4">
      <w:pPr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  Tabela nr </w:t>
      </w:r>
      <w:r w:rsidR="00B91F13" w:rsidRPr="001762FD">
        <w:rPr>
          <w:rFonts w:ascii="Arial" w:hAnsi="Arial" w:cs="Arial"/>
        </w:rPr>
        <w:t>3</w:t>
      </w:r>
    </w:p>
    <w:tbl>
      <w:tblPr>
        <w:tblStyle w:val="Tabela-Siatka"/>
        <w:tblW w:w="836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5983"/>
      </w:tblGrid>
      <w:tr w:rsidR="00D57204" w:rsidRPr="001762FD" w14:paraId="562A1423" w14:textId="77777777" w:rsidTr="001762F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F5FD8" w14:textId="77777777" w:rsidR="00D57204" w:rsidRPr="001762FD" w:rsidRDefault="00D57204" w:rsidP="002653F1">
            <w:pPr>
              <w:jc w:val="center"/>
              <w:rPr>
                <w:rFonts w:ascii="Arial" w:hAnsi="Arial" w:cs="Arial"/>
                <w:b/>
              </w:rPr>
            </w:pPr>
            <w:r w:rsidRPr="001762F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CC87E" w14:textId="77777777" w:rsidR="00D57204" w:rsidRPr="001762FD" w:rsidRDefault="00D57204" w:rsidP="002653F1">
            <w:pPr>
              <w:jc w:val="center"/>
              <w:rPr>
                <w:rFonts w:ascii="Arial" w:hAnsi="Arial" w:cs="Arial"/>
                <w:b/>
              </w:rPr>
            </w:pPr>
            <w:r w:rsidRPr="001762FD">
              <w:rPr>
                <w:rFonts w:ascii="Arial" w:hAnsi="Arial" w:cs="Arial"/>
                <w:b/>
              </w:rPr>
              <w:t>Kod odpadu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4809C" w14:textId="77777777" w:rsidR="00D57204" w:rsidRPr="001762FD" w:rsidRDefault="00D57204" w:rsidP="002653F1">
            <w:pPr>
              <w:jc w:val="center"/>
              <w:rPr>
                <w:rFonts w:ascii="Arial" w:hAnsi="Arial" w:cs="Arial"/>
                <w:b/>
              </w:rPr>
            </w:pPr>
            <w:r w:rsidRPr="001762FD">
              <w:rPr>
                <w:rFonts w:ascii="Arial" w:hAnsi="Arial" w:cs="Arial"/>
                <w:b/>
              </w:rPr>
              <w:t>Rodzaj odpadu</w:t>
            </w:r>
          </w:p>
        </w:tc>
      </w:tr>
      <w:tr w:rsidR="00D57204" w:rsidRPr="001762FD" w14:paraId="5AEE45EC" w14:textId="77777777" w:rsidTr="001762FD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360AD" w14:textId="5145183D" w:rsidR="00D57204" w:rsidRPr="001762FD" w:rsidRDefault="00D57204" w:rsidP="003E50E1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hAnsi="Arial" w:cs="Arial"/>
              </w:rPr>
            </w:pPr>
            <w:r w:rsidRPr="001762FD">
              <w:rPr>
                <w:rFonts w:ascii="Arial" w:hAnsi="Arial" w:cs="Arial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09E25" w14:textId="77777777" w:rsidR="00D57204" w:rsidRPr="001762FD" w:rsidRDefault="00D57204" w:rsidP="002653F1">
            <w:pPr>
              <w:jc w:val="center"/>
              <w:rPr>
                <w:rFonts w:ascii="Arial" w:hAnsi="Arial" w:cs="Arial"/>
              </w:rPr>
            </w:pPr>
            <w:r w:rsidRPr="001762FD">
              <w:rPr>
                <w:rFonts w:ascii="Arial" w:hAnsi="Arial" w:cs="Arial"/>
              </w:rPr>
              <w:t>03 01 05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FCE5A" w14:textId="77777777" w:rsidR="00D57204" w:rsidRPr="001762FD" w:rsidRDefault="00D57204" w:rsidP="002653F1">
            <w:pPr>
              <w:rPr>
                <w:rFonts w:ascii="Arial" w:hAnsi="Arial" w:cs="Arial"/>
                <w:vertAlign w:val="superscript"/>
              </w:rPr>
            </w:pPr>
            <w:r w:rsidRPr="001762FD">
              <w:rPr>
                <w:rFonts w:ascii="Arial" w:hAnsi="Arial" w:cs="Arial"/>
              </w:rPr>
              <w:t>Trociny, wiórki, ścinki, drewno, płyta wiórowa i fornir inne niż wymienione w 03 01 04</w:t>
            </w:r>
          </w:p>
        </w:tc>
      </w:tr>
    </w:tbl>
    <w:p w14:paraId="01FD4C53" w14:textId="77777777" w:rsidR="009F2DF4" w:rsidRPr="001762FD" w:rsidRDefault="009F2DF4" w:rsidP="009F2DF4">
      <w:pPr>
        <w:jc w:val="both"/>
        <w:rPr>
          <w:rFonts w:ascii="Arial" w:hAnsi="Arial" w:cs="Arial"/>
        </w:rPr>
      </w:pPr>
    </w:p>
    <w:p w14:paraId="2F92548D" w14:textId="77777777" w:rsidR="009F2DF4" w:rsidRPr="001762FD" w:rsidRDefault="009F2DF4" w:rsidP="009F2DF4">
      <w:pPr>
        <w:jc w:val="both"/>
        <w:rPr>
          <w:rFonts w:ascii="Arial" w:hAnsi="Arial" w:cs="Arial"/>
        </w:rPr>
      </w:pPr>
    </w:p>
    <w:p w14:paraId="1BC26D15" w14:textId="4D9CEBC0" w:rsidR="009F2DF4" w:rsidRPr="001762FD" w:rsidRDefault="009F2DF4" w:rsidP="00183CC9">
      <w:pPr>
        <w:pStyle w:val="Akapitzlist"/>
        <w:numPr>
          <w:ilvl w:val="0"/>
          <w:numId w:val="1"/>
        </w:numPr>
        <w:tabs>
          <w:tab w:val="clear" w:pos="780"/>
        </w:tabs>
        <w:jc w:val="both"/>
        <w:rPr>
          <w:rFonts w:ascii="Arial" w:hAnsi="Arial" w:cs="Arial"/>
          <w:b/>
        </w:rPr>
      </w:pPr>
      <w:r w:rsidRPr="001762FD">
        <w:rPr>
          <w:rFonts w:ascii="Arial" w:hAnsi="Arial" w:cs="Arial"/>
          <w:b/>
        </w:rPr>
        <w:t>Miejsce zbierania odpadów:</w:t>
      </w:r>
    </w:p>
    <w:p w14:paraId="0CDF7987" w14:textId="77777777" w:rsidR="009F2DF4" w:rsidRPr="001762FD" w:rsidRDefault="009F2DF4" w:rsidP="009F2DF4">
      <w:pPr>
        <w:ind w:left="780"/>
        <w:jc w:val="both"/>
        <w:rPr>
          <w:rFonts w:ascii="Arial" w:hAnsi="Arial" w:cs="Arial"/>
        </w:rPr>
      </w:pPr>
    </w:p>
    <w:p w14:paraId="7445DAAD" w14:textId="62FA95D3" w:rsidR="009F2DF4" w:rsidRPr="001762FD" w:rsidRDefault="00406563" w:rsidP="001762FD">
      <w:pPr>
        <w:tabs>
          <w:tab w:val="left" w:pos="426"/>
        </w:tabs>
        <w:spacing w:line="276" w:lineRule="auto"/>
        <w:ind w:left="142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Miejscem zbierania odpadów jest teren działki o nr ew. 475/5, obręb 9, zlokalizowanej w Iławie, </w:t>
      </w:r>
      <w:r w:rsidR="00B91F13" w:rsidRPr="001762FD">
        <w:rPr>
          <w:rFonts w:ascii="Arial" w:hAnsi="Arial" w:cs="Arial"/>
        </w:rPr>
        <w:t xml:space="preserve"> </w:t>
      </w:r>
      <w:r w:rsidR="009F2DF4" w:rsidRPr="001762FD">
        <w:rPr>
          <w:rFonts w:ascii="Arial" w:hAnsi="Arial" w:cs="Arial"/>
        </w:rPr>
        <w:t>przy ulicy Wojska Polskiego 23</w:t>
      </w:r>
      <w:r w:rsidRPr="001762FD">
        <w:rPr>
          <w:rFonts w:ascii="Arial" w:hAnsi="Arial" w:cs="Arial"/>
        </w:rPr>
        <w:t>.</w:t>
      </w:r>
      <w:r w:rsidR="00995B6D" w:rsidRPr="001762FD">
        <w:rPr>
          <w:rFonts w:ascii="Arial" w:hAnsi="Arial" w:cs="Arial"/>
        </w:rPr>
        <w:t xml:space="preserve"> Teren zakładu jest ogrodzony i zabezpieczony przed dostępem osób postronnych. </w:t>
      </w:r>
      <w:r w:rsidR="009F2DF4" w:rsidRPr="001762FD">
        <w:rPr>
          <w:rFonts w:ascii="Arial" w:hAnsi="Arial" w:cs="Arial"/>
        </w:rPr>
        <w:t xml:space="preserve"> </w:t>
      </w:r>
    </w:p>
    <w:p w14:paraId="72BC9D45" w14:textId="76C39914" w:rsidR="009F2DF4" w:rsidRDefault="009F2DF4" w:rsidP="009F2DF4">
      <w:pPr>
        <w:rPr>
          <w:rFonts w:ascii="Arial" w:hAnsi="Arial" w:cs="Arial"/>
        </w:rPr>
      </w:pPr>
    </w:p>
    <w:p w14:paraId="48D4839C" w14:textId="77777777" w:rsidR="001307F0" w:rsidRDefault="001307F0" w:rsidP="009F2DF4">
      <w:pPr>
        <w:rPr>
          <w:rFonts w:ascii="Arial" w:hAnsi="Arial" w:cs="Arial"/>
        </w:rPr>
      </w:pPr>
    </w:p>
    <w:p w14:paraId="5BE566D8" w14:textId="77777777" w:rsidR="001762FD" w:rsidRPr="001762FD" w:rsidRDefault="001762FD" w:rsidP="009F2DF4">
      <w:pPr>
        <w:rPr>
          <w:rFonts w:ascii="Arial" w:hAnsi="Arial" w:cs="Arial"/>
        </w:rPr>
      </w:pPr>
    </w:p>
    <w:p w14:paraId="48EA4BBD" w14:textId="4252A9C0" w:rsidR="009F2DF4" w:rsidRPr="001762FD" w:rsidRDefault="004618C4" w:rsidP="00183CC9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b/>
        </w:rPr>
      </w:pPr>
      <w:r w:rsidRPr="001762FD">
        <w:rPr>
          <w:rFonts w:ascii="Arial" w:hAnsi="Arial" w:cs="Arial"/>
          <w:b/>
        </w:rPr>
        <w:lastRenderedPageBreak/>
        <w:t>O</w:t>
      </w:r>
      <w:r w:rsidR="00B91F13" w:rsidRPr="001762FD">
        <w:rPr>
          <w:rFonts w:ascii="Arial" w:hAnsi="Arial" w:cs="Arial"/>
          <w:b/>
        </w:rPr>
        <w:t xml:space="preserve">pis </w:t>
      </w:r>
      <w:r w:rsidRPr="001762FD">
        <w:rPr>
          <w:rFonts w:ascii="Arial" w:hAnsi="Arial" w:cs="Arial"/>
          <w:b/>
        </w:rPr>
        <w:t xml:space="preserve">stosowanej </w:t>
      </w:r>
      <w:r w:rsidR="00B91F13" w:rsidRPr="001762FD">
        <w:rPr>
          <w:rFonts w:ascii="Arial" w:hAnsi="Arial" w:cs="Arial"/>
          <w:b/>
        </w:rPr>
        <w:t>metody zbierania odpadów</w:t>
      </w:r>
      <w:r w:rsidRPr="001762FD">
        <w:rPr>
          <w:rFonts w:ascii="Arial" w:hAnsi="Arial" w:cs="Arial"/>
          <w:b/>
        </w:rPr>
        <w:t>:</w:t>
      </w:r>
    </w:p>
    <w:p w14:paraId="5D7C1D41" w14:textId="77777777" w:rsidR="009F2DF4" w:rsidRPr="001762FD" w:rsidRDefault="009F2DF4" w:rsidP="009F2DF4">
      <w:pPr>
        <w:tabs>
          <w:tab w:val="left" w:pos="426"/>
        </w:tabs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</w:p>
    <w:p w14:paraId="4EE07653" w14:textId="5156A279" w:rsidR="009F2DF4" w:rsidRPr="001762FD" w:rsidRDefault="00D76FF5" w:rsidP="009F2DF4">
      <w:pPr>
        <w:tabs>
          <w:tab w:val="left" w:pos="426"/>
        </w:tabs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  <w:color w:val="000000" w:themeColor="text1"/>
        </w:rPr>
        <w:t xml:space="preserve">Przywiezione na teren zakładu odpady będą rozładowywane w zamkniętej hali magazynowej biomasy. </w:t>
      </w:r>
      <w:r w:rsidR="009F2DF4" w:rsidRPr="001762FD">
        <w:rPr>
          <w:rFonts w:ascii="Arial" w:hAnsi="Arial" w:cs="Arial"/>
          <w:color w:val="000000" w:themeColor="text1"/>
        </w:rPr>
        <w:t xml:space="preserve">Zakłada się przekazanie zebranych odpadów podmiotom posiadającym stosowne zezwolenia na gospodarowanie tego typu odpadami w sytuacji, gdy </w:t>
      </w:r>
      <w:r w:rsidR="00C609EF">
        <w:rPr>
          <w:rFonts w:ascii="Arial" w:hAnsi="Arial" w:cs="Arial"/>
          <w:color w:val="000000" w:themeColor="text1"/>
        </w:rPr>
        <w:t xml:space="preserve">posiadacz odpadów </w:t>
      </w:r>
      <w:r w:rsidR="009F2DF4" w:rsidRPr="001762FD">
        <w:rPr>
          <w:rFonts w:ascii="Arial" w:hAnsi="Arial" w:cs="Arial"/>
          <w:color w:val="000000" w:themeColor="text1"/>
        </w:rPr>
        <w:t xml:space="preserve">nie będzie w stanie ich przetworzyć we własnej instalacji. </w:t>
      </w:r>
    </w:p>
    <w:p w14:paraId="02C9D7DC" w14:textId="77777777" w:rsidR="00B91F13" w:rsidRPr="001762FD" w:rsidRDefault="00B91F13" w:rsidP="00B91F1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46ABDA2" w14:textId="4D64DB13" w:rsidR="00B91F13" w:rsidRPr="001762FD" w:rsidRDefault="00B91F13" w:rsidP="00B91F13">
      <w:pPr>
        <w:pStyle w:val="Akapitzlist"/>
        <w:numPr>
          <w:ilvl w:val="0"/>
          <w:numId w:val="1"/>
        </w:numPr>
        <w:tabs>
          <w:tab w:val="clear" w:pos="780"/>
        </w:tabs>
        <w:spacing w:line="276" w:lineRule="auto"/>
        <w:ind w:left="709" w:hanging="425"/>
        <w:jc w:val="both"/>
        <w:rPr>
          <w:rFonts w:ascii="Arial" w:hAnsi="Arial" w:cs="Arial"/>
          <w:b/>
        </w:rPr>
      </w:pPr>
      <w:bookmarkStart w:id="12" w:name="_Hlk164757063"/>
      <w:r w:rsidRPr="001762FD">
        <w:rPr>
          <w:rFonts w:ascii="Arial" w:hAnsi="Arial" w:cs="Arial"/>
          <w:b/>
        </w:rPr>
        <w:t xml:space="preserve">Miejsce i sposób magazynowania oraz rodzaj magazynowanych odpadów </w:t>
      </w:r>
    </w:p>
    <w:bookmarkEnd w:id="12"/>
    <w:p w14:paraId="5DF9B7DC" w14:textId="77777777" w:rsidR="00B91F13" w:rsidRPr="001762FD" w:rsidRDefault="00B91F13" w:rsidP="00B91F13">
      <w:pPr>
        <w:jc w:val="both"/>
        <w:rPr>
          <w:rFonts w:ascii="Arial" w:hAnsi="Arial" w:cs="Arial"/>
        </w:rPr>
      </w:pPr>
    </w:p>
    <w:p w14:paraId="500F52C1" w14:textId="77777777" w:rsidR="00B91F13" w:rsidRPr="001762FD" w:rsidRDefault="00B91F13" w:rsidP="00B91F13">
      <w:pPr>
        <w:ind w:left="426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>Tabela nr 4</w:t>
      </w:r>
    </w:p>
    <w:tbl>
      <w:tblPr>
        <w:tblStyle w:val="Tabela-Siatka"/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835"/>
        <w:gridCol w:w="4394"/>
      </w:tblGrid>
      <w:tr w:rsidR="00B91F13" w:rsidRPr="001762FD" w14:paraId="3BEB6791" w14:textId="77777777" w:rsidTr="002653F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69C2A" w14:textId="77777777" w:rsidR="00B91F13" w:rsidRPr="001762FD" w:rsidRDefault="00B91F13" w:rsidP="00265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2F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1E03C" w14:textId="77777777" w:rsidR="00B91F13" w:rsidRPr="001762FD" w:rsidRDefault="00B91F13" w:rsidP="00265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2FD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23B4" w14:textId="77777777" w:rsidR="00B91F13" w:rsidRPr="001762FD" w:rsidRDefault="00B91F13" w:rsidP="00265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2FD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A9C49" w14:textId="77777777" w:rsidR="00B91F13" w:rsidRPr="001762FD" w:rsidRDefault="00B91F13" w:rsidP="002653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75AA8BEF" w14:textId="77777777" w:rsidR="00B91F13" w:rsidRPr="001762FD" w:rsidRDefault="00B91F13" w:rsidP="002653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762F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Sposób i miejsce magazynowania odpadów</w:t>
            </w:r>
          </w:p>
          <w:p w14:paraId="2AC753ED" w14:textId="77777777" w:rsidR="00B91F13" w:rsidRPr="001762FD" w:rsidRDefault="00B91F13" w:rsidP="002653F1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B91F13" w:rsidRPr="001762FD" w14:paraId="4622F82C" w14:textId="77777777" w:rsidTr="002653F1">
        <w:trPr>
          <w:trHeight w:val="35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0EF8E" w14:textId="77777777" w:rsidR="00B91F13" w:rsidRPr="001762FD" w:rsidRDefault="00B91F13" w:rsidP="002653F1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1762FD">
              <w:rPr>
                <w:rFonts w:ascii="Arial" w:hAnsi="Arial" w:cs="Arial"/>
                <w:b/>
                <w:lang w:eastAsia="zh-CN"/>
              </w:rPr>
              <w:t>Magazynowanie przed przetwarzaniem</w:t>
            </w:r>
          </w:p>
        </w:tc>
      </w:tr>
      <w:tr w:rsidR="00B91F13" w:rsidRPr="001762FD" w14:paraId="4E83FE9D" w14:textId="77777777" w:rsidTr="002653F1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784CE" w14:textId="77777777" w:rsidR="00B91F13" w:rsidRPr="001762FD" w:rsidRDefault="00B91F13" w:rsidP="002653F1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1762F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E9DFD" w14:textId="16DAD3DE" w:rsidR="00B91F13" w:rsidRPr="001762FD" w:rsidRDefault="00B91F13" w:rsidP="002653F1">
            <w:pPr>
              <w:rPr>
                <w:rFonts w:ascii="Arial" w:hAnsi="Arial" w:cs="Arial"/>
              </w:rPr>
            </w:pPr>
            <w:r w:rsidRPr="001762FD">
              <w:rPr>
                <w:rFonts w:ascii="Arial" w:hAnsi="Arial" w:cs="Arial"/>
              </w:rPr>
              <w:t xml:space="preserve">  03 01 05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FD3DE" w14:textId="77777777" w:rsidR="00B91F13" w:rsidRPr="001762FD" w:rsidRDefault="00B91F13" w:rsidP="002653F1">
            <w:pPr>
              <w:rPr>
                <w:rFonts w:ascii="Arial" w:hAnsi="Arial" w:cs="Arial"/>
              </w:rPr>
            </w:pPr>
            <w:r w:rsidRPr="001762FD">
              <w:rPr>
                <w:rFonts w:ascii="Arial" w:hAnsi="Arial" w:cs="Arial"/>
              </w:rPr>
              <w:t xml:space="preserve">Trociny, wiórki, ścinki, drewno, płyta wiórowa i fornir inne niż wymienione </w:t>
            </w:r>
            <w:r w:rsidRPr="001762FD">
              <w:rPr>
                <w:rFonts w:ascii="Arial" w:hAnsi="Arial" w:cs="Arial"/>
              </w:rPr>
              <w:br/>
              <w:t>w 03 01 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FC723" w14:textId="31879F7A" w:rsidR="00B91F13" w:rsidRPr="001762FD" w:rsidRDefault="00D26345" w:rsidP="002653F1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  <w:r w:rsidRPr="001762FD">
              <w:rPr>
                <w:rFonts w:ascii="Arial" w:hAnsi="Arial" w:cs="Arial"/>
                <w:color w:val="000000" w:themeColor="text1"/>
              </w:rPr>
              <w:t>W wyznaczonym miejscu w</w:t>
            </w:r>
            <w:r w:rsidR="00B91F13" w:rsidRPr="001762FD">
              <w:rPr>
                <w:rFonts w:ascii="Arial" w:hAnsi="Arial" w:cs="Arial"/>
                <w:color w:val="000000" w:themeColor="text1"/>
              </w:rPr>
              <w:t xml:space="preserve"> hali magazynowej </w:t>
            </w:r>
            <w:r w:rsidR="00D4644D" w:rsidRPr="001762FD">
              <w:rPr>
                <w:rFonts w:ascii="Arial" w:hAnsi="Arial" w:cs="Arial"/>
                <w:color w:val="000000" w:themeColor="text1"/>
              </w:rPr>
              <w:t>o powierzchni 800 m</w:t>
            </w:r>
            <w:r w:rsidR="00D4644D" w:rsidRPr="001762FD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D4644D" w:rsidRPr="001762F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762FD">
              <w:rPr>
                <w:rFonts w:ascii="Arial" w:hAnsi="Arial" w:cs="Arial"/>
                <w:color w:val="000000" w:themeColor="text1"/>
              </w:rPr>
              <w:br/>
            </w:r>
            <w:r w:rsidR="00B91F13" w:rsidRPr="001762FD">
              <w:rPr>
                <w:rFonts w:ascii="Arial" w:hAnsi="Arial" w:cs="Arial"/>
                <w:color w:val="000000" w:themeColor="text1"/>
              </w:rPr>
              <w:t>z wybetonowaną posadzką, luzem lub w pryzmach, boksach do wysokoś</w:t>
            </w:r>
            <w:r w:rsidR="003A78EA" w:rsidRPr="001762FD">
              <w:rPr>
                <w:rFonts w:ascii="Arial" w:hAnsi="Arial" w:cs="Arial"/>
                <w:color w:val="000000" w:themeColor="text1"/>
              </w:rPr>
              <w:t>ci</w:t>
            </w:r>
            <w:r w:rsidR="00B91F13" w:rsidRPr="001762FD">
              <w:rPr>
                <w:rFonts w:ascii="Arial" w:hAnsi="Arial" w:cs="Arial"/>
                <w:color w:val="000000" w:themeColor="text1"/>
              </w:rPr>
              <w:t xml:space="preserve"> nasypu od 3 do 6 m,</w:t>
            </w:r>
          </w:p>
          <w:p w14:paraId="6A475B3C" w14:textId="77777777" w:rsidR="00B91F13" w:rsidRPr="001762FD" w:rsidRDefault="00B91F13" w:rsidP="002653F1">
            <w:pPr>
              <w:spacing w:line="252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762FD">
              <w:rPr>
                <w:rFonts w:ascii="Arial" w:hAnsi="Arial" w:cs="Arial"/>
                <w:b/>
                <w:bCs/>
                <w:color w:val="000000" w:themeColor="text1"/>
              </w:rPr>
              <w:t>Sektor A i B</w:t>
            </w:r>
          </w:p>
        </w:tc>
      </w:tr>
      <w:tr w:rsidR="00B91F13" w:rsidRPr="001762FD" w14:paraId="774C56DD" w14:textId="77777777" w:rsidTr="002653F1">
        <w:trPr>
          <w:trHeight w:val="39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BA381" w14:textId="2A485669" w:rsidR="00B91F13" w:rsidRPr="001762FD" w:rsidRDefault="00B91F13" w:rsidP="002653F1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1762FD">
              <w:rPr>
                <w:rFonts w:ascii="Arial" w:hAnsi="Arial" w:cs="Arial"/>
                <w:b/>
                <w:lang w:eastAsia="zh-CN"/>
              </w:rPr>
              <w:t>Magazynowanie po przetw</w:t>
            </w:r>
            <w:r w:rsidR="00B86A2B" w:rsidRPr="001762FD">
              <w:rPr>
                <w:rFonts w:ascii="Arial" w:hAnsi="Arial" w:cs="Arial"/>
                <w:b/>
                <w:lang w:eastAsia="zh-CN"/>
              </w:rPr>
              <w:t>o</w:t>
            </w:r>
            <w:r w:rsidRPr="001762FD">
              <w:rPr>
                <w:rFonts w:ascii="Arial" w:hAnsi="Arial" w:cs="Arial"/>
                <w:b/>
                <w:lang w:eastAsia="zh-CN"/>
              </w:rPr>
              <w:t>rz</w:t>
            </w:r>
            <w:r w:rsidR="00B86A2B" w:rsidRPr="001762FD">
              <w:rPr>
                <w:rFonts w:ascii="Arial" w:hAnsi="Arial" w:cs="Arial"/>
                <w:b/>
                <w:lang w:eastAsia="zh-CN"/>
              </w:rPr>
              <w:t>e</w:t>
            </w:r>
            <w:r w:rsidRPr="001762FD">
              <w:rPr>
                <w:rFonts w:ascii="Arial" w:hAnsi="Arial" w:cs="Arial"/>
                <w:b/>
                <w:lang w:eastAsia="zh-CN"/>
              </w:rPr>
              <w:t>niu</w:t>
            </w:r>
          </w:p>
        </w:tc>
      </w:tr>
      <w:tr w:rsidR="00B91F13" w:rsidRPr="001762FD" w14:paraId="7CD51089" w14:textId="77777777" w:rsidTr="002653F1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D55AB" w14:textId="77777777" w:rsidR="00B91F13" w:rsidRPr="001762FD" w:rsidRDefault="00B91F13" w:rsidP="002653F1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1762F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C64DB" w14:textId="77777777" w:rsidR="00B91F13" w:rsidRPr="001762FD" w:rsidRDefault="00B91F13" w:rsidP="002653F1">
            <w:pPr>
              <w:jc w:val="center"/>
              <w:rPr>
                <w:rFonts w:ascii="Arial" w:hAnsi="Arial" w:cs="Arial"/>
              </w:rPr>
            </w:pPr>
            <w:r w:rsidRPr="001762FD">
              <w:rPr>
                <w:rFonts w:ascii="Arial" w:hAnsi="Arial" w:cs="Arial"/>
              </w:rPr>
              <w:t>03 01 05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5CFF9" w14:textId="77777777" w:rsidR="00B91F13" w:rsidRPr="001762FD" w:rsidRDefault="00B91F13" w:rsidP="002653F1">
            <w:pPr>
              <w:rPr>
                <w:rFonts w:ascii="Arial" w:hAnsi="Arial" w:cs="Arial"/>
              </w:rPr>
            </w:pPr>
            <w:r w:rsidRPr="001762FD">
              <w:rPr>
                <w:rFonts w:ascii="Arial" w:hAnsi="Arial" w:cs="Arial"/>
              </w:rPr>
              <w:t xml:space="preserve">Trociny, wiórki, ścinki, drewno, płyta wiórowa i fornir inne niż wymienione </w:t>
            </w:r>
            <w:r w:rsidRPr="001762FD">
              <w:rPr>
                <w:rFonts w:ascii="Arial" w:hAnsi="Arial" w:cs="Arial"/>
              </w:rPr>
              <w:br/>
              <w:t>w 03 01 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82F98" w14:textId="3AFDC7DD" w:rsidR="00B91F13" w:rsidRPr="001762FD" w:rsidRDefault="00B91F13" w:rsidP="002653F1">
            <w:pPr>
              <w:rPr>
                <w:rFonts w:ascii="Arial" w:hAnsi="Arial" w:cs="Arial"/>
                <w:color w:val="000000" w:themeColor="text1"/>
              </w:rPr>
            </w:pPr>
            <w:r w:rsidRPr="001762FD">
              <w:rPr>
                <w:rFonts w:ascii="Arial" w:hAnsi="Arial" w:cs="Arial"/>
                <w:color w:val="000000" w:themeColor="text1"/>
              </w:rPr>
              <w:t xml:space="preserve">W wyznaczonym miejscu  </w:t>
            </w:r>
            <w:r w:rsidR="000340D7" w:rsidRPr="001762FD">
              <w:rPr>
                <w:rFonts w:ascii="Arial" w:hAnsi="Arial" w:cs="Arial"/>
                <w:color w:val="000000" w:themeColor="text1"/>
              </w:rPr>
              <w:t>w</w:t>
            </w:r>
            <w:r w:rsidRPr="001762FD">
              <w:rPr>
                <w:rFonts w:ascii="Arial" w:hAnsi="Arial" w:cs="Arial"/>
                <w:color w:val="000000" w:themeColor="text1"/>
              </w:rPr>
              <w:t xml:space="preserve">  hali magazynowej </w:t>
            </w:r>
            <w:r w:rsidR="000340D7" w:rsidRPr="001762FD">
              <w:rPr>
                <w:rFonts w:ascii="Arial" w:hAnsi="Arial" w:cs="Arial"/>
                <w:color w:val="000000" w:themeColor="text1"/>
              </w:rPr>
              <w:t>o powierzchni 800 m</w:t>
            </w:r>
            <w:r w:rsidR="000340D7" w:rsidRPr="001762FD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0340D7" w:rsidRPr="001762F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762FD">
              <w:rPr>
                <w:rFonts w:ascii="Arial" w:hAnsi="Arial" w:cs="Arial"/>
                <w:color w:val="000000" w:themeColor="text1"/>
              </w:rPr>
              <w:br/>
            </w:r>
            <w:r w:rsidRPr="001762FD">
              <w:rPr>
                <w:rFonts w:ascii="Arial" w:hAnsi="Arial" w:cs="Arial"/>
                <w:color w:val="000000" w:themeColor="text1"/>
              </w:rPr>
              <w:t>z wybetonowaną posadzką luzem lub w pryzmach, boksach do wysokoś</w:t>
            </w:r>
            <w:r w:rsidR="000340D7" w:rsidRPr="001762FD">
              <w:rPr>
                <w:rFonts w:ascii="Arial" w:hAnsi="Arial" w:cs="Arial"/>
                <w:color w:val="000000" w:themeColor="text1"/>
              </w:rPr>
              <w:t>ci</w:t>
            </w:r>
            <w:r w:rsidRPr="001762FD">
              <w:rPr>
                <w:rFonts w:ascii="Arial" w:hAnsi="Arial" w:cs="Arial"/>
                <w:color w:val="000000" w:themeColor="text1"/>
              </w:rPr>
              <w:t xml:space="preserve"> nasypu od 3 do 6 m,</w:t>
            </w:r>
          </w:p>
          <w:p w14:paraId="3F06A42C" w14:textId="77777777" w:rsidR="00B91F13" w:rsidRPr="001762FD" w:rsidRDefault="00B91F13" w:rsidP="002653F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762FD">
              <w:rPr>
                <w:rFonts w:ascii="Arial" w:hAnsi="Arial" w:cs="Arial"/>
                <w:b/>
                <w:bCs/>
                <w:color w:val="000000" w:themeColor="text1"/>
              </w:rPr>
              <w:t>Sektor C i D</w:t>
            </w:r>
          </w:p>
        </w:tc>
      </w:tr>
    </w:tbl>
    <w:p w14:paraId="14E84ED5" w14:textId="77777777" w:rsidR="00B91F13" w:rsidRPr="001762FD" w:rsidRDefault="00B91F13" w:rsidP="00B91F13">
      <w:pPr>
        <w:spacing w:line="276" w:lineRule="auto"/>
        <w:jc w:val="both"/>
        <w:rPr>
          <w:rFonts w:ascii="Arial" w:hAnsi="Arial" w:cs="Arial"/>
        </w:rPr>
      </w:pPr>
    </w:p>
    <w:p w14:paraId="2F250CFC" w14:textId="34E93A22" w:rsidR="00B91F13" w:rsidRPr="001762FD" w:rsidRDefault="00B91F13" w:rsidP="00B91F13">
      <w:pPr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</w:rPr>
        <w:t xml:space="preserve">Magazynowanie odpadów powinno odbywać się zgodnie z warunkami określonymi w Rozporządzeniu Ministra Klimatu z dnia 11 września 2020 r. w sprawie szczegółowych </w:t>
      </w:r>
      <w:r w:rsidRPr="001762FD">
        <w:rPr>
          <w:rFonts w:ascii="Arial" w:hAnsi="Arial" w:cs="Arial"/>
          <w:color w:val="000000" w:themeColor="text1"/>
        </w:rPr>
        <w:t>wymagań dla magazynowania odpadów (Dz. U. z 2020 r., poz. 1742).</w:t>
      </w:r>
    </w:p>
    <w:p w14:paraId="6D5EC596" w14:textId="77777777" w:rsidR="001762FD" w:rsidRPr="001762FD" w:rsidRDefault="001762FD" w:rsidP="00B91F13">
      <w:pPr>
        <w:spacing w:line="276" w:lineRule="auto"/>
        <w:jc w:val="both"/>
        <w:rPr>
          <w:rFonts w:ascii="Arial" w:hAnsi="Arial" w:cs="Arial"/>
          <w:b/>
        </w:rPr>
      </w:pPr>
    </w:p>
    <w:p w14:paraId="07BBFC92" w14:textId="23599D88" w:rsidR="001762FD" w:rsidRPr="001762FD" w:rsidRDefault="00B91F13" w:rsidP="001762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</w:rPr>
      </w:pPr>
      <w:bookmarkStart w:id="13" w:name="_Hlk164757078"/>
      <w:r w:rsidRPr="001762FD">
        <w:rPr>
          <w:rFonts w:ascii="Arial" w:hAnsi="Arial" w:cs="Arial"/>
          <w:b/>
        </w:rPr>
        <w:t>Maksymalną masę poszczególnych rodzajów odpadów i maksymalną łączną masę wszystkich rodzajów odpadów, które w tym samym czasie mogą być magazynowane oraz które mogą być magazynowane w okresie roku.</w:t>
      </w:r>
      <w:bookmarkEnd w:id="13"/>
    </w:p>
    <w:p w14:paraId="3FFD2201" w14:textId="722F5A73" w:rsidR="001762FD" w:rsidRDefault="001762FD" w:rsidP="001762FD">
      <w:pPr>
        <w:spacing w:line="276" w:lineRule="auto"/>
        <w:jc w:val="both"/>
        <w:rPr>
          <w:rFonts w:ascii="Arial" w:hAnsi="Arial" w:cs="Arial"/>
          <w:b/>
          <w:i/>
        </w:rPr>
      </w:pPr>
    </w:p>
    <w:p w14:paraId="1DADE91D" w14:textId="33D4B06A" w:rsidR="001762FD" w:rsidRDefault="001762FD" w:rsidP="001762FD">
      <w:pPr>
        <w:spacing w:line="276" w:lineRule="auto"/>
        <w:jc w:val="both"/>
        <w:rPr>
          <w:rFonts w:ascii="Arial" w:hAnsi="Arial" w:cs="Arial"/>
          <w:b/>
          <w:i/>
        </w:rPr>
      </w:pPr>
    </w:p>
    <w:p w14:paraId="018092CD" w14:textId="3C8C701B" w:rsidR="001762FD" w:rsidRDefault="001762FD" w:rsidP="001762FD">
      <w:pPr>
        <w:spacing w:line="276" w:lineRule="auto"/>
        <w:jc w:val="both"/>
        <w:rPr>
          <w:rFonts w:ascii="Arial" w:hAnsi="Arial" w:cs="Arial"/>
          <w:b/>
          <w:i/>
        </w:rPr>
      </w:pPr>
    </w:p>
    <w:p w14:paraId="72B58709" w14:textId="390A57A9" w:rsidR="001762FD" w:rsidRDefault="001762FD" w:rsidP="001762FD">
      <w:pPr>
        <w:spacing w:line="276" w:lineRule="auto"/>
        <w:jc w:val="both"/>
        <w:rPr>
          <w:rFonts w:ascii="Arial" w:hAnsi="Arial" w:cs="Arial"/>
          <w:b/>
          <w:i/>
        </w:rPr>
      </w:pPr>
    </w:p>
    <w:p w14:paraId="5CD1BDBE" w14:textId="75690992" w:rsidR="001762FD" w:rsidRDefault="001762FD" w:rsidP="001762FD">
      <w:pPr>
        <w:spacing w:line="276" w:lineRule="auto"/>
        <w:jc w:val="both"/>
        <w:rPr>
          <w:rFonts w:ascii="Arial" w:hAnsi="Arial" w:cs="Arial"/>
          <w:b/>
          <w:i/>
        </w:rPr>
      </w:pPr>
    </w:p>
    <w:p w14:paraId="59A1274A" w14:textId="166D2876" w:rsidR="001762FD" w:rsidRDefault="001762FD" w:rsidP="001762FD">
      <w:pPr>
        <w:spacing w:line="276" w:lineRule="auto"/>
        <w:jc w:val="both"/>
        <w:rPr>
          <w:rFonts w:ascii="Arial" w:hAnsi="Arial" w:cs="Arial"/>
          <w:b/>
          <w:i/>
        </w:rPr>
      </w:pPr>
    </w:p>
    <w:p w14:paraId="74B603E4" w14:textId="05C0378B" w:rsidR="001762FD" w:rsidRDefault="001762FD" w:rsidP="001762FD">
      <w:pPr>
        <w:spacing w:line="276" w:lineRule="auto"/>
        <w:jc w:val="both"/>
        <w:rPr>
          <w:rFonts w:ascii="Arial" w:hAnsi="Arial" w:cs="Arial"/>
          <w:b/>
          <w:i/>
        </w:rPr>
      </w:pPr>
    </w:p>
    <w:p w14:paraId="3A1F90C2" w14:textId="68014455" w:rsidR="001762FD" w:rsidRDefault="001762FD" w:rsidP="001762FD">
      <w:pPr>
        <w:spacing w:line="276" w:lineRule="auto"/>
        <w:jc w:val="both"/>
        <w:rPr>
          <w:rFonts w:ascii="Arial" w:hAnsi="Arial" w:cs="Arial"/>
          <w:b/>
          <w:i/>
        </w:rPr>
      </w:pPr>
    </w:p>
    <w:p w14:paraId="13A75343" w14:textId="3862F362" w:rsidR="001762FD" w:rsidRDefault="001762FD" w:rsidP="001762FD">
      <w:pPr>
        <w:spacing w:line="276" w:lineRule="auto"/>
        <w:jc w:val="both"/>
        <w:rPr>
          <w:rFonts w:ascii="Arial" w:hAnsi="Arial" w:cs="Arial"/>
          <w:b/>
          <w:i/>
        </w:rPr>
      </w:pPr>
    </w:p>
    <w:p w14:paraId="471FD34A" w14:textId="2AF98BCF" w:rsidR="0080110C" w:rsidRDefault="0080110C" w:rsidP="001762FD">
      <w:pPr>
        <w:spacing w:line="276" w:lineRule="auto"/>
        <w:jc w:val="both"/>
        <w:rPr>
          <w:rFonts w:ascii="Arial" w:hAnsi="Arial" w:cs="Arial"/>
          <w:b/>
          <w:i/>
        </w:rPr>
      </w:pPr>
    </w:p>
    <w:p w14:paraId="42755A71" w14:textId="77777777" w:rsidR="0080110C" w:rsidRDefault="0080110C" w:rsidP="001762FD">
      <w:pPr>
        <w:spacing w:line="276" w:lineRule="auto"/>
        <w:jc w:val="both"/>
        <w:rPr>
          <w:rFonts w:ascii="Arial" w:hAnsi="Arial" w:cs="Arial"/>
          <w:b/>
          <w:i/>
        </w:rPr>
      </w:pPr>
    </w:p>
    <w:p w14:paraId="61983EFB" w14:textId="77777777" w:rsidR="001762FD" w:rsidRPr="001762FD" w:rsidRDefault="001762FD" w:rsidP="001762FD">
      <w:pPr>
        <w:spacing w:line="276" w:lineRule="auto"/>
        <w:jc w:val="both"/>
        <w:rPr>
          <w:rFonts w:ascii="Arial" w:hAnsi="Arial" w:cs="Arial"/>
          <w:b/>
          <w:i/>
        </w:rPr>
      </w:pPr>
    </w:p>
    <w:p w14:paraId="6333374E" w14:textId="77777777" w:rsidR="00B91F13" w:rsidRPr="0080110C" w:rsidRDefault="00B91F13" w:rsidP="00B91F13">
      <w:pPr>
        <w:ind w:left="426"/>
        <w:jc w:val="both"/>
        <w:rPr>
          <w:rFonts w:ascii="Arial" w:hAnsi="Arial" w:cs="Arial"/>
          <w:b/>
          <w:bCs/>
        </w:rPr>
      </w:pPr>
      <w:r w:rsidRPr="0080110C">
        <w:rPr>
          <w:rFonts w:ascii="Arial" w:hAnsi="Arial" w:cs="Arial"/>
          <w:b/>
          <w:bCs/>
        </w:rPr>
        <w:t>Tabela nr 5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1984"/>
        <w:gridCol w:w="1814"/>
      </w:tblGrid>
      <w:tr w:rsidR="00B91F13" w:rsidRPr="001762FD" w14:paraId="37775C5C" w14:textId="77777777" w:rsidTr="001762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EDD9FA0" w14:textId="77777777" w:rsidR="00B91F13" w:rsidRPr="001762FD" w:rsidRDefault="00B91F13" w:rsidP="002653F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741935E" w14:textId="21052726" w:rsidR="00B91F13" w:rsidRPr="001762FD" w:rsidRDefault="00B91F13" w:rsidP="002653F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762F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</w:t>
            </w:r>
            <w:r w:rsidR="001762FD" w:rsidRPr="001762F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9BF599D" w14:textId="77777777" w:rsidR="00B91F13" w:rsidRPr="001762FD" w:rsidRDefault="00B91F13" w:rsidP="002653F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0CDD950F" w14:textId="77777777" w:rsidR="00B91F13" w:rsidRPr="001762FD" w:rsidRDefault="00B91F13" w:rsidP="002653F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62F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AC1CB1" w14:textId="77777777" w:rsidR="00B91F13" w:rsidRPr="001762FD" w:rsidRDefault="00B91F13" w:rsidP="002653F1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04D58DA4" w14:textId="77777777" w:rsidR="00B91F13" w:rsidRPr="001762FD" w:rsidRDefault="00B91F13" w:rsidP="002653F1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762F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FA7902B" w14:textId="77777777" w:rsidR="00B91F13" w:rsidRPr="001762FD" w:rsidRDefault="00B91F13" w:rsidP="002653F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762F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masa odpadów, które mogą być magazynowane w tym samym czasie (Mg)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A526EF4" w14:textId="77777777" w:rsidR="00B91F13" w:rsidRPr="001762FD" w:rsidRDefault="00B91F13" w:rsidP="002653F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762F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masa odpadów, które mogą być magazynowane w okresie roku (Mg)</w:t>
            </w:r>
          </w:p>
        </w:tc>
      </w:tr>
      <w:tr w:rsidR="00B91F13" w:rsidRPr="001762FD" w14:paraId="366E5C76" w14:textId="77777777" w:rsidTr="002653F1"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F0777" w14:textId="77777777" w:rsidR="00B91F13" w:rsidRPr="001762FD" w:rsidRDefault="00B91F13" w:rsidP="002653F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1762F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Odpady poddawane przetwarzaniu</w:t>
            </w:r>
          </w:p>
        </w:tc>
      </w:tr>
      <w:tr w:rsidR="00B91F13" w:rsidRPr="001762FD" w14:paraId="4E2060B6" w14:textId="77777777" w:rsidTr="001762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2DDFB00" w14:textId="77777777" w:rsidR="00B91F13" w:rsidRPr="001762FD" w:rsidRDefault="00B91F13" w:rsidP="002653F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1762FD">
              <w:rPr>
                <w:rFonts w:ascii="Arial" w:hAnsi="Arial" w:cs="Arial"/>
                <w:b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F30A90" w14:textId="77777777" w:rsidR="00B91F13" w:rsidRPr="001762FD" w:rsidRDefault="00B91F13" w:rsidP="002653F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1762FD">
              <w:rPr>
                <w:rFonts w:ascii="Arial" w:hAnsi="Arial" w:cs="Arial"/>
              </w:rPr>
              <w:t>03 01 05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90ECD" w14:textId="77777777" w:rsidR="00B91F13" w:rsidRPr="001762FD" w:rsidRDefault="00B91F13" w:rsidP="002653F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1762FD">
              <w:rPr>
                <w:rFonts w:ascii="Arial" w:hAnsi="Arial" w:cs="Arial"/>
              </w:rPr>
              <w:t>Trociny, wiórki, ścinki, drewno, płyta wiórowa i fornir inne niż wymienione w 03 01 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DE9BC2B" w14:textId="2BD8EC9C" w:rsidR="00B91F13" w:rsidRPr="001762FD" w:rsidRDefault="00FD7713" w:rsidP="002653F1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zh-CN"/>
              </w:rPr>
              <w:t>240</w:t>
            </w:r>
            <w:r w:rsidR="00B91F13" w:rsidRPr="001762FD">
              <w:rPr>
                <w:rFonts w:ascii="Arial" w:hAnsi="Arial" w:cs="Arial"/>
                <w:color w:val="000000" w:themeColor="text1"/>
                <w:lang w:eastAsia="zh-CN"/>
              </w:rPr>
              <w:t>,00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E49477" w14:textId="77777777" w:rsidR="00B91F13" w:rsidRPr="001762FD" w:rsidRDefault="00B91F13" w:rsidP="002653F1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zh-CN"/>
              </w:rPr>
              <w:t>40 000,00</w:t>
            </w:r>
          </w:p>
        </w:tc>
      </w:tr>
      <w:tr w:rsidR="00B91F13" w:rsidRPr="001762FD" w14:paraId="4D4DD8CB" w14:textId="77777777" w:rsidTr="002653F1"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2B0AE5" w14:textId="77777777" w:rsidR="00B91F13" w:rsidRPr="001762FD" w:rsidRDefault="00B91F13" w:rsidP="002653F1">
            <w:pPr>
              <w:suppressAutoHyphens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lang w:eastAsia="zh-CN"/>
              </w:rPr>
            </w:pPr>
            <w:r w:rsidRPr="001762F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Odpady powstające z przetwarzania</w:t>
            </w:r>
          </w:p>
        </w:tc>
      </w:tr>
      <w:tr w:rsidR="00B91F13" w:rsidRPr="001762FD" w14:paraId="4FE4665A" w14:textId="77777777" w:rsidTr="001762FD"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2C946" w14:textId="77777777" w:rsidR="00B91F13" w:rsidRPr="001762FD" w:rsidRDefault="00B91F13" w:rsidP="002653F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1762FD">
              <w:rPr>
                <w:rFonts w:ascii="Arial" w:hAnsi="Arial" w:cs="Arial"/>
                <w:b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060FD" w14:textId="77777777" w:rsidR="00B91F13" w:rsidRPr="001762FD" w:rsidRDefault="00B91F13" w:rsidP="002653F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zh-CN"/>
              </w:rPr>
            </w:pPr>
            <w:r w:rsidRPr="001762FD">
              <w:rPr>
                <w:rFonts w:ascii="Arial" w:hAnsi="Arial" w:cs="Arial"/>
              </w:rPr>
              <w:t>03 01 05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5AC98" w14:textId="77777777" w:rsidR="00B91F13" w:rsidRPr="001762FD" w:rsidRDefault="00B91F13" w:rsidP="002653F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1762FD">
              <w:rPr>
                <w:rFonts w:ascii="Arial" w:hAnsi="Arial" w:cs="Arial"/>
              </w:rPr>
              <w:t>Trociny, wiórki, ścinki, drewno, płyta wiórowa i fornir inne niż wymienione w 03 01 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FF28" w14:textId="77777777" w:rsidR="00B91F13" w:rsidRPr="001762FD" w:rsidRDefault="00B91F13" w:rsidP="002653F1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1762FD">
              <w:rPr>
                <w:rFonts w:ascii="Arial" w:hAnsi="Arial" w:cs="Arial"/>
                <w:bCs/>
                <w:lang w:eastAsia="zh-CN"/>
              </w:rPr>
              <w:t>120,00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ADB9" w14:textId="77777777" w:rsidR="00B91F13" w:rsidRPr="001762FD" w:rsidRDefault="00B91F13" w:rsidP="002653F1">
            <w:pPr>
              <w:suppressAutoHyphens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1762FD">
              <w:rPr>
                <w:rFonts w:ascii="Arial" w:hAnsi="Arial" w:cs="Arial"/>
                <w:bCs/>
                <w:color w:val="000000" w:themeColor="text1"/>
                <w:lang w:eastAsia="zh-CN"/>
              </w:rPr>
              <w:t>40 000,00</w:t>
            </w:r>
          </w:p>
        </w:tc>
      </w:tr>
      <w:tr w:rsidR="00B91F13" w:rsidRPr="001762FD" w14:paraId="71096873" w14:textId="77777777" w:rsidTr="002653F1">
        <w:trPr>
          <w:trHeight w:val="574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83763DD" w14:textId="77777777" w:rsidR="00B91F13" w:rsidRPr="001762FD" w:rsidRDefault="00B91F13" w:rsidP="002653F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62F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łączna masa odpadów, które mogą być magazynowane w tym samym czasie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FECE9B" w14:textId="77777777" w:rsidR="00B91F13" w:rsidRPr="001762FD" w:rsidRDefault="00B91F13" w:rsidP="002653F1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1762FD">
              <w:rPr>
                <w:rFonts w:ascii="Arial" w:hAnsi="Arial" w:cs="Arial"/>
                <w:b/>
                <w:lang w:eastAsia="zh-CN"/>
              </w:rPr>
              <w:t>360,00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48E86C" w14:textId="77777777" w:rsidR="00B91F13" w:rsidRPr="001762FD" w:rsidRDefault="00B91F13" w:rsidP="002653F1">
            <w:pPr>
              <w:suppressAutoHyphens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1762FD">
              <w:rPr>
                <w:rFonts w:ascii="Arial" w:hAnsi="Arial" w:cs="Arial"/>
                <w:b/>
                <w:lang w:eastAsia="zh-CN"/>
              </w:rPr>
              <w:t>-</w:t>
            </w:r>
          </w:p>
        </w:tc>
      </w:tr>
      <w:tr w:rsidR="00B91F13" w:rsidRPr="001762FD" w14:paraId="2207596F" w14:textId="77777777" w:rsidTr="002653F1">
        <w:trPr>
          <w:trHeight w:val="574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0F8EF4D" w14:textId="77777777" w:rsidR="00B91F13" w:rsidRPr="001762FD" w:rsidRDefault="00B91F13" w:rsidP="002653F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62F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łączna masa odpadów, które mogą być magazynowane w okresie roku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0129A0" w14:textId="77777777" w:rsidR="00B91F13" w:rsidRPr="001762FD" w:rsidRDefault="00B91F13" w:rsidP="002653F1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1762FD">
              <w:rPr>
                <w:rFonts w:ascii="Arial" w:hAnsi="Arial" w:cs="Arial"/>
                <w:b/>
                <w:lang w:eastAsia="zh-CN"/>
              </w:rPr>
              <w:t xml:space="preserve">  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A6B1FE" w14:textId="77777777" w:rsidR="00B91F13" w:rsidRPr="001762FD" w:rsidRDefault="00B91F13" w:rsidP="002653F1">
            <w:pPr>
              <w:suppressAutoHyphens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r w:rsidRPr="001762FD">
              <w:rPr>
                <w:rFonts w:ascii="Arial" w:hAnsi="Arial" w:cs="Arial"/>
                <w:b/>
                <w:color w:val="000000" w:themeColor="text1"/>
                <w:lang w:eastAsia="zh-CN"/>
              </w:rPr>
              <w:t>40 000,00</w:t>
            </w:r>
            <w:r w:rsidRPr="001762FD">
              <w:rPr>
                <w:rFonts w:ascii="Arial" w:hAnsi="Arial" w:cs="Arial"/>
                <w:b/>
                <w:color w:val="000000" w:themeColor="text1"/>
                <w:vertAlign w:val="superscript"/>
                <w:lang w:eastAsia="zh-CN"/>
              </w:rPr>
              <w:t>1</w:t>
            </w:r>
          </w:p>
        </w:tc>
      </w:tr>
    </w:tbl>
    <w:p w14:paraId="5ACE8D70" w14:textId="2B1B7D84" w:rsidR="00B91F13" w:rsidRDefault="00B91F13" w:rsidP="00B91F13">
      <w:pPr>
        <w:tabs>
          <w:tab w:val="left" w:pos="567"/>
        </w:tabs>
        <w:rPr>
          <w:rFonts w:ascii="Arial" w:hAnsi="Arial" w:cs="Arial"/>
          <w:vertAlign w:val="superscript"/>
        </w:rPr>
      </w:pPr>
    </w:p>
    <w:p w14:paraId="58AAE9F9" w14:textId="77777777" w:rsidR="0080110C" w:rsidRPr="001762FD" w:rsidRDefault="0080110C" w:rsidP="00B91F13">
      <w:pPr>
        <w:tabs>
          <w:tab w:val="left" w:pos="567"/>
        </w:tabs>
        <w:rPr>
          <w:rFonts w:ascii="Arial" w:hAnsi="Arial" w:cs="Arial"/>
          <w:b/>
          <w:bCs/>
        </w:rPr>
      </w:pPr>
    </w:p>
    <w:p w14:paraId="4114DDED" w14:textId="77777777" w:rsidR="00B91F13" w:rsidRPr="001762FD" w:rsidRDefault="00B91F13" w:rsidP="00B91F1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bookmarkStart w:id="14" w:name="_Hlk164757083"/>
      <w:r w:rsidRPr="001762FD">
        <w:rPr>
          <w:rFonts w:ascii="Arial" w:hAnsi="Arial" w:cs="Arial"/>
          <w:b/>
          <w:bCs/>
        </w:rPr>
        <w:t>Największą masę odpadów, które mogłyby być magazynowane w tym samym czasie w instalacji, obiekcie budowlanym lub jego części lub innym miejscu magazynowania odpadów, wynikającą z wymiarów instalacji, obiektu budowlanego lub jego części lub innego miejsca magazynowania odpadów oraz całkowitą pojemność (wyrażoną w  Mg) instalacji, obiektu budowlanego lub jego części lub innego miejsca magazynowania odpadów.</w:t>
      </w:r>
      <w:bookmarkEnd w:id="14"/>
    </w:p>
    <w:p w14:paraId="58929793" w14:textId="77777777" w:rsidR="00B91F13" w:rsidRPr="001762FD" w:rsidRDefault="00B91F13" w:rsidP="00B91F13">
      <w:pPr>
        <w:tabs>
          <w:tab w:val="left" w:pos="426"/>
        </w:tabs>
        <w:rPr>
          <w:rFonts w:ascii="Arial" w:hAnsi="Arial" w:cs="Arial"/>
        </w:rPr>
      </w:pPr>
      <w:bookmarkStart w:id="15" w:name="_Hlk180064576"/>
    </w:p>
    <w:p w14:paraId="0ACDD160" w14:textId="77777777" w:rsidR="00B91F13" w:rsidRPr="001762FD" w:rsidRDefault="00B91F13" w:rsidP="00B91F13">
      <w:pPr>
        <w:tabs>
          <w:tab w:val="left" w:pos="426"/>
        </w:tabs>
        <w:rPr>
          <w:rFonts w:ascii="Arial" w:hAnsi="Arial" w:cs="Arial"/>
        </w:rPr>
      </w:pPr>
      <w:r w:rsidRPr="001762FD">
        <w:rPr>
          <w:rFonts w:ascii="Arial" w:hAnsi="Arial" w:cs="Arial"/>
        </w:rPr>
        <w:t>Tabela nr 6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374"/>
        <w:gridCol w:w="2269"/>
        <w:gridCol w:w="1964"/>
      </w:tblGrid>
      <w:tr w:rsidR="00B91F13" w:rsidRPr="001762FD" w14:paraId="2BF155CE" w14:textId="77777777" w:rsidTr="001762FD">
        <w:trPr>
          <w:trHeight w:val="1149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603BA" w14:textId="77777777" w:rsidR="00B91F13" w:rsidRPr="001762FD" w:rsidRDefault="00B91F13" w:rsidP="002653F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762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29C4B8" w14:textId="77777777" w:rsidR="00B91F13" w:rsidRPr="001762FD" w:rsidRDefault="00B91F13" w:rsidP="002653F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762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Nazwa strefy magazynowej</w:t>
            </w:r>
          </w:p>
          <w:p w14:paraId="786CB1FD" w14:textId="77777777" w:rsidR="00B91F13" w:rsidRPr="001762FD" w:rsidRDefault="00B91F13" w:rsidP="002653F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F52D5E" w14:textId="77777777" w:rsidR="00B91F13" w:rsidRPr="001762FD" w:rsidRDefault="00B91F13" w:rsidP="002653F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762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Największa masa odpadów wynikająca z wymiarów obiektu [Mg]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DA7618" w14:textId="77777777" w:rsidR="00B91F13" w:rsidRPr="001762FD" w:rsidRDefault="00B91F13" w:rsidP="002653F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762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Całkowita pojemność obiektu [Mg]</w:t>
            </w:r>
          </w:p>
        </w:tc>
      </w:tr>
      <w:tr w:rsidR="00B91F13" w:rsidRPr="001762FD" w14:paraId="1F14D8D8" w14:textId="77777777" w:rsidTr="002653F1">
        <w:trPr>
          <w:trHeight w:val="30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58691" w14:textId="77777777" w:rsidR="00B91F13" w:rsidRPr="001762FD" w:rsidRDefault="00B91F13" w:rsidP="002653F1">
            <w:pPr>
              <w:numPr>
                <w:ilvl w:val="0"/>
                <w:numId w:val="12"/>
              </w:numPr>
              <w:tabs>
                <w:tab w:val="left" w:pos="708"/>
              </w:tabs>
              <w:spacing w:line="276" w:lineRule="auto"/>
              <w:ind w:hanging="55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B85480" w14:textId="635D7601" w:rsidR="00B91F13" w:rsidRPr="001762FD" w:rsidRDefault="00B91F13" w:rsidP="002653F1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 xml:space="preserve">Hala magazynowa </w:t>
            </w:r>
            <w:r w:rsidR="00B46F06" w:rsidRPr="001762FD">
              <w:rPr>
                <w:rFonts w:ascii="Arial" w:hAnsi="Arial" w:cs="Arial"/>
                <w:color w:val="000000" w:themeColor="text1"/>
                <w:lang w:eastAsia="en-US"/>
              </w:rPr>
              <w:t>- sektor</w:t>
            </w: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 xml:space="preserve"> A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E7496" w14:textId="77777777" w:rsidR="00B91F13" w:rsidRPr="001762FD" w:rsidRDefault="00B91F13" w:rsidP="002653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>120,00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1B8046" w14:textId="77777777" w:rsidR="00B91F13" w:rsidRPr="001762FD" w:rsidRDefault="00B91F13" w:rsidP="002653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>360,00</w:t>
            </w:r>
          </w:p>
        </w:tc>
      </w:tr>
      <w:tr w:rsidR="00B91F13" w:rsidRPr="001762FD" w14:paraId="14943CB4" w14:textId="77777777" w:rsidTr="002653F1">
        <w:trPr>
          <w:trHeight w:val="155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FA105" w14:textId="77777777" w:rsidR="00B91F13" w:rsidRPr="001762FD" w:rsidRDefault="00B91F13" w:rsidP="002653F1">
            <w:pPr>
              <w:numPr>
                <w:ilvl w:val="0"/>
                <w:numId w:val="12"/>
              </w:numPr>
              <w:tabs>
                <w:tab w:val="left" w:pos="708"/>
              </w:tabs>
              <w:spacing w:line="276" w:lineRule="auto"/>
              <w:ind w:hanging="55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6132C1" w14:textId="1384E433" w:rsidR="00B91F13" w:rsidRPr="001762FD" w:rsidRDefault="00B91F13" w:rsidP="002653F1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 xml:space="preserve">Hala magazynowa </w:t>
            </w:r>
            <w:r w:rsidR="00B46F06" w:rsidRPr="001762FD">
              <w:rPr>
                <w:rFonts w:ascii="Arial" w:hAnsi="Arial" w:cs="Arial"/>
                <w:color w:val="000000" w:themeColor="text1"/>
                <w:lang w:eastAsia="en-US"/>
              </w:rPr>
              <w:t>- sektor</w:t>
            </w: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 xml:space="preserve"> B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E4EC5C" w14:textId="77777777" w:rsidR="00B91F13" w:rsidRPr="001762FD" w:rsidRDefault="00B91F13" w:rsidP="002653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>120,00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4C3B84" w14:textId="77777777" w:rsidR="00B91F13" w:rsidRPr="001762FD" w:rsidRDefault="00B91F13" w:rsidP="002653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>360,00</w:t>
            </w:r>
          </w:p>
        </w:tc>
      </w:tr>
      <w:tr w:rsidR="00B91F13" w:rsidRPr="001762FD" w14:paraId="5C74937B" w14:textId="77777777" w:rsidTr="002653F1">
        <w:trPr>
          <w:trHeight w:val="30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981B6" w14:textId="77777777" w:rsidR="00B91F13" w:rsidRPr="001762FD" w:rsidRDefault="00B91F13" w:rsidP="002653F1">
            <w:pPr>
              <w:numPr>
                <w:ilvl w:val="0"/>
                <w:numId w:val="12"/>
              </w:numPr>
              <w:tabs>
                <w:tab w:val="left" w:pos="708"/>
              </w:tabs>
              <w:spacing w:line="276" w:lineRule="auto"/>
              <w:ind w:hanging="55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21DF0F" w14:textId="6C333837" w:rsidR="00B91F13" w:rsidRPr="001762FD" w:rsidRDefault="00B91F13" w:rsidP="002653F1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 xml:space="preserve">Hala magazynowa </w:t>
            </w:r>
            <w:r w:rsidR="00B46F06" w:rsidRPr="001762FD">
              <w:rPr>
                <w:rFonts w:ascii="Arial" w:hAnsi="Arial" w:cs="Arial"/>
                <w:color w:val="000000" w:themeColor="text1"/>
                <w:lang w:eastAsia="en-US"/>
              </w:rPr>
              <w:t>- sektor</w:t>
            </w: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 xml:space="preserve"> C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772847" w14:textId="77777777" w:rsidR="00B91F13" w:rsidRPr="001762FD" w:rsidRDefault="00B91F13" w:rsidP="002653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>60,00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50FFDD" w14:textId="77777777" w:rsidR="00B91F13" w:rsidRPr="001762FD" w:rsidRDefault="00B91F13" w:rsidP="002653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>360,00</w:t>
            </w:r>
          </w:p>
        </w:tc>
      </w:tr>
      <w:tr w:rsidR="00B91F13" w:rsidRPr="001762FD" w14:paraId="3C85B2EF" w14:textId="77777777" w:rsidTr="002653F1">
        <w:trPr>
          <w:trHeight w:val="30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AB97C" w14:textId="77777777" w:rsidR="00B91F13" w:rsidRPr="001762FD" w:rsidRDefault="00B91F13" w:rsidP="002653F1">
            <w:pPr>
              <w:numPr>
                <w:ilvl w:val="0"/>
                <w:numId w:val="12"/>
              </w:numPr>
              <w:tabs>
                <w:tab w:val="left" w:pos="708"/>
              </w:tabs>
              <w:spacing w:line="276" w:lineRule="auto"/>
              <w:ind w:hanging="55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BAC826" w14:textId="04007EF6" w:rsidR="00B91F13" w:rsidRPr="001762FD" w:rsidRDefault="00B91F13" w:rsidP="002653F1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 xml:space="preserve">Hala magazynowa </w:t>
            </w:r>
            <w:r w:rsidR="00B46F06" w:rsidRPr="001762FD">
              <w:rPr>
                <w:rFonts w:ascii="Arial" w:hAnsi="Arial" w:cs="Arial"/>
                <w:color w:val="000000" w:themeColor="text1"/>
                <w:lang w:eastAsia="en-US"/>
              </w:rPr>
              <w:t>- sektor</w:t>
            </w: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 xml:space="preserve"> D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9D4E9E" w14:textId="77777777" w:rsidR="00B91F13" w:rsidRPr="001762FD" w:rsidRDefault="00B91F13" w:rsidP="002653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>60,00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DDE421" w14:textId="77777777" w:rsidR="00B91F13" w:rsidRPr="001762FD" w:rsidRDefault="00B91F13" w:rsidP="002653F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762FD">
              <w:rPr>
                <w:rFonts w:ascii="Arial" w:hAnsi="Arial" w:cs="Arial"/>
                <w:color w:val="000000" w:themeColor="text1"/>
                <w:lang w:eastAsia="en-US"/>
              </w:rPr>
              <w:t>360,00</w:t>
            </w:r>
          </w:p>
        </w:tc>
      </w:tr>
      <w:bookmarkEnd w:id="15"/>
    </w:tbl>
    <w:p w14:paraId="5F97DAAD" w14:textId="2E626250" w:rsidR="009F2DF4" w:rsidRPr="001762FD" w:rsidRDefault="009F2DF4" w:rsidP="003E50E1">
      <w:pPr>
        <w:jc w:val="both"/>
        <w:rPr>
          <w:rFonts w:ascii="Arial" w:hAnsi="Arial" w:cs="Arial"/>
        </w:rPr>
      </w:pPr>
    </w:p>
    <w:p w14:paraId="0F625C60" w14:textId="07B295A8" w:rsidR="003E50E1" w:rsidRPr="001762FD" w:rsidRDefault="003E50E1" w:rsidP="009057DA">
      <w:pPr>
        <w:jc w:val="both"/>
        <w:rPr>
          <w:rFonts w:ascii="Arial" w:hAnsi="Arial" w:cs="Arial"/>
        </w:rPr>
      </w:pPr>
    </w:p>
    <w:p w14:paraId="3F70D617" w14:textId="02FE134D" w:rsidR="009057DA" w:rsidRPr="001762FD" w:rsidRDefault="009057DA" w:rsidP="00DB7B4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762FD">
        <w:rPr>
          <w:rFonts w:ascii="Arial" w:hAnsi="Arial" w:cs="Arial"/>
          <w:b/>
          <w:bCs/>
        </w:rPr>
        <w:t xml:space="preserve">Wymagania wynikające z warunków ochrony przeciwpożarowej instalacji, obiektu budowlanego lub jego części lub innego miejsca magazynowania odpadów: </w:t>
      </w:r>
    </w:p>
    <w:p w14:paraId="66D2047F" w14:textId="77777777" w:rsidR="009057DA" w:rsidRPr="001762FD" w:rsidRDefault="009057DA" w:rsidP="009057DA">
      <w:pPr>
        <w:pStyle w:val="Akapitzlist"/>
        <w:rPr>
          <w:rFonts w:ascii="Arial" w:hAnsi="Arial" w:cs="Arial"/>
        </w:rPr>
      </w:pPr>
    </w:p>
    <w:p w14:paraId="22037BAB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lastRenderedPageBreak/>
        <w:t>Przestrzeganie warunków przeciwpożarowych zawartych w operacie przeciwpożarowym oraz w postanowieniu Komendanta Powiatowego Państwowej Straży Pożarnej w Iławie z dnia 29.05.2024 r., znak: PRZ.5268.23.2024.1 uzgadniającym te warunki;</w:t>
      </w:r>
    </w:p>
    <w:p w14:paraId="7AAC0870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Przestrzeganie </w:t>
      </w:r>
      <w:r w:rsidRPr="001762FD">
        <w:rPr>
          <w:rFonts w:ascii="Arial" w:hAnsi="Arial" w:cs="Arial"/>
          <w:bCs/>
          <w:color w:val="000000" w:themeColor="text1"/>
        </w:rPr>
        <w:t>przeciwpożarowych wymagań techniczno-budowlanych, instalacyjnych i technologicznych;</w:t>
      </w:r>
    </w:p>
    <w:p w14:paraId="34CCAF2B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Zapewnienie, </w:t>
      </w:r>
      <w:r w:rsidRPr="001762FD">
        <w:rPr>
          <w:rFonts w:ascii="Arial" w:hAnsi="Arial" w:cs="Arial"/>
          <w:bCs/>
          <w:color w:val="000000" w:themeColor="text1"/>
        </w:rPr>
        <w:t>aby instalacje, obiekty budowlane lub ich części oraz inne miejsca przeznaczone do przetwarzania i magazynowania, były wyposażone, uruchamiane, użytkowane i zarządzane w sposób ograniczający możliwość powstania pożaru;</w:t>
      </w:r>
    </w:p>
    <w:p w14:paraId="2B68CF7A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>Wyposażenie budynków, obiektów lub terenu w wymagane urządzenia przeciwpożarowe i gaśnice;</w:t>
      </w:r>
    </w:p>
    <w:p w14:paraId="6EEC4067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Zapewnienie </w:t>
      </w:r>
      <w:r w:rsidRPr="001762FD">
        <w:rPr>
          <w:rFonts w:ascii="Arial" w:hAnsi="Arial" w:cs="Arial"/>
          <w:bCs/>
          <w:color w:val="000000" w:themeColor="text1"/>
        </w:rPr>
        <w:t>konserwacji oraz naprawy urządzeń przeciwpożarowych i gaśnic w sposób gwarantujący ich sprawne i niezawodne funkcjonowanie;</w:t>
      </w:r>
    </w:p>
    <w:p w14:paraId="786F9B63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Zapewnienie </w:t>
      </w:r>
      <w:r w:rsidRPr="001762FD">
        <w:rPr>
          <w:rFonts w:ascii="Arial" w:hAnsi="Arial" w:cs="Arial"/>
          <w:bCs/>
          <w:color w:val="000000" w:themeColor="text1"/>
        </w:rPr>
        <w:t>osobom przebywającym na terenie nieruchomości bezpieczeństwa i możliwości ewakuacji;</w:t>
      </w:r>
    </w:p>
    <w:p w14:paraId="6CA91B6D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Przygotowanie </w:t>
      </w:r>
      <w:r w:rsidRPr="001762FD">
        <w:rPr>
          <w:rFonts w:ascii="Arial" w:hAnsi="Arial" w:cs="Arial"/>
          <w:bCs/>
          <w:color w:val="000000" w:themeColor="text1"/>
        </w:rPr>
        <w:t>budynków, obiektów budowalnych lub terenu do prowadzenia akcji ratowniczej;</w:t>
      </w:r>
    </w:p>
    <w:p w14:paraId="2E8E052E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>Zapewnienie nośności ogniowej konstrukcji przez określony czas;</w:t>
      </w:r>
    </w:p>
    <w:p w14:paraId="196994CC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1762FD">
        <w:rPr>
          <w:rFonts w:ascii="Arial" w:hAnsi="Arial" w:cs="Arial"/>
          <w:bCs/>
          <w:color w:val="000000" w:themeColor="text1"/>
        </w:rPr>
        <w:t>Zapewnienie ograniczenia rozprzestrzeniania się ognia i dymu w ich obrębie;</w:t>
      </w:r>
    </w:p>
    <w:p w14:paraId="027E1CD9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Zapewnienie </w:t>
      </w:r>
      <w:r w:rsidRPr="001762FD">
        <w:rPr>
          <w:rFonts w:ascii="Arial" w:hAnsi="Arial" w:cs="Arial"/>
          <w:bCs/>
          <w:color w:val="000000" w:themeColor="text1"/>
        </w:rPr>
        <w:t>ograniczenia rozprzestrzeniania się pożaru na sąsiednie obiekty budowlane lub tereny przyległe;</w:t>
      </w:r>
    </w:p>
    <w:p w14:paraId="3B254FEE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Zapewnienie </w:t>
      </w:r>
      <w:r w:rsidRPr="001762FD">
        <w:rPr>
          <w:rFonts w:ascii="Arial" w:hAnsi="Arial" w:cs="Arial"/>
          <w:bCs/>
          <w:color w:val="000000" w:themeColor="text1"/>
        </w:rPr>
        <w:t>dróg pożarowych;</w:t>
      </w:r>
    </w:p>
    <w:p w14:paraId="21781F8D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Zapewnienie </w:t>
      </w:r>
      <w:r w:rsidRPr="001762FD">
        <w:rPr>
          <w:rFonts w:ascii="Arial" w:hAnsi="Arial" w:cs="Arial"/>
          <w:bCs/>
          <w:color w:val="000000" w:themeColor="text1"/>
        </w:rPr>
        <w:t>wody do celów przeciwpożarowych;</w:t>
      </w:r>
    </w:p>
    <w:p w14:paraId="185F36A6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Zapewnienie </w:t>
      </w:r>
      <w:r w:rsidRPr="001762FD">
        <w:rPr>
          <w:rFonts w:ascii="Arial" w:hAnsi="Arial" w:cs="Arial"/>
          <w:bCs/>
          <w:color w:val="000000" w:themeColor="text1"/>
        </w:rPr>
        <w:t>oznakowania znakami bezpieczeństwa;</w:t>
      </w:r>
    </w:p>
    <w:p w14:paraId="17C02A4A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Zapoznanie </w:t>
      </w:r>
      <w:r w:rsidRPr="001762FD">
        <w:rPr>
          <w:rFonts w:ascii="Arial" w:hAnsi="Arial" w:cs="Arial"/>
          <w:bCs/>
          <w:color w:val="000000" w:themeColor="text1"/>
        </w:rPr>
        <w:t>pracowników z przepisami przeciwpożarowymi;</w:t>
      </w:r>
    </w:p>
    <w:p w14:paraId="42232443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Uwzględnienie </w:t>
      </w:r>
      <w:r w:rsidRPr="001762FD">
        <w:rPr>
          <w:rFonts w:ascii="Arial" w:hAnsi="Arial" w:cs="Arial"/>
          <w:bCs/>
          <w:color w:val="000000" w:themeColor="text1"/>
        </w:rPr>
        <w:t>bezpieczeństwa ekip ratowniczych, a w szczególności zapewnienie warunków do podejmowania przez te ekipy działań gaśniczych;</w:t>
      </w:r>
    </w:p>
    <w:p w14:paraId="5932EDD6" w14:textId="77777777" w:rsidR="009057DA" w:rsidRPr="001762FD" w:rsidRDefault="009057DA" w:rsidP="009057D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  <w:bCs/>
          <w:color w:val="000000" w:themeColor="text1"/>
        </w:rPr>
        <w:t>Ustalenie sposobów postępowania na wypadek powstania pożaru.</w:t>
      </w:r>
    </w:p>
    <w:p w14:paraId="11DB203C" w14:textId="77777777" w:rsidR="009057DA" w:rsidRPr="001762FD" w:rsidRDefault="009057DA" w:rsidP="009057DA">
      <w:pPr>
        <w:spacing w:line="276" w:lineRule="auto"/>
        <w:rPr>
          <w:rFonts w:ascii="Arial" w:hAnsi="Arial" w:cs="Arial"/>
        </w:rPr>
      </w:pPr>
    </w:p>
    <w:p w14:paraId="1ACE508F" w14:textId="4A811976" w:rsidR="00F063C9" w:rsidRPr="001762FD" w:rsidRDefault="001A303C" w:rsidP="001A303C">
      <w:pPr>
        <w:jc w:val="both"/>
        <w:rPr>
          <w:rFonts w:ascii="Arial" w:hAnsi="Arial" w:cs="Arial"/>
        </w:rPr>
      </w:pPr>
      <w:r w:rsidRPr="001762FD">
        <w:rPr>
          <w:rFonts w:ascii="Arial" w:hAnsi="Arial" w:cs="Arial"/>
          <w:b/>
          <w:bCs/>
        </w:rPr>
        <w:t xml:space="preserve">II. </w:t>
      </w:r>
      <w:r w:rsidR="00F063C9" w:rsidRPr="001762FD">
        <w:rPr>
          <w:rFonts w:ascii="Arial" w:hAnsi="Arial" w:cs="Arial"/>
          <w:b/>
          <w:bCs/>
        </w:rPr>
        <w:t>Zobowiązać prowadzącego instalację do przestrzegania następujących zasad:</w:t>
      </w:r>
    </w:p>
    <w:p w14:paraId="77F53FA9" w14:textId="77777777" w:rsidR="00F063C9" w:rsidRPr="001762FD" w:rsidRDefault="00F063C9" w:rsidP="00F063C9">
      <w:pPr>
        <w:pStyle w:val="Akapitzlist"/>
        <w:ind w:left="1080"/>
        <w:rPr>
          <w:rFonts w:ascii="Arial" w:hAnsi="Arial" w:cs="Arial"/>
        </w:rPr>
      </w:pPr>
    </w:p>
    <w:p w14:paraId="16981BB3" w14:textId="60875982" w:rsidR="00F063C9" w:rsidRPr="001762FD" w:rsidRDefault="00F063C9" w:rsidP="00F063C9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>prowadzenia działalności w sposób niepowodujący zagrożenia dla zdrowia,</w:t>
      </w:r>
      <w:r w:rsidR="001762FD">
        <w:rPr>
          <w:rFonts w:ascii="Arial" w:hAnsi="Arial" w:cs="Arial"/>
        </w:rPr>
        <w:t xml:space="preserve"> </w:t>
      </w:r>
      <w:r w:rsidRPr="001762FD">
        <w:rPr>
          <w:rFonts w:ascii="Arial" w:hAnsi="Arial" w:cs="Arial"/>
        </w:rPr>
        <w:t>życia ludzi i środowiska</w:t>
      </w:r>
      <w:r w:rsidR="001762FD">
        <w:rPr>
          <w:rFonts w:ascii="Arial" w:hAnsi="Arial" w:cs="Arial"/>
        </w:rPr>
        <w:t>;</w:t>
      </w:r>
    </w:p>
    <w:p w14:paraId="646B6BAE" w14:textId="6120F771" w:rsidR="00F063C9" w:rsidRPr="001762FD" w:rsidRDefault="00F063C9" w:rsidP="00F063C9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>prowadzenia działalności w sposób zgodny z przepisami z zakresu gospodarowania odpadami</w:t>
      </w:r>
      <w:r w:rsidR="001762FD">
        <w:rPr>
          <w:rFonts w:ascii="Arial" w:hAnsi="Arial" w:cs="Arial"/>
        </w:rPr>
        <w:t>;</w:t>
      </w:r>
    </w:p>
    <w:p w14:paraId="080EE142" w14:textId="42F6331D" w:rsidR="00F063C9" w:rsidRPr="001762FD" w:rsidRDefault="00F063C9" w:rsidP="00F063C9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>magazynowania odpadów w wydzielonych</w:t>
      </w:r>
      <w:r w:rsidR="006E27CE" w:rsidRPr="001762FD">
        <w:rPr>
          <w:rFonts w:ascii="Arial" w:hAnsi="Arial" w:cs="Arial"/>
        </w:rPr>
        <w:t xml:space="preserve"> </w:t>
      </w:r>
      <w:r w:rsidRPr="001762FD">
        <w:rPr>
          <w:rFonts w:ascii="Arial" w:hAnsi="Arial" w:cs="Arial"/>
        </w:rPr>
        <w:t>i oznakowanych miejscach</w:t>
      </w:r>
      <w:r w:rsidR="001762FD">
        <w:rPr>
          <w:rFonts w:ascii="Arial" w:hAnsi="Arial" w:cs="Arial"/>
        </w:rPr>
        <w:t>;</w:t>
      </w:r>
    </w:p>
    <w:p w14:paraId="3DE45BCC" w14:textId="5FCFDFA9" w:rsidR="00F063C9" w:rsidRPr="001762FD" w:rsidRDefault="00F063C9" w:rsidP="00F063C9">
      <w:pPr>
        <w:pStyle w:val="Akapitzlist"/>
        <w:numPr>
          <w:ilvl w:val="0"/>
          <w:numId w:val="34"/>
        </w:numPr>
        <w:spacing w:line="276" w:lineRule="auto"/>
        <w:ind w:hanging="357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>prowadzenia ewidencji odpadów zgodnie z obowiązującymi przepisami prawa</w:t>
      </w:r>
      <w:r w:rsidR="001762FD">
        <w:rPr>
          <w:rFonts w:ascii="Arial" w:hAnsi="Arial" w:cs="Arial"/>
        </w:rPr>
        <w:t>;</w:t>
      </w:r>
    </w:p>
    <w:p w14:paraId="7EE6A4FE" w14:textId="77777777" w:rsidR="001762FD" w:rsidRDefault="00F063C9" w:rsidP="003E50E1">
      <w:pPr>
        <w:pStyle w:val="Akapitzlist"/>
        <w:numPr>
          <w:ilvl w:val="0"/>
          <w:numId w:val="34"/>
        </w:numPr>
        <w:spacing w:line="276" w:lineRule="auto"/>
        <w:ind w:hanging="357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>systematycznego kontrolowania miejsc magazynowania</w:t>
      </w:r>
      <w:r w:rsidR="00FD7713" w:rsidRPr="001762FD">
        <w:rPr>
          <w:rFonts w:ascii="Arial" w:hAnsi="Arial" w:cs="Arial"/>
        </w:rPr>
        <w:t>, zbierania</w:t>
      </w:r>
      <w:r w:rsidRPr="001762FD">
        <w:rPr>
          <w:rFonts w:ascii="Arial" w:hAnsi="Arial" w:cs="Arial"/>
        </w:rPr>
        <w:t xml:space="preserve"> </w:t>
      </w:r>
    </w:p>
    <w:p w14:paraId="23DB80CF" w14:textId="2956B83C" w:rsidR="003E50E1" w:rsidRPr="001762FD" w:rsidRDefault="00F063C9" w:rsidP="001762FD">
      <w:pPr>
        <w:pStyle w:val="Akapitzlist"/>
        <w:spacing w:line="276" w:lineRule="auto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>i przetwarzania odpadów.</w:t>
      </w:r>
    </w:p>
    <w:p w14:paraId="31221E86" w14:textId="77777777" w:rsidR="00E96182" w:rsidRPr="001762FD" w:rsidRDefault="00E96182" w:rsidP="00E96182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C7035D0" w14:textId="342268E3" w:rsidR="00F063C9" w:rsidRPr="001762FD" w:rsidRDefault="001A303C" w:rsidP="001A303C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1762FD">
        <w:rPr>
          <w:rFonts w:ascii="Arial" w:hAnsi="Arial" w:cs="Arial"/>
          <w:b/>
          <w:bCs/>
        </w:rPr>
        <w:t xml:space="preserve">III. </w:t>
      </w:r>
      <w:r w:rsidR="00F063C9" w:rsidRPr="001762FD">
        <w:rPr>
          <w:rFonts w:ascii="Arial" w:hAnsi="Arial" w:cs="Arial"/>
          <w:b/>
          <w:bCs/>
        </w:rPr>
        <w:t xml:space="preserve">Określić czas obowiązywania zezwolenia na </w:t>
      </w:r>
      <w:r w:rsidR="004E41A0" w:rsidRPr="001762FD">
        <w:rPr>
          <w:rFonts w:ascii="Arial" w:hAnsi="Arial" w:cs="Arial"/>
          <w:b/>
          <w:bCs/>
        </w:rPr>
        <w:t xml:space="preserve">zbieranie i </w:t>
      </w:r>
      <w:r w:rsidR="00F063C9" w:rsidRPr="001762FD">
        <w:rPr>
          <w:rFonts w:ascii="Arial" w:hAnsi="Arial" w:cs="Arial"/>
          <w:b/>
          <w:bCs/>
        </w:rPr>
        <w:t xml:space="preserve">przetwarzanie odpadów do dnia </w:t>
      </w:r>
      <w:r w:rsidR="001307F0">
        <w:rPr>
          <w:rFonts w:ascii="Arial" w:hAnsi="Arial" w:cs="Arial"/>
          <w:b/>
          <w:bCs/>
        </w:rPr>
        <w:t>11.</w:t>
      </w:r>
      <w:r w:rsidR="005F17BC" w:rsidRPr="001762FD">
        <w:rPr>
          <w:rFonts w:ascii="Arial" w:hAnsi="Arial" w:cs="Arial"/>
          <w:b/>
          <w:bCs/>
        </w:rPr>
        <w:t xml:space="preserve">12.2034 r. </w:t>
      </w:r>
    </w:p>
    <w:p w14:paraId="37CD3F82" w14:textId="77777777" w:rsidR="00F063C9" w:rsidRPr="001762FD" w:rsidRDefault="00F063C9" w:rsidP="00F063C9">
      <w:pPr>
        <w:pStyle w:val="Akapitzlist"/>
        <w:ind w:left="1080"/>
        <w:rPr>
          <w:rFonts w:ascii="Arial" w:hAnsi="Arial" w:cs="Arial"/>
        </w:rPr>
      </w:pPr>
    </w:p>
    <w:p w14:paraId="1313B927" w14:textId="77777777" w:rsidR="0080110C" w:rsidRDefault="0080110C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44FF4FCF" w14:textId="77777777" w:rsidR="0080110C" w:rsidRDefault="0080110C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41AED683" w14:textId="76B2D0C0" w:rsidR="007718BB" w:rsidRPr="001762FD" w:rsidRDefault="00F30FF9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  <w:r w:rsidRPr="001762FD">
        <w:rPr>
          <w:rFonts w:ascii="Arial" w:hAnsi="Arial" w:cs="Arial"/>
          <w:b/>
          <w:color w:val="000000" w:themeColor="text1"/>
          <w:spacing w:val="20"/>
        </w:rPr>
        <w:t>UZASADNIENIE</w:t>
      </w:r>
    </w:p>
    <w:p w14:paraId="6B68275E" w14:textId="77777777" w:rsidR="005F18F3" w:rsidRPr="001762FD" w:rsidRDefault="005F18F3" w:rsidP="005F18F3">
      <w:pPr>
        <w:ind w:left="230"/>
        <w:jc w:val="center"/>
        <w:rPr>
          <w:rFonts w:ascii="Arial" w:hAnsi="Arial" w:cs="Arial"/>
          <w:b/>
          <w:color w:val="FF0000"/>
          <w:spacing w:val="20"/>
        </w:rPr>
      </w:pPr>
    </w:p>
    <w:p w14:paraId="7BE207EB" w14:textId="77777777" w:rsidR="001762FD" w:rsidRDefault="0061597C" w:rsidP="00D6271E">
      <w:pPr>
        <w:pStyle w:val="Nagwek1"/>
        <w:spacing w:line="276" w:lineRule="auto"/>
        <w:ind w:firstLine="708"/>
        <w:jc w:val="both"/>
        <w:rPr>
          <w:rFonts w:ascii="Arial" w:hAnsi="Arial" w:cs="Arial"/>
          <w:color w:val="000000" w:themeColor="text1"/>
          <w:szCs w:val="24"/>
        </w:rPr>
      </w:pPr>
      <w:r w:rsidRPr="001762FD">
        <w:rPr>
          <w:rFonts w:ascii="Arial" w:hAnsi="Arial" w:cs="Arial"/>
          <w:color w:val="000000" w:themeColor="text1"/>
          <w:szCs w:val="24"/>
        </w:rPr>
        <w:t xml:space="preserve">W dniu </w:t>
      </w:r>
      <w:r w:rsidR="00943B1A" w:rsidRPr="001762FD">
        <w:rPr>
          <w:rFonts w:ascii="Arial" w:hAnsi="Arial" w:cs="Arial"/>
          <w:color w:val="000000" w:themeColor="text1"/>
          <w:szCs w:val="24"/>
        </w:rPr>
        <w:t>24.07.2024 r.</w:t>
      </w:r>
      <w:r w:rsidR="00AE0CC4" w:rsidRPr="001762FD">
        <w:rPr>
          <w:rFonts w:ascii="Arial" w:hAnsi="Arial" w:cs="Arial"/>
          <w:color w:val="000000" w:themeColor="text1"/>
          <w:szCs w:val="24"/>
        </w:rPr>
        <w:t>, do tut. Organ</w:t>
      </w:r>
      <w:r w:rsidR="005D2646" w:rsidRPr="001762FD">
        <w:rPr>
          <w:rFonts w:ascii="Arial" w:hAnsi="Arial" w:cs="Arial"/>
          <w:color w:val="000000" w:themeColor="text1"/>
          <w:szCs w:val="24"/>
        </w:rPr>
        <w:t>u</w:t>
      </w:r>
      <w:r w:rsidR="00AE0CC4" w:rsidRPr="001762FD">
        <w:rPr>
          <w:rFonts w:ascii="Arial" w:hAnsi="Arial" w:cs="Arial"/>
          <w:color w:val="000000" w:themeColor="text1"/>
          <w:szCs w:val="24"/>
        </w:rPr>
        <w:t xml:space="preserve"> wpłynął wniosek </w:t>
      </w:r>
      <w:bookmarkStart w:id="16" w:name="_Hlk167786829"/>
      <w:r w:rsidR="00943B1A" w:rsidRPr="001762FD">
        <w:rPr>
          <w:rFonts w:ascii="Arial" w:hAnsi="Arial" w:cs="Arial"/>
          <w:color w:val="000000" w:themeColor="text1"/>
          <w:szCs w:val="24"/>
        </w:rPr>
        <w:t>Przedsiębiorstw</w:t>
      </w:r>
      <w:r w:rsidR="00D6271E" w:rsidRPr="001762FD">
        <w:rPr>
          <w:rFonts w:ascii="Arial" w:hAnsi="Arial" w:cs="Arial"/>
          <w:color w:val="000000" w:themeColor="text1"/>
          <w:szCs w:val="24"/>
        </w:rPr>
        <w:t>a</w:t>
      </w:r>
      <w:r w:rsidR="00943B1A" w:rsidRPr="001762FD">
        <w:rPr>
          <w:rFonts w:ascii="Arial" w:hAnsi="Arial" w:cs="Arial"/>
          <w:color w:val="000000" w:themeColor="text1"/>
          <w:szCs w:val="24"/>
        </w:rPr>
        <w:t xml:space="preserve"> Przygotowania i Obrotu Paliwami Sp. z o. o., ul. Wojska Polskiego 23, 14-200 Iława</w:t>
      </w:r>
      <w:r w:rsidR="003D7046" w:rsidRPr="001762FD">
        <w:rPr>
          <w:rFonts w:ascii="Arial" w:hAnsi="Arial" w:cs="Arial"/>
          <w:color w:val="000000" w:themeColor="text1"/>
          <w:szCs w:val="24"/>
        </w:rPr>
        <w:t>,</w:t>
      </w:r>
    </w:p>
    <w:p w14:paraId="0B2E234C" w14:textId="0881F008" w:rsidR="00D6271E" w:rsidRPr="001762FD" w:rsidRDefault="00943B1A" w:rsidP="00D6271E">
      <w:pPr>
        <w:pStyle w:val="Nagwek1"/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1762FD">
        <w:rPr>
          <w:rFonts w:ascii="Arial" w:hAnsi="Arial" w:cs="Arial"/>
          <w:color w:val="000000" w:themeColor="text1"/>
          <w:szCs w:val="24"/>
        </w:rPr>
        <w:t xml:space="preserve"> </w:t>
      </w:r>
      <w:bookmarkEnd w:id="16"/>
      <w:r w:rsidRPr="001762FD">
        <w:rPr>
          <w:rFonts w:ascii="Arial" w:hAnsi="Arial" w:cs="Arial"/>
          <w:color w:val="000000" w:themeColor="text1"/>
          <w:szCs w:val="24"/>
        </w:rPr>
        <w:t xml:space="preserve">o wydanie zezwolenia na </w:t>
      </w:r>
      <w:r w:rsidR="00B167A4" w:rsidRPr="001762FD">
        <w:rPr>
          <w:rFonts w:ascii="Arial" w:hAnsi="Arial" w:cs="Arial"/>
          <w:color w:val="000000" w:themeColor="text1"/>
          <w:szCs w:val="24"/>
        </w:rPr>
        <w:t xml:space="preserve">zbieranie i </w:t>
      </w:r>
      <w:r w:rsidRPr="001762FD">
        <w:rPr>
          <w:rFonts w:ascii="Arial" w:hAnsi="Arial" w:cs="Arial"/>
          <w:color w:val="000000" w:themeColor="text1"/>
          <w:szCs w:val="24"/>
        </w:rPr>
        <w:t xml:space="preserve">przetwarzanie odpadów </w:t>
      </w:r>
      <w:r w:rsidR="00D6271E" w:rsidRPr="001762FD">
        <w:rPr>
          <w:rFonts w:ascii="Arial" w:hAnsi="Arial" w:cs="Arial"/>
          <w:color w:val="000000" w:themeColor="text1"/>
          <w:szCs w:val="24"/>
        </w:rPr>
        <w:t>n</w:t>
      </w:r>
      <w:r w:rsidR="00D6271E" w:rsidRPr="001762FD">
        <w:rPr>
          <w:rFonts w:ascii="Arial" w:hAnsi="Arial" w:cs="Arial"/>
          <w:szCs w:val="24"/>
        </w:rPr>
        <w:t>a terenie działki</w:t>
      </w:r>
      <w:r w:rsidR="001762FD">
        <w:rPr>
          <w:rFonts w:ascii="Arial" w:hAnsi="Arial" w:cs="Arial"/>
          <w:szCs w:val="24"/>
        </w:rPr>
        <w:br/>
      </w:r>
      <w:r w:rsidR="00D6271E" w:rsidRPr="001762FD">
        <w:rPr>
          <w:rFonts w:ascii="Arial" w:hAnsi="Arial" w:cs="Arial"/>
          <w:szCs w:val="24"/>
        </w:rPr>
        <w:t xml:space="preserve"> o numerze ewidencyjnym 475/5 obręb 9 zlokalizowanej w Iławie, przy ul. Wojska Polskiego 23</w:t>
      </w:r>
      <w:r w:rsidR="00A1197F" w:rsidRPr="001762FD">
        <w:rPr>
          <w:rFonts w:ascii="Arial" w:hAnsi="Arial" w:cs="Arial"/>
          <w:szCs w:val="24"/>
        </w:rPr>
        <w:t>.</w:t>
      </w:r>
    </w:p>
    <w:p w14:paraId="4BD82AAA" w14:textId="0F8AD1E3" w:rsidR="00513A51" w:rsidRPr="001762FD" w:rsidRDefault="00DB0A0F" w:rsidP="005836EC">
      <w:pPr>
        <w:spacing w:before="120" w:line="276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  <w:color w:val="000000" w:themeColor="text1"/>
        </w:rPr>
        <w:t>Zgodnie z art. 41 ust. 3 pkt 1</w:t>
      </w:r>
      <w:r w:rsidR="00AF1327" w:rsidRPr="001762FD">
        <w:rPr>
          <w:rFonts w:ascii="Arial" w:hAnsi="Arial" w:cs="Arial"/>
          <w:color w:val="000000" w:themeColor="text1"/>
        </w:rPr>
        <w:t>a</w:t>
      </w:r>
      <w:r w:rsidR="00513A51" w:rsidRPr="001762FD">
        <w:rPr>
          <w:rFonts w:ascii="Arial" w:hAnsi="Arial" w:cs="Arial"/>
          <w:color w:val="000000" w:themeColor="text1"/>
        </w:rPr>
        <w:t xml:space="preserve"> ustawy z dnia 14 grudnia 2012</w:t>
      </w:r>
      <w:r w:rsidR="000E57EC" w:rsidRPr="001762FD">
        <w:rPr>
          <w:rFonts w:ascii="Arial" w:hAnsi="Arial" w:cs="Arial"/>
          <w:color w:val="000000" w:themeColor="text1"/>
        </w:rPr>
        <w:t> </w:t>
      </w:r>
      <w:r w:rsidR="00513A51" w:rsidRPr="001762FD">
        <w:rPr>
          <w:rFonts w:ascii="Arial" w:hAnsi="Arial" w:cs="Arial"/>
          <w:color w:val="000000" w:themeColor="text1"/>
        </w:rPr>
        <w:t xml:space="preserve">r. o odpadach </w:t>
      </w:r>
      <w:r w:rsidRPr="001762FD">
        <w:rPr>
          <w:rFonts w:ascii="Arial" w:hAnsi="Arial" w:cs="Arial"/>
          <w:color w:val="FF0000"/>
        </w:rPr>
        <w:br/>
      </w:r>
      <w:r w:rsidR="00F111F1" w:rsidRPr="001762FD">
        <w:rPr>
          <w:rFonts w:ascii="Arial" w:hAnsi="Arial" w:cs="Arial"/>
          <w:color w:val="000000" w:themeColor="text1"/>
        </w:rPr>
        <w:t>(Dz. U. z 2023 r. poz. 1587 z</w:t>
      </w:r>
      <w:r w:rsidR="009F0560" w:rsidRPr="001762FD">
        <w:rPr>
          <w:rFonts w:ascii="Arial" w:hAnsi="Arial" w:cs="Arial"/>
          <w:color w:val="000000" w:themeColor="text1"/>
        </w:rPr>
        <w:t xml:space="preserve">e </w:t>
      </w:r>
      <w:r w:rsidR="00F111F1" w:rsidRPr="001762FD">
        <w:rPr>
          <w:rFonts w:ascii="Arial" w:hAnsi="Arial" w:cs="Arial"/>
          <w:color w:val="000000" w:themeColor="text1"/>
        </w:rPr>
        <w:t>zm.)</w:t>
      </w:r>
      <w:r w:rsidR="009204B0" w:rsidRPr="001762FD">
        <w:rPr>
          <w:rFonts w:ascii="Arial" w:hAnsi="Arial" w:cs="Arial"/>
        </w:rPr>
        <w:t xml:space="preserve"> </w:t>
      </w:r>
      <w:r w:rsidR="00513A51" w:rsidRPr="001762FD">
        <w:rPr>
          <w:rFonts w:ascii="Arial" w:hAnsi="Arial" w:cs="Arial"/>
          <w:color w:val="000000" w:themeColor="text1"/>
        </w:rPr>
        <w:t>organem właściwym do wydania niniejszej decyzji jest marszałek województwa.</w:t>
      </w:r>
      <w:r w:rsidR="00044875" w:rsidRPr="001762FD">
        <w:rPr>
          <w:rFonts w:ascii="Arial" w:hAnsi="Arial" w:cs="Arial"/>
          <w:color w:val="000000" w:themeColor="text1"/>
        </w:rPr>
        <w:t xml:space="preserve"> Ponadto zgodnie z art. 41 ust. 6 ww. ustawy</w:t>
      </w:r>
      <w:r w:rsidR="00186652" w:rsidRPr="001762FD">
        <w:rPr>
          <w:rFonts w:ascii="Arial" w:hAnsi="Arial" w:cs="Arial"/>
          <w:color w:val="000000" w:themeColor="text1"/>
        </w:rPr>
        <w:t>,</w:t>
      </w:r>
      <w:r w:rsidR="00044875" w:rsidRPr="001762FD">
        <w:rPr>
          <w:rFonts w:ascii="Arial" w:hAnsi="Arial" w:cs="Arial"/>
          <w:color w:val="000000" w:themeColor="text1"/>
        </w:rPr>
        <w:t xml:space="preserve"> </w:t>
      </w:r>
      <w:r w:rsidR="001762FD">
        <w:rPr>
          <w:rFonts w:ascii="Arial" w:hAnsi="Arial" w:cs="Arial"/>
          <w:color w:val="000000" w:themeColor="text1"/>
        </w:rPr>
        <w:br/>
      </w:r>
      <w:r w:rsidR="00186652" w:rsidRPr="001762FD">
        <w:rPr>
          <w:rFonts w:ascii="Arial" w:hAnsi="Arial" w:cs="Arial"/>
          <w:color w:val="000000" w:themeColor="text1"/>
        </w:rPr>
        <w:t>w</w:t>
      </w:r>
      <w:r w:rsidR="00186652" w:rsidRPr="001762FD">
        <w:rPr>
          <w:rFonts w:ascii="Arial" w:hAnsi="Arial" w:cs="Arial"/>
        </w:rPr>
        <w:t xml:space="preserve"> przypadku prowadzenia w tym samym miejscu przedsięwzięć, z których co najmniej jedno należy do przedsięwzięć wymienionych w ust. 3 pkt 1, organem właściwym do wydania zezwolenia na zbieranie i przetwarzanie odpadów jest marszałek województwa.</w:t>
      </w:r>
      <w:r w:rsidR="00044875" w:rsidRPr="001762FD">
        <w:rPr>
          <w:rFonts w:ascii="Arial" w:hAnsi="Arial" w:cs="Arial"/>
          <w:color w:val="000000" w:themeColor="text1"/>
        </w:rPr>
        <w:t xml:space="preserve">  </w:t>
      </w:r>
    </w:p>
    <w:p w14:paraId="3EE9A9C1" w14:textId="00106A77" w:rsidR="00DB0A0F" w:rsidRPr="001762FD" w:rsidRDefault="00DB0A0F" w:rsidP="00C22619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  <w:color w:val="000000" w:themeColor="text1"/>
        </w:rPr>
        <w:t xml:space="preserve">Na podstawie art. 32 ust. 2 i 3 ustawy z dnia 6 marca 2018 r. Prawo przedsiębiorców </w:t>
      </w:r>
      <w:r w:rsidR="00F111F1" w:rsidRPr="001762FD">
        <w:rPr>
          <w:rFonts w:ascii="Arial" w:hAnsi="Arial" w:cs="Arial"/>
          <w:color w:val="000000" w:themeColor="text1"/>
        </w:rPr>
        <w:t xml:space="preserve"> </w:t>
      </w:r>
      <w:r w:rsidR="00B73596" w:rsidRPr="001762FD">
        <w:rPr>
          <w:rFonts w:ascii="Arial" w:hAnsi="Arial" w:cs="Arial"/>
          <w:color w:val="000000" w:themeColor="text1"/>
        </w:rPr>
        <w:br/>
      </w:r>
      <w:r w:rsidR="00F111F1" w:rsidRPr="001762FD">
        <w:rPr>
          <w:rFonts w:ascii="Arial" w:hAnsi="Arial" w:cs="Arial"/>
          <w:color w:val="000000" w:themeColor="text1"/>
        </w:rPr>
        <w:t>(</w:t>
      </w:r>
      <w:proofErr w:type="spellStart"/>
      <w:r w:rsidR="00F111F1" w:rsidRPr="001762FD">
        <w:rPr>
          <w:rFonts w:ascii="Arial" w:hAnsi="Arial" w:cs="Arial"/>
          <w:color w:val="000000" w:themeColor="text1"/>
        </w:rPr>
        <w:t>t.j</w:t>
      </w:r>
      <w:proofErr w:type="spellEnd"/>
      <w:r w:rsidR="00F111F1" w:rsidRPr="001762FD">
        <w:rPr>
          <w:rFonts w:ascii="Arial" w:hAnsi="Arial" w:cs="Arial"/>
          <w:color w:val="000000" w:themeColor="text1"/>
        </w:rPr>
        <w:t>. Dz. U. z 2024 r. poz. 236)</w:t>
      </w:r>
      <w:r w:rsidRPr="001762FD">
        <w:rPr>
          <w:rFonts w:ascii="Arial" w:hAnsi="Arial" w:cs="Arial"/>
          <w:color w:val="000000" w:themeColor="text1"/>
        </w:rPr>
        <w:t xml:space="preserve"> wysłano Stronie pismo</w:t>
      </w:r>
      <w:r w:rsidR="00BB2F78" w:rsidRPr="001762FD">
        <w:rPr>
          <w:rFonts w:ascii="Arial" w:hAnsi="Arial" w:cs="Arial"/>
          <w:color w:val="000000" w:themeColor="text1"/>
        </w:rPr>
        <w:t xml:space="preserve"> z</w:t>
      </w:r>
      <w:r w:rsidRPr="001762FD">
        <w:rPr>
          <w:rFonts w:ascii="Arial" w:hAnsi="Arial" w:cs="Arial"/>
          <w:color w:val="000000" w:themeColor="text1"/>
        </w:rPr>
        <w:t xml:space="preserve"> dnia </w:t>
      </w:r>
      <w:r w:rsidR="00A3769D" w:rsidRPr="001762FD">
        <w:rPr>
          <w:rFonts w:ascii="Arial" w:hAnsi="Arial" w:cs="Arial"/>
          <w:color w:val="000000" w:themeColor="text1"/>
        </w:rPr>
        <w:t>25.07.2024</w:t>
      </w:r>
      <w:r w:rsidR="00EF0870" w:rsidRPr="001762FD">
        <w:rPr>
          <w:rFonts w:ascii="Arial" w:hAnsi="Arial" w:cs="Arial"/>
          <w:color w:val="000000" w:themeColor="text1"/>
        </w:rPr>
        <w:t> </w:t>
      </w:r>
      <w:r w:rsidR="00A3769D" w:rsidRPr="001762FD">
        <w:rPr>
          <w:rFonts w:ascii="Arial" w:hAnsi="Arial" w:cs="Arial"/>
          <w:color w:val="000000" w:themeColor="text1"/>
        </w:rPr>
        <w:t>r.</w:t>
      </w:r>
      <w:r w:rsidR="007E29C0" w:rsidRPr="001762FD">
        <w:rPr>
          <w:rFonts w:ascii="Arial" w:hAnsi="Arial" w:cs="Arial"/>
          <w:color w:val="000000" w:themeColor="text1"/>
        </w:rPr>
        <w:t>, znak:</w:t>
      </w:r>
      <w:r w:rsidR="007E29C0" w:rsidRPr="001762FD">
        <w:rPr>
          <w:rFonts w:ascii="Arial" w:hAnsi="Arial" w:cs="Arial"/>
          <w:color w:val="000000" w:themeColor="text1"/>
        </w:rPr>
        <w:br/>
        <w:t>OŚ-</w:t>
      </w:r>
      <w:r w:rsidR="00BB2F78" w:rsidRPr="001762FD">
        <w:rPr>
          <w:rFonts w:ascii="Arial" w:hAnsi="Arial" w:cs="Arial"/>
          <w:color w:val="000000" w:themeColor="text1"/>
        </w:rPr>
        <w:t>PŚ.7244.</w:t>
      </w:r>
      <w:r w:rsidR="00A3769D" w:rsidRPr="001762FD">
        <w:rPr>
          <w:rFonts w:ascii="Arial" w:hAnsi="Arial" w:cs="Arial"/>
          <w:color w:val="000000" w:themeColor="text1"/>
        </w:rPr>
        <w:t>40</w:t>
      </w:r>
      <w:r w:rsidR="00BB2F78" w:rsidRPr="001762FD">
        <w:rPr>
          <w:rFonts w:ascii="Arial" w:hAnsi="Arial" w:cs="Arial"/>
          <w:color w:val="000000" w:themeColor="text1"/>
        </w:rPr>
        <w:t>.202</w:t>
      </w:r>
      <w:r w:rsidR="00F4424D" w:rsidRPr="001762FD">
        <w:rPr>
          <w:rFonts w:ascii="Arial" w:hAnsi="Arial" w:cs="Arial"/>
          <w:color w:val="000000" w:themeColor="text1"/>
        </w:rPr>
        <w:t>4</w:t>
      </w:r>
      <w:r w:rsidRPr="001762FD">
        <w:rPr>
          <w:rFonts w:ascii="Arial" w:hAnsi="Arial" w:cs="Arial"/>
          <w:color w:val="000000" w:themeColor="text1"/>
        </w:rPr>
        <w:t xml:space="preserve"> potwierdzające przyjęcie wniosku.</w:t>
      </w:r>
    </w:p>
    <w:p w14:paraId="76B96EA5" w14:textId="6F43D183" w:rsidR="00EF0870" w:rsidRPr="001762FD" w:rsidRDefault="00EF0870" w:rsidP="00EF0870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  <w:color w:val="000000" w:themeColor="text1"/>
        </w:rPr>
        <w:t xml:space="preserve">Następnie w dniach 01.08.2024 r., </w:t>
      </w:r>
      <w:r w:rsidR="00E61479" w:rsidRPr="001762FD">
        <w:rPr>
          <w:rFonts w:ascii="Arial" w:hAnsi="Arial" w:cs="Arial"/>
          <w:color w:val="000000" w:themeColor="text1"/>
        </w:rPr>
        <w:t>09</w:t>
      </w:r>
      <w:r w:rsidRPr="001762FD">
        <w:rPr>
          <w:rFonts w:ascii="Arial" w:hAnsi="Arial" w:cs="Arial"/>
          <w:color w:val="000000" w:themeColor="text1"/>
        </w:rPr>
        <w:t>.08.2024 r. oraz 16.09.2024 r. Wnioskodawca przedłożył pisma stanowiące uzupełnieni</w:t>
      </w:r>
      <w:r w:rsidR="00E61479" w:rsidRPr="001762FD">
        <w:rPr>
          <w:rFonts w:ascii="Arial" w:hAnsi="Arial" w:cs="Arial"/>
          <w:color w:val="000000" w:themeColor="text1"/>
        </w:rPr>
        <w:t>a</w:t>
      </w:r>
      <w:r w:rsidRPr="001762FD">
        <w:rPr>
          <w:rFonts w:ascii="Arial" w:hAnsi="Arial" w:cs="Arial"/>
          <w:color w:val="000000" w:themeColor="text1"/>
        </w:rPr>
        <w:t xml:space="preserve"> do przedmiotowego wniosku.</w:t>
      </w:r>
    </w:p>
    <w:p w14:paraId="42D6B04B" w14:textId="77777777" w:rsidR="00EF0870" w:rsidRPr="001762FD" w:rsidRDefault="00EF0870" w:rsidP="00EF0870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  <w:color w:val="000000" w:themeColor="text1"/>
        </w:rPr>
        <w:t>Tut. Organ pismem z dnia 08.08.2024 r., zgodnie z art. 61 § 4 k.p.a. poinformował strony o toczącym się postępowaniu administracyjnym.</w:t>
      </w:r>
    </w:p>
    <w:p w14:paraId="46B9AD98" w14:textId="2DFE4ADD" w:rsidR="002A315D" w:rsidRPr="001762FD" w:rsidRDefault="002A315D" w:rsidP="002A315D">
      <w:pPr>
        <w:spacing w:line="300" w:lineRule="auto"/>
        <w:ind w:firstLine="708"/>
        <w:jc w:val="both"/>
        <w:rPr>
          <w:rFonts w:ascii="Arial" w:hAnsi="Arial" w:cs="Arial"/>
        </w:rPr>
      </w:pPr>
      <w:r w:rsidRPr="001762FD">
        <w:rPr>
          <w:rFonts w:ascii="Arial" w:hAnsi="Arial" w:cs="Arial"/>
          <w:color w:val="000000" w:themeColor="text1"/>
        </w:rPr>
        <w:t xml:space="preserve">Następnie pismem z dnia 19.09.2024 r. tut. Organ zwrócił się do Burmistrza Iławy </w:t>
      </w:r>
      <w:r w:rsidRPr="001762FD">
        <w:rPr>
          <w:rFonts w:ascii="Arial" w:hAnsi="Arial" w:cs="Arial"/>
          <w:color w:val="000000" w:themeColor="text1"/>
        </w:rPr>
        <w:br/>
      </w:r>
      <w:r w:rsidRPr="001762FD">
        <w:rPr>
          <w:rFonts w:ascii="Arial" w:hAnsi="Arial" w:cs="Arial"/>
        </w:rPr>
        <w:t xml:space="preserve">z prośbą o wydanie opinii w przedmiotowej sprawie, zgodnie z art. 41 ust. 6a ustawy z dnia 14 grudnia 20212 r. o odpadach (Dz. z 2023 r. poz.1587 ze zm.) oraz </w:t>
      </w:r>
      <w:r w:rsidR="001762FD">
        <w:rPr>
          <w:rFonts w:ascii="Arial" w:hAnsi="Arial" w:cs="Arial"/>
        </w:rPr>
        <w:br/>
      </w:r>
      <w:r w:rsidRPr="001762FD">
        <w:rPr>
          <w:rFonts w:ascii="Arial" w:hAnsi="Arial" w:cs="Arial"/>
        </w:rPr>
        <w:t>o określenie czy planowane działanie jest zgodne z przepisami prawa miejscowego.</w:t>
      </w:r>
    </w:p>
    <w:p w14:paraId="0AC96296" w14:textId="632357E2" w:rsidR="00C66CF2" w:rsidRPr="001762FD" w:rsidRDefault="00F065BB" w:rsidP="00C66CF2">
      <w:pPr>
        <w:spacing w:line="300" w:lineRule="auto"/>
        <w:ind w:firstLine="708"/>
        <w:jc w:val="both"/>
        <w:rPr>
          <w:rFonts w:ascii="Arial" w:hAnsi="Arial" w:cs="Arial"/>
        </w:rPr>
      </w:pPr>
      <w:r w:rsidRPr="001762FD">
        <w:rPr>
          <w:rFonts w:ascii="Arial" w:hAnsi="Arial" w:cs="Arial"/>
          <w:color w:val="000000" w:themeColor="text1"/>
        </w:rPr>
        <w:t xml:space="preserve">Ponadto </w:t>
      </w:r>
      <w:r w:rsidR="000E57EC" w:rsidRPr="001762FD">
        <w:rPr>
          <w:rFonts w:ascii="Arial" w:hAnsi="Arial" w:cs="Arial"/>
          <w:color w:val="000000" w:themeColor="text1"/>
        </w:rPr>
        <w:t xml:space="preserve">pismami z dnia 26.09.2024 r. </w:t>
      </w:r>
      <w:r w:rsidR="001D4AE6" w:rsidRPr="001762FD">
        <w:rPr>
          <w:rFonts w:ascii="Arial" w:hAnsi="Arial" w:cs="Arial"/>
          <w:color w:val="000000" w:themeColor="text1"/>
        </w:rPr>
        <w:t xml:space="preserve">tut. Organ </w:t>
      </w:r>
      <w:r w:rsidR="00184220" w:rsidRPr="001762FD">
        <w:rPr>
          <w:rFonts w:ascii="Arial" w:hAnsi="Arial" w:cs="Arial"/>
          <w:color w:val="000000" w:themeColor="text1"/>
        </w:rPr>
        <w:t>zwrócił się do Wojewódzkiego Inspektora Ochrony Środowiska w Olsztynie,</w:t>
      </w:r>
      <w:r w:rsidR="008F14E8" w:rsidRPr="001762FD">
        <w:rPr>
          <w:rFonts w:ascii="Arial" w:hAnsi="Arial" w:cs="Arial"/>
          <w:color w:val="000000" w:themeColor="text1"/>
        </w:rPr>
        <w:t xml:space="preserve"> zgodnie z art. 41a ust. 1 i 2 ustawy z dnia 14 grudnia 2012 r. o odpadach</w:t>
      </w:r>
      <w:r w:rsidR="00AB18D5" w:rsidRPr="001762FD">
        <w:rPr>
          <w:rFonts w:ascii="Arial" w:hAnsi="Arial" w:cs="Arial"/>
          <w:color w:val="000000" w:themeColor="text1"/>
        </w:rPr>
        <w:t>,</w:t>
      </w:r>
      <w:r w:rsidR="008F14E8" w:rsidRPr="001762FD">
        <w:rPr>
          <w:rFonts w:ascii="Arial" w:hAnsi="Arial" w:cs="Arial"/>
          <w:color w:val="000000" w:themeColor="text1"/>
        </w:rPr>
        <w:t xml:space="preserve"> </w:t>
      </w:r>
      <w:r w:rsidR="00184220" w:rsidRPr="001762FD">
        <w:rPr>
          <w:rFonts w:ascii="Arial" w:hAnsi="Arial" w:cs="Arial"/>
          <w:color w:val="000000" w:themeColor="text1"/>
        </w:rPr>
        <w:t xml:space="preserve">z prośbą o przeprowadzenie kontroli </w:t>
      </w:r>
      <w:r w:rsidR="008F14E8" w:rsidRPr="001762FD">
        <w:rPr>
          <w:rFonts w:ascii="Arial" w:hAnsi="Arial" w:cs="Arial"/>
          <w:color w:val="000000" w:themeColor="text1"/>
        </w:rPr>
        <w:t xml:space="preserve">instalacji </w:t>
      </w:r>
      <w:r w:rsidR="00F55D31" w:rsidRPr="001762FD">
        <w:rPr>
          <w:rFonts w:ascii="Arial" w:hAnsi="Arial" w:cs="Arial"/>
          <w:color w:val="000000" w:themeColor="text1"/>
        </w:rPr>
        <w:br/>
      </w:r>
      <w:r w:rsidR="008F14E8" w:rsidRPr="001762FD">
        <w:rPr>
          <w:rFonts w:ascii="Arial" w:hAnsi="Arial" w:cs="Arial"/>
          <w:color w:val="000000" w:themeColor="text1"/>
        </w:rPr>
        <w:t xml:space="preserve">i </w:t>
      </w:r>
      <w:r w:rsidR="00184220" w:rsidRPr="001762FD">
        <w:rPr>
          <w:rFonts w:ascii="Arial" w:hAnsi="Arial" w:cs="Arial"/>
          <w:color w:val="000000" w:themeColor="text1"/>
        </w:rPr>
        <w:t>miejsc magazynowania odpadów</w:t>
      </w:r>
      <w:r w:rsidR="008F14E8" w:rsidRPr="001762FD">
        <w:rPr>
          <w:rFonts w:ascii="Arial" w:hAnsi="Arial" w:cs="Arial"/>
          <w:color w:val="000000" w:themeColor="text1"/>
        </w:rPr>
        <w:t xml:space="preserve"> </w:t>
      </w:r>
      <w:r w:rsidR="00184220" w:rsidRPr="001762FD">
        <w:rPr>
          <w:rFonts w:ascii="Arial" w:hAnsi="Arial" w:cs="Arial"/>
          <w:color w:val="000000" w:themeColor="text1"/>
        </w:rPr>
        <w:t>w zakresie spełni</w:t>
      </w:r>
      <w:r w:rsidR="00AB18D5" w:rsidRPr="001762FD">
        <w:rPr>
          <w:rFonts w:ascii="Arial" w:hAnsi="Arial" w:cs="Arial"/>
          <w:color w:val="000000" w:themeColor="text1"/>
        </w:rPr>
        <w:t>a</w:t>
      </w:r>
      <w:r w:rsidR="00184220" w:rsidRPr="001762FD">
        <w:rPr>
          <w:rFonts w:ascii="Arial" w:hAnsi="Arial" w:cs="Arial"/>
          <w:color w:val="000000" w:themeColor="text1"/>
        </w:rPr>
        <w:t>nia wymagań określonych w przepisach ochrony środowiska</w:t>
      </w:r>
      <w:r w:rsidR="00AB18D5" w:rsidRPr="001762FD">
        <w:rPr>
          <w:rFonts w:ascii="Arial" w:hAnsi="Arial" w:cs="Arial"/>
          <w:color w:val="000000" w:themeColor="text1"/>
        </w:rPr>
        <w:t xml:space="preserve"> oraz</w:t>
      </w:r>
      <w:r w:rsidR="00F03913" w:rsidRPr="001762FD">
        <w:rPr>
          <w:rFonts w:ascii="Arial" w:hAnsi="Arial" w:cs="Arial"/>
          <w:color w:val="000000" w:themeColor="text1"/>
        </w:rPr>
        <w:t xml:space="preserve"> do Komendanta Powiatowego Państwowej Straży Pożarnej w Iławie</w:t>
      </w:r>
      <w:r w:rsidR="00C66CF2" w:rsidRPr="001762FD">
        <w:rPr>
          <w:rFonts w:ascii="Arial" w:hAnsi="Arial" w:cs="Arial"/>
          <w:color w:val="000000" w:themeColor="text1"/>
        </w:rPr>
        <w:t>,</w:t>
      </w:r>
      <w:r w:rsidR="00F03913" w:rsidRPr="001762FD">
        <w:rPr>
          <w:rFonts w:ascii="Arial" w:hAnsi="Arial" w:cs="Arial"/>
          <w:color w:val="000000" w:themeColor="text1"/>
        </w:rPr>
        <w:t xml:space="preserve"> </w:t>
      </w:r>
      <w:r w:rsidR="00C66CF2" w:rsidRPr="001762FD">
        <w:rPr>
          <w:rFonts w:ascii="Arial" w:hAnsi="Arial" w:cs="Arial"/>
          <w:color w:val="000000" w:themeColor="text1"/>
        </w:rPr>
        <w:t xml:space="preserve">zgodnie z art. 41a ust. 1 i 2 ustawy z dnia 14 grudnia 2012 r. o odpadach, </w:t>
      </w:r>
      <w:r w:rsidR="00F03913" w:rsidRPr="001762FD">
        <w:rPr>
          <w:rFonts w:ascii="Arial" w:hAnsi="Arial" w:cs="Arial"/>
          <w:color w:val="000000" w:themeColor="text1"/>
        </w:rPr>
        <w:t xml:space="preserve">o przeprowadzenie kontroli podmiotu oraz miejsc </w:t>
      </w:r>
      <w:r w:rsidR="00C66CF2" w:rsidRPr="001762FD">
        <w:rPr>
          <w:rFonts w:ascii="Arial" w:hAnsi="Arial" w:cs="Arial"/>
          <w:color w:val="000000" w:themeColor="text1"/>
        </w:rPr>
        <w:t>magazynowania</w:t>
      </w:r>
      <w:r w:rsidR="00F03913" w:rsidRPr="001762FD">
        <w:rPr>
          <w:rFonts w:ascii="Arial" w:hAnsi="Arial" w:cs="Arial"/>
          <w:color w:val="000000" w:themeColor="text1"/>
        </w:rPr>
        <w:t xml:space="preserve"> odpadów</w:t>
      </w:r>
      <w:r w:rsidR="00C66CF2" w:rsidRPr="001762FD">
        <w:rPr>
          <w:rFonts w:ascii="Arial" w:hAnsi="Arial" w:cs="Arial"/>
          <w:color w:val="000000" w:themeColor="text1"/>
        </w:rPr>
        <w:t xml:space="preserve"> </w:t>
      </w:r>
      <w:r w:rsidR="00C66CF2" w:rsidRPr="001762FD">
        <w:rPr>
          <w:rFonts w:ascii="Arial" w:hAnsi="Arial" w:cs="Arial"/>
        </w:rPr>
        <w:t>w zakresie spełniania wymagań określonych w przepisach dotyczących ochrony przeciwpożarowej.</w:t>
      </w:r>
    </w:p>
    <w:p w14:paraId="14FC6CD2" w14:textId="46BF3B59" w:rsidR="00996B12" w:rsidRPr="001762FD" w:rsidRDefault="00996B12" w:rsidP="00C22619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  <w:color w:val="000000" w:themeColor="text1"/>
        </w:rPr>
        <w:t>Postanowieniem z dnia 30.09.2024 r.</w:t>
      </w:r>
      <w:r w:rsidR="0084491C" w:rsidRPr="001762FD">
        <w:rPr>
          <w:rFonts w:ascii="Arial" w:hAnsi="Arial" w:cs="Arial"/>
          <w:color w:val="000000" w:themeColor="text1"/>
        </w:rPr>
        <w:t>,</w:t>
      </w:r>
      <w:r w:rsidRPr="001762FD">
        <w:rPr>
          <w:rFonts w:ascii="Arial" w:hAnsi="Arial" w:cs="Arial"/>
          <w:color w:val="000000" w:themeColor="text1"/>
        </w:rPr>
        <w:t xml:space="preserve"> </w:t>
      </w:r>
      <w:r w:rsidR="0084491C" w:rsidRPr="001762FD">
        <w:rPr>
          <w:rFonts w:ascii="Arial" w:hAnsi="Arial" w:cs="Arial"/>
          <w:color w:val="000000" w:themeColor="text1"/>
        </w:rPr>
        <w:t xml:space="preserve">znak: BUOŚ.6234.1.2024 </w:t>
      </w:r>
      <w:r w:rsidRPr="001762FD">
        <w:rPr>
          <w:rFonts w:ascii="Arial" w:hAnsi="Arial" w:cs="Arial"/>
          <w:color w:val="000000" w:themeColor="text1"/>
        </w:rPr>
        <w:t xml:space="preserve">Burmistrz Iławy pozytywnie zaopiniował </w:t>
      </w:r>
      <w:r w:rsidR="008D40CF" w:rsidRPr="001762FD">
        <w:rPr>
          <w:rFonts w:ascii="Arial" w:hAnsi="Arial" w:cs="Arial"/>
          <w:color w:val="000000" w:themeColor="text1"/>
        </w:rPr>
        <w:t xml:space="preserve">przedmiotowy </w:t>
      </w:r>
      <w:r w:rsidRPr="001762FD">
        <w:rPr>
          <w:rFonts w:ascii="Arial" w:hAnsi="Arial" w:cs="Arial"/>
          <w:color w:val="000000" w:themeColor="text1"/>
        </w:rPr>
        <w:t>wniosek</w:t>
      </w:r>
      <w:r w:rsidR="008D40CF" w:rsidRPr="001762FD">
        <w:rPr>
          <w:rFonts w:ascii="Arial" w:hAnsi="Arial" w:cs="Arial"/>
          <w:color w:val="000000" w:themeColor="text1"/>
        </w:rPr>
        <w:t>.</w:t>
      </w:r>
    </w:p>
    <w:p w14:paraId="0F66659C" w14:textId="1C938E7E" w:rsidR="004455E5" w:rsidRPr="001762FD" w:rsidRDefault="00F03913" w:rsidP="00A977AE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  <w:color w:val="000000" w:themeColor="text1"/>
        </w:rPr>
        <w:t>Postanowieniem z dnia 10.10.2024 r.</w:t>
      </w:r>
      <w:r w:rsidR="00993099" w:rsidRPr="001762FD">
        <w:rPr>
          <w:rFonts w:ascii="Arial" w:hAnsi="Arial" w:cs="Arial"/>
          <w:color w:val="000000" w:themeColor="text1"/>
        </w:rPr>
        <w:t>, znak: PZ.5268.37.2024.3</w:t>
      </w:r>
      <w:r w:rsidRPr="001762FD">
        <w:rPr>
          <w:rFonts w:ascii="Arial" w:hAnsi="Arial" w:cs="Arial"/>
          <w:color w:val="000000" w:themeColor="text1"/>
        </w:rPr>
        <w:t xml:space="preserve"> Komendant Powiatowy Państwowej Straży Pożarnej w Iławie, stwierdził spełnienie wymagań określonych </w:t>
      </w:r>
      <w:r w:rsidR="00CD55AF" w:rsidRPr="001762FD">
        <w:rPr>
          <w:rFonts w:ascii="Arial" w:hAnsi="Arial" w:cs="Arial"/>
          <w:color w:val="000000" w:themeColor="text1"/>
        </w:rPr>
        <w:br/>
      </w:r>
      <w:r w:rsidRPr="001762FD">
        <w:rPr>
          <w:rFonts w:ascii="Arial" w:hAnsi="Arial" w:cs="Arial"/>
          <w:color w:val="000000" w:themeColor="text1"/>
        </w:rPr>
        <w:lastRenderedPageBreak/>
        <w:t xml:space="preserve">w przepisach </w:t>
      </w:r>
      <w:r w:rsidR="00CD55AF" w:rsidRPr="001762FD">
        <w:rPr>
          <w:rFonts w:ascii="Arial" w:hAnsi="Arial" w:cs="Arial"/>
          <w:color w:val="000000" w:themeColor="text1"/>
        </w:rPr>
        <w:t>dotyczących</w:t>
      </w:r>
      <w:r w:rsidRPr="001762FD">
        <w:rPr>
          <w:rFonts w:ascii="Arial" w:hAnsi="Arial" w:cs="Arial"/>
          <w:color w:val="000000" w:themeColor="text1"/>
        </w:rPr>
        <w:t xml:space="preserve"> ochron</w:t>
      </w:r>
      <w:r w:rsidR="00CD55AF" w:rsidRPr="001762FD">
        <w:rPr>
          <w:rFonts w:ascii="Arial" w:hAnsi="Arial" w:cs="Arial"/>
          <w:color w:val="000000" w:themeColor="text1"/>
        </w:rPr>
        <w:t>y</w:t>
      </w:r>
      <w:r w:rsidRPr="001762FD">
        <w:rPr>
          <w:rFonts w:ascii="Arial" w:hAnsi="Arial" w:cs="Arial"/>
          <w:color w:val="000000" w:themeColor="text1"/>
        </w:rPr>
        <w:t xml:space="preserve"> przeciwpożarowej oraz zgodnoś</w:t>
      </w:r>
      <w:r w:rsidR="00CD55AF" w:rsidRPr="001762FD">
        <w:rPr>
          <w:rFonts w:ascii="Arial" w:hAnsi="Arial" w:cs="Arial"/>
          <w:color w:val="000000" w:themeColor="text1"/>
        </w:rPr>
        <w:t>ć</w:t>
      </w:r>
      <w:r w:rsidRPr="001762FD">
        <w:rPr>
          <w:rFonts w:ascii="Arial" w:hAnsi="Arial" w:cs="Arial"/>
          <w:color w:val="000000" w:themeColor="text1"/>
        </w:rPr>
        <w:t xml:space="preserve"> z warunkami ochrony przeciwpożarowej zawartymi w operacie</w:t>
      </w:r>
      <w:r w:rsidR="00CD55AF" w:rsidRPr="001762FD">
        <w:rPr>
          <w:rFonts w:ascii="Arial" w:hAnsi="Arial" w:cs="Arial"/>
          <w:color w:val="000000" w:themeColor="text1"/>
        </w:rPr>
        <w:t xml:space="preserve"> przeciwpożarowym</w:t>
      </w:r>
      <w:r w:rsidRPr="001762FD">
        <w:rPr>
          <w:rFonts w:ascii="Arial" w:hAnsi="Arial" w:cs="Arial"/>
          <w:color w:val="000000" w:themeColor="text1"/>
        </w:rPr>
        <w:t>.</w:t>
      </w:r>
    </w:p>
    <w:p w14:paraId="2F407622" w14:textId="34BF67CF" w:rsidR="00BC091D" w:rsidRPr="001762FD" w:rsidRDefault="00C22619" w:rsidP="00A977AE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1762FD">
        <w:rPr>
          <w:rFonts w:ascii="Arial" w:hAnsi="Arial" w:cs="Arial"/>
          <w:color w:val="000000" w:themeColor="text1"/>
        </w:rPr>
        <w:t xml:space="preserve">W </w:t>
      </w:r>
      <w:r w:rsidRPr="001762FD">
        <w:rPr>
          <w:rFonts w:ascii="Arial" w:hAnsi="Arial" w:cs="Arial"/>
        </w:rPr>
        <w:t xml:space="preserve">dniu </w:t>
      </w:r>
      <w:r w:rsidR="00EF6421" w:rsidRPr="001762FD">
        <w:rPr>
          <w:rFonts w:ascii="Arial" w:hAnsi="Arial" w:cs="Arial"/>
        </w:rPr>
        <w:t>24</w:t>
      </w:r>
      <w:r w:rsidR="0066566C" w:rsidRPr="001762FD">
        <w:rPr>
          <w:rFonts w:ascii="Arial" w:hAnsi="Arial" w:cs="Arial"/>
        </w:rPr>
        <w:t>.</w:t>
      </w:r>
      <w:r w:rsidR="00EF6421" w:rsidRPr="001762FD">
        <w:rPr>
          <w:rFonts w:ascii="Arial" w:hAnsi="Arial" w:cs="Arial"/>
        </w:rPr>
        <w:t>10</w:t>
      </w:r>
      <w:r w:rsidR="0066566C" w:rsidRPr="001762FD">
        <w:rPr>
          <w:rFonts w:ascii="Arial" w:hAnsi="Arial" w:cs="Arial"/>
        </w:rPr>
        <w:t>.2024</w:t>
      </w:r>
      <w:r w:rsidR="00A977AE" w:rsidRPr="001762FD">
        <w:rPr>
          <w:rFonts w:ascii="Arial" w:hAnsi="Arial" w:cs="Arial"/>
        </w:rPr>
        <w:t> </w:t>
      </w:r>
      <w:r w:rsidRPr="001762FD">
        <w:rPr>
          <w:rFonts w:ascii="Arial" w:hAnsi="Arial" w:cs="Arial"/>
        </w:rPr>
        <w:t xml:space="preserve">r. </w:t>
      </w:r>
      <w:r w:rsidRPr="001762FD">
        <w:rPr>
          <w:rFonts w:ascii="Arial" w:hAnsi="Arial" w:cs="Arial"/>
          <w:color w:val="000000" w:themeColor="text1"/>
        </w:rPr>
        <w:t>odbył</w:t>
      </w:r>
      <w:r w:rsidR="00B16EFF" w:rsidRPr="001762FD">
        <w:rPr>
          <w:rFonts w:ascii="Arial" w:hAnsi="Arial" w:cs="Arial"/>
          <w:color w:val="000000" w:themeColor="text1"/>
        </w:rPr>
        <w:t>a</w:t>
      </w:r>
      <w:r w:rsidRPr="001762FD">
        <w:rPr>
          <w:rFonts w:ascii="Arial" w:hAnsi="Arial" w:cs="Arial"/>
          <w:color w:val="000000" w:themeColor="text1"/>
        </w:rPr>
        <w:t xml:space="preserve"> się </w:t>
      </w:r>
      <w:r w:rsidR="00B16EFF" w:rsidRPr="001762FD">
        <w:rPr>
          <w:rFonts w:ascii="Arial" w:hAnsi="Arial" w:cs="Arial"/>
          <w:color w:val="000000" w:themeColor="text1"/>
        </w:rPr>
        <w:t>kontrola</w:t>
      </w:r>
      <w:r w:rsidRPr="001762FD">
        <w:rPr>
          <w:rFonts w:ascii="Arial" w:hAnsi="Arial" w:cs="Arial"/>
          <w:color w:val="000000" w:themeColor="text1"/>
        </w:rPr>
        <w:t xml:space="preserve"> </w:t>
      </w:r>
      <w:r w:rsidR="005A0658" w:rsidRPr="001762FD">
        <w:rPr>
          <w:rFonts w:ascii="Arial" w:hAnsi="Arial" w:cs="Arial"/>
          <w:color w:val="000000" w:themeColor="text1"/>
        </w:rPr>
        <w:t xml:space="preserve">instalacji i </w:t>
      </w:r>
      <w:r w:rsidRPr="001762FD">
        <w:rPr>
          <w:rFonts w:ascii="Arial" w:hAnsi="Arial" w:cs="Arial"/>
          <w:color w:val="000000" w:themeColor="text1"/>
        </w:rPr>
        <w:t>miejsc</w:t>
      </w:r>
      <w:r w:rsidR="005A0658" w:rsidRPr="001762FD">
        <w:rPr>
          <w:rFonts w:ascii="Arial" w:hAnsi="Arial" w:cs="Arial"/>
          <w:color w:val="000000" w:themeColor="text1"/>
        </w:rPr>
        <w:t xml:space="preserve"> </w:t>
      </w:r>
      <w:r w:rsidRPr="001762FD">
        <w:rPr>
          <w:rFonts w:ascii="Arial" w:hAnsi="Arial" w:cs="Arial"/>
          <w:color w:val="000000" w:themeColor="text1"/>
        </w:rPr>
        <w:t>magazynowani</w:t>
      </w:r>
      <w:r w:rsidR="005A0658" w:rsidRPr="001762FD">
        <w:rPr>
          <w:rFonts w:ascii="Arial" w:hAnsi="Arial" w:cs="Arial"/>
          <w:color w:val="000000" w:themeColor="text1"/>
        </w:rPr>
        <w:t>a</w:t>
      </w:r>
      <w:r w:rsidRPr="001762FD">
        <w:rPr>
          <w:rFonts w:ascii="Arial" w:hAnsi="Arial" w:cs="Arial"/>
          <w:color w:val="000000" w:themeColor="text1"/>
        </w:rPr>
        <w:t xml:space="preserve"> odpadów, przeprowadzon</w:t>
      </w:r>
      <w:r w:rsidR="00B16EFF" w:rsidRPr="001762FD">
        <w:rPr>
          <w:rFonts w:ascii="Arial" w:hAnsi="Arial" w:cs="Arial"/>
          <w:color w:val="000000" w:themeColor="text1"/>
        </w:rPr>
        <w:t>a</w:t>
      </w:r>
      <w:r w:rsidRPr="001762FD">
        <w:rPr>
          <w:rFonts w:ascii="Arial" w:hAnsi="Arial" w:cs="Arial"/>
          <w:color w:val="000000" w:themeColor="text1"/>
        </w:rPr>
        <w:t xml:space="preserve"> przez pracownika</w:t>
      </w:r>
      <w:r w:rsidR="00D6568A" w:rsidRPr="001762FD">
        <w:rPr>
          <w:rFonts w:ascii="Arial" w:hAnsi="Arial" w:cs="Arial"/>
          <w:color w:val="000000" w:themeColor="text1"/>
        </w:rPr>
        <w:t xml:space="preserve"> </w:t>
      </w:r>
      <w:r w:rsidRPr="001762FD">
        <w:rPr>
          <w:rFonts w:ascii="Arial" w:hAnsi="Arial" w:cs="Arial"/>
          <w:color w:val="000000" w:themeColor="text1"/>
        </w:rPr>
        <w:t xml:space="preserve">Wojewódzkiego Inspektoratu Ochrony Środowiska w Olsztynie, przy udziale pracownika tut. </w:t>
      </w:r>
      <w:r w:rsidR="008171F0" w:rsidRPr="001762FD">
        <w:rPr>
          <w:rFonts w:ascii="Arial" w:hAnsi="Arial" w:cs="Arial"/>
          <w:color w:val="000000" w:themeColor="text1"/>
        </w:rPr>
        <w:t>Organu</w:t>
      </w:r>
      <w:r w:rsidRPr="001762FD">
        <w:rPr>
          <w:rFonts w:ascii="Arial" w:hAnsi="Arial" w:cs="Arial"/>
          <w:color w:val="000000" w:themeColor="text1"/>
        </w:rPr>
        <w:t xml:space="preserve">. Z kontroli sporządzony został protokół nr </w:t>
      </w:r>
      <w:r w:rsidRPr="001762FD">
        <w:rPr>
          <w:rFonts w:ascii="Arial" w:hAnsi="Arial" w:cs="Arial"/>
        </w:rPr>
        <w:t>WIOS-</w:t>
      </w:r>
      <w:r w:rsidR="001C5BF9" w:rsidRPr="001762FD">
        <w:rPr>
          <w:rFonts w:ascii="Arial" w:hAnsi="Arial" w:cs="Arial"/>
        </w:rPr>
        <w:t>OLSZT 307/2024</w:t>
      </w:r>
      <w:r w:rsidRPr="001762FD">
        <w:rPr>
          <w:rFonts w:ascii="Arial" w:hAnsi="Arial" w:cs="Arial"/>
        </w:rPr>
        <w:t>.</w:t>
      </w:r>
      <w:r w:rsidR="0057614E" w:rsidRPr="001762FD">
        <w:rPr>
          <w:rFonts w:ascii="Arial" w:hAnsi="Arial" w:cs="Arial"/>
        </w:rPr>
        <w:t xml:space="preserve"> </w:t>
      </w:r>
      <w:r w:rsidR="00347428" w:rsidRPr="001762FD">
        <w:rPr>
          <w:rFonts w:ascii="Arial" w:hAnsi="Arial" w:cs="Arial"/>
          <w:color w:val="000000" w:themeColor="text1"/>
        </w:rPr>
        <w:t>Następnie</w:t>
      </w:r>
      <w:r w:rsidR="0057614E" w:rsidRPr="001762FD">
        <w:rPr>
          <w:rFonts w:ascii="Arial" w:hAnsi="Arial" w:cs="Arial"/>
          <w:color w:val="000000" w:themeColor="text1"/>
        </w:rPr>
        <w:t xml:space="preserve"> </w:t>
      </w:r>
      <w:r w:rsidR="00347428" w:rsidRPr="001762FD">
        <w:rPr>
          <w:rFonts w:ascii="Arial" w:hAnsi="Arial" w:cs="Arial"/>
          <w:color w:val="000000" w:themeColor="text1"/>
        </w:rPr>
        <w:t xml:space="preserve">w </w:t>
      </w:r>
      <w:r w:rsidR="0066566C" w:rsidRPr="001762FD">
        <w:rPr>
          <w:rFonts w:ascii="Arial" w:hAnsi="Arial" w:cs="Arial"/>
          <w:color w:val="000000" w:themeColor="text1"/>
        </w:rPr>
        <w:t>postanowieni</w:t>
      </w:r>
      <w:r w:rsidR="00347428" w:rsidRPr="001762FD">
        <w:rPr>
          <w:rFonts w:ascii="Arial" w:hAnsi="Arial" w:cs="Arial"/>
          <w:color w:val="000000" w:themeColor="text1"/>
        </w:rPr>
        <w:t>u</w:t>
      </w:r>
      <w:r w:rsidR="0066566C" w:rsidRPr="001762FD">
        <w:rPr>
          <w:rFonts w:ascii="Arial" w:hAnsi="Arial" w:cs="Arial"/>
          <w:color w:val="000000" w:themeColor="text1"/>
        </w:rPr>
        <w:t xml:space="preserve"> </w:t>
      </w:r>
      <w:r w:rsidR="00347428" w:rsidRPr="001762FD">
        <w:rPr>
          <w:rFonts w:ascii="Arial" w:hAnsi="Arial" w:cs="Arial"/>
          <w:color w:val="000000" w:themeColor="text1"/>
        </w:rPr>
        <w:t xml:space="preserve">z </w:t>
      </w:r>
      <w:r w:rsidR="0066566C" w:rsidRPr="001762FD">
        <w:rPr>
          <w:rFonts w:ascii="Arial" w:hAnsi="Arial" w:cs="Arial"/>
          <w:color w:val="000000" w:themeColor="text1"/>
        </w:rPr>
        <w:t xml:space="preserve">dnia </w:t>
      </w:r>
      <w:r w:rsidR="001C5BF9" w:rsidRPr="001762FD">
        <w:rPr>
          <w:rFonts w:ascii="Arial" w:hAnsi="Arial" w:cs="Arial"/>
        </w:rPr>
        <w:t>25</w:t>
      </w:r>
      <w:r w:rsidR="0066566C" w:rsidRPr="001762FD">
        <w:rPr>
          <w:rFonts w:ascii="Arial" w:hAnsi="Arial" w:cs="Arial"/>
        </w:rPr>
        <w:t>.</w:t>
      </w:r>
      <w:r w:rsidR="001C5BF9" w:rsidRPr="001762FD">
        <w:rPr>
          <w:rFonts w:ascii="Arial" w:hAnsi="Arial" w:cs="Arial"/>
        </w:rPr>
        <w:t>10</w:t>
      </w:r>
      <w:r w:rsidR="0066566C" w:rsidRPr="001762FD">
        <w:rPr>
          <w:rFonts w:ascii="Arial" w:hAnsi="Arial" w:cs="Arial"/>
        </w:rPr>
        <w:t>.2024 r., znak: WIOŚ-I.703.12.4</w:t>
      </w:r>
      <w:r w:rsidR="001C5BF9" w:rsidRPr="001762FD">
        <w:rPr>
          <w:rFonts w:ascii="Arial" w:hAnsi="Arial" w:cs="Arial"/>
        </w:rPr>
        <w:t>2</w:t>
      </w:r>
      <w:r w:rsidR="0066566C" w:rsidRPr="001762FD">
        <w:rPr>
          <w:rFonts w:ascii="Arial" w:hAnsi="Arial" w:cs="Arial"/>
        </w:rPr>
        <w:t>.202</w:t>
      </w:r>
      <w:r w:rsidR="001C5BF9" w:rsidRPr="001762FD">
        <w:rPr>
          <w:rFonts w:ascii="Arial" w:hAnsi="Arial" w:cs="Arial"/>
        </w:rPr>
        <w:t>4</w:t>
      </w:r>
      <w:r w:rsidR="0066566C" w:rsidRPr="001762FD">
        <w:rPr>
          <w:rFonts w:ascii="Arial" w:hAnsi="Arial" w:cs="Arial"/>
        </w:rPr>
        <w:t>.g</w:t>
      </w:r>
      <w:r w:rsidR="001C5BF9" w:rsidRPr="001762FD">
        <w:rPr>
          <w:rFonts w:ascii="Arial" w:hAnsi="Arial" w:cs="Arial"/>
        </w:rPr>
        <w:t>p</w:t>
      </w:r>
      <w:r w:rsidR="0066566C" w:rsidRPr="001762FD">
        <w:rPr>
          <w:rFonts w:ascii="Arial" w:hAnsi="Arial" w:cs="Arial"/>
        </w:rPr>
        <w:t xml:space="preserve">, </w:t>
      </w:r>
      <w:r w:rsidR="00094E64" w:rsidRPr="001762FD">
        <w:rPr>
          <w:rFonts w:ascii="Arial" w:hAnsi="Arial" w:cs="Arial"/>
          <w:color w:val="000000" w:themeColor="text1"/>
        </w:rPr>
        <w:t xml:space="preserve">Warmińsko-Mazurski Wojewódzki Inspektor Ochrony Środowiska </w:t>
      </w:r>
      <w:r w:rsidR="0066566C" w:rsidRPr="001762FD">
        <w:rPr>
          <w:rFonts w:ascii="Arial" w:hAnsi="Arial" w:cs="Arial"/>
          <w:color w:val="000000" w:themeColor="text1"/>
        </w:rPr>
        <w:t>stwierdz</w:t>
      </w:r>
      <w:r w:rsidR="00094E64" w:rsidRPr="001762FD">
        <w:rPr>
          <w:rFonts w:ascii="Arial" w:hAnsi="Arial" w:cs="Arial"/>
          <w:color w:val="000000" w:themeColor="text1"/>
        </w:rPr>
        <w:t>ił,</w:t>
      </w:r>
      <w:r w:rsidR="0066566C" w:rsidRPr="001762FD">
        <w:rPr>
          <w:rFonts w:ascii="Arial" w:hAnsi="Arial" w:cs="Arial"/>
          <w:color w:val="000000" w:themeColor="text1"/>
        </w:rPr>
        <w:t xml:space="preserve"> że miejsca magazynowania</w:t>
      </w:r>
      <w:r w:rsidR="0057614E" w:rsidRPr="001762FD">
        <w:rPr>
          <w:rFonts w:ascii="Arial" w:hAnsi="Arial" w:cs="Arial"/>
          <w:color w:val="000000" w:themeColor="text1"/>
        </w:rPr>
        <w:t xml:space="preserve"> </w:t>
      </w:r>
      <w:r w:rsidR="0066566C" w:rsidRPr="001762FD">
        <w:rPr>
          <w:rFonts w:ascii="Arial" w:hAnsi="Arial" w:cs="Arial"/>
          <w:color w:val="000000" w:themeColor="text1"/>
        </w:rPr>
        <w:t xml:space="preserve">i przetwarzania odpadów na </w:t>
      </w:r>
      <w:r w:rsidR="00A977AE" w:rsidRPr="001762FD">
        <w:rPr>
          <w:rFonts w:ascii="Arial" w:hAnsi="Arial" w:cs="Arial"/>
          <w:color w:val="000000" w:themeColor="text1"/>
        </w:rPr>
        <w:t>działce o numerze ewidencyjnym 475/5 obręb 9 Iława</w:t>
      </w:r>
      <w:r w:rsidR="0066566C" w:rsidRPr="001762FD">
        <w:rPr>
          <w:rFonts w:ascii="Arial" w:hAnsi="Arial" w:cs="Arial"/>
          <w:color w:val="000000" w:themeColor="text1"/>
        </w:rPr>
        <w:t>, spełniają wymagania określone w przepisach ochrony środowiska.</w:t>
      </w:r>
    </w:p>
    <w:p w14:paraId="6F61A84C" w14:textId="1DAF6F83" w:rsidR="004D55DC" w:rsidRPr="001762FD" w:rsidRDefault="004D55DC" w:rsidP="004D55DC">
      <w:pPr>
        <w:spacing w:line="276" w:lineRule="auto"/>
        <w:ind w:firstLine="708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 xml:space="preserve">Postanowieniem z dnia </w:t>
      </w:r>
      <w:r w:rsidR="005A7149" w:rsidRPr="001762FD">
        <w:rPr>
          <w:rFonts w:ascii="Arial" w:hAnsi="Arial" w:cs="Arial"/>
        </w:rPr>
        <w:t>30</w:t>
      </w:r>
      <w:r w:rsidRPr="001762FD">
        <w:rPr>
          <w:rFonts w:ascii="Arial" w:hAnsi="Arial" w:cs="Arial"/>
        </w:rPr>
        <w:t>.</w:t>
      </w:r>
      <w:r w:rsidR="001C5BF9" w:rsidRPr="001762FD">
        <w:rPr>
          <w:rFonts w:ascii="Arial" w:hAnsi="Arial" w:cs="Arial"/>
        </w:rPr>
        <w:t>10</w:t>
      </w:r>
      <w:r w:rsidRPr="001762FD">
        <w:rPr>
          <w:rFonts w:ascii="Arial" w:hAnsi="Arial" w:cs="Arial"/>
        </w:rPr>
        <w:t>.2024 r., znak: OŚ-PŚ.7244.40.202</w:t>
      </w:r>
      <w:r w:rsidR="00E4472A" w:rsidRPr="001762FD">
        <w:rPr>
          <w:rFonts w:ascii="Arial" w:hAnsi="Arial" w:cs="Arial"/>
        </w:rPr>
        <w:t>4</w:t>
      </w:r>
      <w:r w:rsidRPr="001762FD">
        <w:rPr>
          <w:rFonts w:ascii="Arial" w:hAnsi="Arial" w:cs="Arial"/>
        </w:rPr>
        <w:t>, tut. Organ na podstawie art. 48a ust</w:t>
      </w:r>
      <w:r w:rsidR="00E4472A" w:rsidRPr="001762FD">
        <w:rPr>
          <w:rFonts w:ascii="Arial" w:hAnsi="Arial" w:cs="Arial"/>
        </w:rPr>
        <w:t>.</w:t>
      </w:r>
      <w:r w:rsidRPr="001762FD">
        <w:rPr>
          <w:rFonts w:ascii="Arial" w:hAnsi="Arial" w:cs="Arial"/>
        </w:rPr>
        <w:t xml:space="preserve"> 7 ustawy z dnia 14 grudnia 2012 r. o odpadach (Dz.U.</w:t>
      </w:r>
      <w:r w:rsidR="001762FD">
        <w:rPr>
          <w:rFonts w:ascii="Arial" w:hAnsi="Arial" w:cs="Arial"/>
        </w:rPr>
        <w:br/>
      </w:r>
      <w:r w:rsidRPr="001762FD">
        <w:rPr>
          <w:rFonts w:ascii="Arial" w:hAnsi="Arial" w:cs="Arial"/>
        </w:rPr>
        <w:t xml:space="preserve"> z 2023 r. poz.</w:t>
      </w:r>
      <w:r w:rsidR="004C539B" w:rsidRPr="001762FD">
        <w:rPr>
          <w:rFonts w:ascii="Arial" w:hAnsi="Arial" w:cs="Arial"/>
        </w:rPr>
        <w:t xml:space="preserve"> </w:t>
      </w:r>
      <w:r w:rsidRPr="001762FD">
        <w:rPr>
          <w:rFonts w:ascii="Arial" w:hAnsi="Arial" w:cs="Arial"/>
        </w:rPr>
        <w:t>1587 ze zm.) określił Spółce formę i wysokość zabezpieczenia roszczeń na pokrycie kosztów wykonania zastępczego obowiązku wynikającego z art.</w:t>
      </w:r>
      <w:r w:rsidR="004455E5" w:rsidRPr="001762FD">
        <w:rPr>
          <w:rFonts w:ascii="Arial" w:hAnsi="Arial" w:cs="Arial"/>
        </w:rPr>
        <w:t xml:space="preserve"> </w:t>
      </w:r>
      <w:r w:rsidRPr="001762FD">
        <w:rPr>
          <w:rFonts w:ascii="Arial" w:hAnsi="Arial" w:cs="Arial"/>
        </w:rPr>
        <w:t>47 ust 5 ustawy z dnia 14 grudnia 2012</w:t>
      </w:r>
      <w:r w:rsidR="004C539B" w:rsidRPr="001762FD">
        <w:rPr>
          <w:rFonts w:ascii="Arial" w:hAnsi="Arial" w:cs="Arial"/>
        </w:rPr>
        <w:t> </w:t>
      </w:r>
      <w:r w:rsidRPr="001762FD">
        <w:rPr>
          <w:rFonts w:ascii="Arial" w:hAnsi="Arial" w:cs="Arial"/>
        </w:rPr>
        <w:t xml:space="preserve">r. o odpadach w formie depozytu w kwocie </w:t>
      </w:r>
      <w:r w:rsidR="004455E5" w:rsidRPr="001762FD">
        <w:rPr>
          <w:rFonts w:ascii="Arial" w:hAnsi="Arial" w:cs="Arial"/>
        </w:rPr>
        <w:t>7</w:t>
      </w:r>
      <w:r w:rsidRPr="001762FD">
        <w:rPr>
          <w:rFonts w:ascii="Arial" w:hAnsi="Arial" w:cs="Arial"/>
        </w:rPr>
        <w:t>2 000,00 zł. W dniu 2</w:t>
      </w:r>
      <w:r w:rsidR="00E4472A" w:rsidRPr="001762FD">
        <w:rPr>
          <w:rFonts w:ascii="Arial" w:hAnsi="Arial" w:cs="Arial"/>
        </w:rPr>
        <w:t>2</w:t>
      </w:r>
      <w:r w:rsidRPr="001762FD">
        <w:rPr>
          <w:rFonts w:ascii="Arial" w:hAnsi="Arial" w:cs="Arial"/>
        </w:rPr>
        <w:t>.</w:t>
      </w:r>
      <w:r w:rsidR="00E4472A" w:rsidRPr="001762FD">
        <w:rPr>
          <w:rFonts w:ascii="Arial" w:hAnsi="Arial" w:cs="Arial"/>
        </w:rPr>
        <w:t>11</w:t>
      </w:r>
      <w:r w:rsidRPr="001762FD">
        <w:rPr>
          <w:rFonts w:ascii="Arial" w:hAnsi="Arial" w:cs="Arial"/>
        </w:rPr>
        <w:t xml:space="preserve">.2024 r., Wnioskodawca </w:t>
      </w:r>
      <w:r w:rsidR="00516984" w:rsidRPr="001762FD">
        <w:rPr>
          <w:rFonts w:ascii="Arial" w:hAnsi="Arial" w:cs="Arial"/>
        </w:rPr>
        <w:t xml:space="preserve">wpłacił ww. kwotę na konto tut. Organu, </w:t>
      </w:r>
      <w:r w:rsidRPr="001762FD">
        <w:rPr>
          <w:rFonts w:ascii="Arial" w:hAnsi="Arial" w:cs="Arial"/>
        </w:rPr>
        <w:t>ustan</w:t>
      </w:r>
      <w:r w:rsidR="00516984" w:rsidRPr="001762FD">
        <w:rPr>
          <w:rFonts w:ascii="Arial" w:hAnsi="Arial" w:cs="Arial"/>
        </w:rPr>
        <w:t>awiając</w:t>
      </w:r>
      <w:r w:rsidRPr="001762FD">
        <w:rPr>
          <w:rFonts w:ascii="Arial" w:hAnsi="Arial" w:cs="Arial"/>
        </w:rPr>
        <w:t xml:space="preserve"> </w:t>
      </w:r>
      <w:r w:rsidR="00516984" w:rsidRPr="001762FD">
        <w:rPr>
          <w:rFonts w:ascii="Arial" w:hAnsi="Arial" w:cs="Arial"/>
        </w:rPr>
        <w:t xml:space="preserve">w ten sposób </w:t>
      </w:r>
      <w:r w:rsidRPr="001762FD">
        <w:rPr>
          <w:rFonts w:ascii="Arial" w:hAnsi="Arial" w:cs="Arial"/>
        </w:rPr>
        <w:t>wymagane zabezpieczenie roszczeń</w:t>
      </w:r>
      <w:r w:rsidR="00516984" w:rsidRPr="001762FD">
        <w:rPr>
          <w:rFonts w:ascii="Arial" w:hAnsi="Arial" w:cs="Arial"/>
        </w:rPr>
        <w:t>.</w:t>
      </w:r>
      <w:r w:rsidRPr="001762FD">
        <w:rPr>
          <w:rFonts w:ascii="Arial" w:hAnsi="Arial" w:cs="Arial"/>
        </w:rPr>
        <w:t xml:space="preserve"> </w:t>
      </w:r>
    </w:p>
    <w:p w14:paraId="52013CE8" w14:textId="4F756734" w:rsidR="00065222" w:rsidRPr="001762FD" w:rsidRDefault="00065222" w:rsidP="004D55DC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  <w:r w:rsidRPr="001762FD">
        <w:rPr>
          <w:rFonts w:ascii="Arial" w:hAnsi="Arial" w:cs="Arial"/>
        </w:rPr>
        <w:t xml:space="preserve">W dniu 02.12.2024 r. Wnioskodawca przedłożył pismo, w którym poinformował tut. Organ o </w:t>
      </w:r>
      <w:r w:rsidR="00D465E8" w:rsidRPr="001762FD">
        <w:rPr>
          <w:rFonts w:ascii="Arial" w:hAnsi="Arial" w:cs="Arial"/>
        </w:rPr>
        <w:t>usunięciu z treści wniosku procesu R3. P</w:t>
      </w:r>
      <w:r w:rsidRPr="001762FD">
        <w:rPr>
          <w:rFonts w:ascii="Arial" w:hAnsi="Arial" w:cs="Arial"/>
        </w:rPr>
        <w:t xml:space="preserve">rzedmiotowa zmiana </w:t>
      </w:r>
      <w:r w:rsidR="00D465E8" w:rsidRPr="001762FD">
        <w:rPr>
          <w:rFonts w:ascii="Arial" w:hAnsi="Arial" w:cs="Arial"/>
        </w:rPr>
        <w:t>nie jest istotna</w:t>
      </w:r>
      <w:r w:rsidR="003E50E1" w:rsidRPr="001762FD">
        <w:rPr>
          <w:rFonts w:ascii="Arial" w:hAnsi="Arial" w:cs="Arial"/>
        </w:rPr>
        <w:br/>
      </w:r>
      <w:r w:rsidR="00D465E8" w:rsidRPr="001762FD">
        <w:rPr>
          <w:rFonts w:ascii="Arial" w:hAnsi="Arial" w:cs="Arial"/>
        </w:rPr>
        <w:t xml:space="preserve"> i skutkuje jedynie brakiem możliwości utraty statusu odpadów po przetworzeniu. </w:t>
      </w:r>
    </w:p>
    <w:p w14:paraId="235DAD3C" w14:textId="494CADAC" w:rsidR="003C53FA" w:rsidRPr="001762FD" w:rsidRDefault="00A21570" w:rsidP="00A21570">
      <w:pPr>
        <w:spacing w:line="276" w:lineRule="auto"/>
        <w:jc w:val="both"/>
        <w:rPr>
          <w:rFonts w:ascii="Arial" w:hAnsi="Arial" w:cs="Arial"/>
          <w:color w:val="FF0000"/>
        </w:rPr>
      </w:pPr>
      <w:r w:rsidRPr="001762FD">
        <w:rPr>
          <w:rFonts w:ascii="Arial" w:hAnsi="Arial" w:cs="Arial"/>
        </w:rPr>
        <w:t xml:space="preserve">         </w:t>
      </w:r>
      <w:r w:rsidR="00C33E43" w:rsidRPr="001762FD">
        <w:rPr>
          <w:rFonts w:ascii="Arial" w:hAnsi="Arial" w:cs="Arial"/>
        </w:rPr>
        <w:t>W celu zapewnienia Stron</w:t>
      </w:r>
      <w:r w:rsidR="00B10325" w:rsidRPr="001762FD">
        <w:rPr>
          <w:rFonts w:ascii="Arial" w:hAnsi="Arial" w:cs="Arial"/>
        </w:rPr>
        <w:t>om</w:t>
      </w:r>
      <w:r w:rsidR="00C33E43" w:rsidRPr="001762FD">
        <w:rPr>
          <w:rFonts w:ascii="Arial" w:hAnsi="Arial" w:cs="Arial"/>
        </w:rPr>
        <w:t xml:space="preserve"> możliwości czynnego udziału w postępowaniu, stosownie do zapisów art. 10 § 1 ustawy z dnia 14 czerwca 1960</w:t>
      </w:r>
      <w:r w:rsidR="00EF6421" w:rsidRPr="001762FD">
        <w:rPr>
          <w:rFonts w:ascii="Arial" w:hAnsi="Arial" w:cs="Arial"/>
        </w:rPr>
        <w:t> </w:t>
      </w:r>
      <w:r w:rsidR="00C33E43" w:rsidRPr="001762FD">
        <w:rPr>
          <w:rFonts w:ascii="Arial" w:hAnsi="Arial" w:cs="Arial"/>
        </w:rPr>
        <w:t xml:space="preserve">r. – Kodeks postępowania administracyjnego </w:t>
      </w:r>
      <w:r w:rsidR="00D43BAB" w:rsidRPr="001762FD">
        <w:rPr>
          <w:rFonts w:ascii="Arial" w:hAnsi="Arial" w:cs="Arial"/>
        </w:rPr>
        <w:t xml:space="preserve"> (Dz. U. z </w:t>
      </w:r>
      <w:r w:rsidR="000C0E7B" w:rsidRPr="001762FD">
        <w:rPr>
          <w:rFonts w:ascii="Arial" w:hAnsi="Arial" w:cs="Arial"/>
        </w:rPr>
        <w:t>2024</w:t>
      </w:r>
      <w:r w:rsidR="00D43BAB" w:rsidRPr="001762FD">
        <w:rPr>
          <w:rFonts w:ascii="Arial" w:hAnsi="Arial" w:cs="Arial"/>
        </w:rPr>
        <w:t xml:space="preserve"> r. poz. </w:t>
      </w:r>
      <w:r w:rsidR="000C0E7B" w:rsidRPr="001762FD">
        <w:rPr>
          <w:rFonts w:ascii="Arial" w:hAnsi="Arial" w:cs="Arial"/>
        </w:rPr>
        <w:t>572</w:t>
      </w:r>
      <w:r w:rsidR="00D43BAB" w:rsidRPr="001762FD">
        <w:rPr>
          <w:rFonts w:ascii="Arial" w:hAnsi="Arial" w:cs="Arial"/>
        </w:rPr>
        <w:t xml:space="preserve"> </w:t>
      </w:r>
      <w:r w:rsidR="00D465E8" w:rsidRPr="001762FD">
        <w:rPr>
          <w:rFonts w:ascii="Arial" w:hAnsi="Arial" w:cs="Arial"/>
        </w:rPr>
        <w:t>ze zm.</w:t>
      </w:r>
      <w:r w:rsidR="00D43BAB" w:rsidRPr="001762FD">
        <w:rPr>
          <w:rFonts w:ascii="Arial" w:hAnsi="Arial" w:cs="Arial"/>
        </w:rPr>
        <w:t xml:space="preserve">), </w:t>
      </w:r>
      <w:r w:rsidR="00C33E43" w:rsidRPr="001762FD">
        <w:rPr>
          <w:rFonts w:ascii="Arial" w:hAnsi="Arial" w:cs="Arial"/>
        </w:rPr>
        <w:t>przed wy</w:t>
      </w:r>
      <w:r w:rsidR="0043350E" w:rsidRPr="001762FD">
        <w:rPr>
          <w:rFonts w:ascii="Arial" w:hAnsi="Arial" w:cs="Arial"/>
        </w:rPr>
        <w:t>daniem decyzji, pismem z dnia</w:t>
      </w:r>
      <w:r w:rsidR="001762FD">
        <w:rPr>
          <w:rFonts w:ascii="Arial" w:hAnsi="Arial" w:cs="Arial"/>
        </w:rPr>
        <w:t xml:space="preserve"> 10.12.2024 r.,</w:t>
      </w:r>
      <w:r w:rsidR="00EF6421" w:rsidRPr="001762FD">
        <w:rPr>
          <w:rFonts w:ascii="Arial" w:hAnsi="Arial" w:cs="Arial"/>
          <w:color w:val="000000" w:themeColor="text1"/>
        </w:rPr>
        <w:t xml:space="preserve"> </w:t>
      </w:r>
      <w:r w:rsidR="00C33E43" w:rsidRPr="001762FD">
        <w:rPr>
          <w:rFonts w:ascii="Arial" w:hAnsi="Arial" w:cs="Arial"/>
        </w:rPr>
        <w:t xml:space="preserve">poinformowano </w:t>
      </w:r>
      <w:r w:rsidR="00B10325" w:rsidRPr="001762FD">
        <w:rPr>
          <w:rFonts w:ascii="Arial" w:hAnsi="Arial" w:cs="Arial"/>
        </w:rPr>
        <w:t xml:space="preserve">strony </w:t>
      </w:r>
      <w:r w:rsidR="00C33E43" w:rsidRPr="001762FD">
        <w:rPr>
          <w:rFonts w:ascii="Arial" w:hAnsi="Arial" w:cs="Arial"/>
        </w:rPr>
        <w:t xml:space="preserve">o przysługującym </w:t>
      </w:r>
      <w:r w:rsidR="00B10325" w:rsidRPr="001762FD">
        <w:rPr>
          <w:rFonts w:ascii="Arial" w:hAnsi="Arial" w:cs="Arial"/>
        </w:rPr>
        <w:t>im</w:t>
      </w:r>
      <w:r w:rsidR="00C33E43" w:rsidRPr="001762FD">
        <w:rPr>
          <w:rFonts w:ascii="Arial" w:hAnsi="Arial" w:cs="Arial"/>
        </w:rPr>
        <w:t xml:space="preserve"> prawie wypowiedzenia się co do zebranych dowodów i materiałów</w:t>
      </w:r>
      <w:r w:rsidR="00B10325" w:rsidRPr="001762FD">
        <w:rPr>
          <w:rFonts w:ascii="Arial" w:hAnsi="Arial" w:cs="Arial"/>
        </w:rPr>
        <w:t xml:space="preserve"> oraz zgłoszonych żądań</w:t>
      </w:r>
      <w:r w:rsidR="009740ED" w:rsidRPr="001762FD">
        <w:rPr>
          <w:rFonts w:ascii="Arial" w:hAnsi="Arial" w:cs="Arial"/>
        </w:rPr>
        <w:t xml:space="preserve"> </w:t>
      </w:r>
      <w:r w:rsidR="00C33E43" w:rsidRPr="001762FD">
        <w:rPr>
          <w:rFonts w:ascii="Arial" w:hAnsi="Arial" w:cs="Arial"/>
        </w:rPr>
        <w:t>. Strona uwag nie wniosła.</w:t>
      </w:r>
    </w:p>
    <w:p w14:paraId="68C101C4" w14:textId="6711E65D" w:rsidR="00AF3D98" w:rsidRPr="001762FD" w:rsidRDefault="000C45CA" w:rsidP="0037726F">
      <w:pPr>
        <w:spacing w:line="276" w:lineRule="auto"/>
        <w:ind w:firstLine="426"/>
        <w:jc w:val="both"/>
        <w:rPr>
          <w:rFonts w:ascii="Arial" w:hAnsi="Arial" w:cs="Arial"/>
        </w:rPr>
      </w:pPr>
      <w:r w:rsidRPr="001762FD">
        <w:rPr>
          <w:rFonts w:ascii="Arial" w:hAnsi="Arial" w:cs="Arial"/>
          <w:color w:val="000000" w:themeColor="text1"/>
        </w:rPr>
        <w:t>Zezwolenie zgodnie z wnioskiem zostało wydane na 10 lat.</w:t>
      </w:r>
      <w:r w:rsidR="00DC528D" w:rsidRPr="001762FD">
        <w:rPr>
          <w:rFonts w:ascii="Arial" w:hAnsi="Arial" w:cs="Arial"/>
          <w:color w:val="000000" w:themeColor="text1"/>
        </w:rPr>
        <w:t xml:space="preserve"> </w:t>
      </w:r>
      <w:r w:rsidR="00AF3D98" w:rsidRPr="001762FD">
        <w:rPr>
          <w:rFonts w:ascii="Arial" w:hAnsi="Arial" w:cs="Arial"/>
        </w:rPr>
        <w:t>Po przeanalizowaniu przedłożone</w:t>
      </w:r>
      <w:r w:rsidR="00065222" w:rsidRPr="001762FD">
        <w:rPr>
          <w:rFonts w:ascii="Arial" w:hAnsi="Arial" w:cs="Arial"/>
        </w:rPr>
        <w:t>j dokumentacji</w:t>
      </w:r>
      <w:r w:rsidR="00AF3D98" w:rsidRPr="001762FD">
        <w:rPr>
          <w:rFonts w:ascii="Arial" w:hAnsi="Arial" w:cs="Arial"/>
        </w:rPr>
        <w:t xml:space="preserve"> stwierdzono, że </w:t>
      </w:r>
      <w:r w:rsidR="00065222" w:rsidRPr="001762FD">
        <w:rPr>
          <w:rFonts w:ascii="Arial" w:hAnsi="Arial" w:cs="Arial"/>
        </w:rPr>
        <w:t xml:space="preserve">wniosek </w:t>
      </w:r>
      <w:r w:rsidR="00AF3D98" w:rsidRPr="001762FD">
        <w:rPr>
          <w:rFonts w:ascii="Arial" w:hAnsi="Arial" w:cs="Arial"/>
        </w:rPr>
        <w:t xml:space="preserve">spełnia wymogi wynikające </w:t>
      </w:r>
      <w:r w:rsidR="001762FD">
        <w:rPr>
          <w:rFonts w:ascii="Arial" w:hAnsi="Arial" w:cs="Arial"/>
        </w:rPr>
        <w:br/>
      </w:r>
      <w:r w:rsidR="00AF3D98" w:rsidRPr="001762FD">
        <w:rPr>
          <w:rFonts w:ascii="Arial" w:hAnsi="Arial" w:cs="Arial"/>
        </w:rPr>
        <w:t>z ustawy z dnia 14 grudnia 2012 r. o odpadach (Dz. U. z 2023 r. poz. 1587 ze zm.). Właściwe postępowanie z odpadami nie będzie powodowało zagrożenia dla życia, zdrowia ludzi lub dla środowiska.</w:t>
      </w:r>
    </w:p>
    <w:p w14:paraId="4F6D98BD" w14:textId="77777777" w:rsidR="00AF3D98" w:rsidRPr="001762FD" w:rsidRDefault="00AF3D98" w:rsidP="003726CC">
      <w:pPr>
        <w:spacing w:line="276" w:lineRule="auto"/>
        <w:ind w:left="426"/>
        <w:jc w:val="both"/>
        <w:rPr>
          <w:rFonts w:ascii="Arial" w:hAnsi="Arial" w:cs="Arial"/>
        </w:rPr>
      </w:pPr>
      <w:r w:rsidRPr="001762FD">
        <w:rPr>
          <w:rFonts w:ascii="Arial" w:hAnsi="Arial" w:cs="Arial"/>
        </w:rPr>
        <w:t>Biorąc powyższe pod uwagę orzeczono jak w sentencji.</w:t>
      </w:r>
    </w:p>
    <w:p w14:paraId="6FA7F6BB" w14:textId="00476090" w:rsidR="000C0E7B" w:rsidRPr="001762FD" w:rsidRDefault="000C0E7B" w:rsidP="003F5E2D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3C3A41C" w14:textId="3CF35D49" w:rsidR="00BE763E" w:rsidRPr="001762FD" w:rsidRDefault="00433CAC" w:rsidP="003F5E2D">
      <w:pPr>
        <w:spacing w:after="200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bookmarkStart w:id="17" w:name="_Hlk39832384"/>
      <w:bookmarkStart w:id="18" w:name="_Hlk164757251"/>
      <w:r w:rsidRPr="001762FD">
        <w:rPr>
          <w:rFonts w:ascii="Arial" w:eastAsiaTheme="minorHAnsi" w:hAnsi="Arial" w:cs="Arial"/>
          <w:b/>
          <w:bCs/>
          <w:lang w:eastAsia="en-US"/>
        </w:rPr>
        <w:t>POUCZENIE</w:t>
      </w:r>
    </w:p>
    <w:p w14:paraId="338A9E9D" w14:textId="77777777" w:rsidR="00433CAC" w:rsidRPr="001762FD" w:rsidRDefault="00433CAC" w:rsidP="00433CAC">
      <w:pPr>
        <w:spacing w:after="200" w:line="276" w:lineRule="auto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1762FD">
        <w:rPr>
          <w:rFonts w:ascii="Arial" w:eastAsiaTheme="minorHAnsi" w:hAnsi="Arial" w:cs="Arial"/>
          <w:lang w:eastAsia="en-US"/>
        </w:rPr>
        <w:t xml:space="preserve">            </w:t>
      </w:r>
      <w:r w:rsidRPr="001762FD">
        <w:rPr>
          <w:rFonts w:ascii="Arial" w:eastAsiaTheme="minorHAnsi" w:hAnsi="Arial" w:cs="Arial"/>
          <w:b/>
          <w:bCs/>
          <w:i/>
          <w:iCs/>
          <w:lang w:eastAsia="en-US"/>
        </w:rPr>
        <w:t xml:space="preserve">Od niniejszej decyzji służy stronie prawo wniesienia odwołania do Ministra Klimatu i Środowiska za pośrednictwem Marszałka Województwa Warmińsko-Mazurskiego w terminie 14 dni od daty jej doręczenia. </w:t>
      </w:r>
    </w:p>
    <w:p w14:paraId="67F3B4BD" w14:textId="77777777" w:rsidR="00433CAC" w:rsidRPr="001762FD" w:rsidRDefault="00433CAC" w:rsidP="00433CAC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</w:rPr>
      </w:pPr>
      <w:r w:rsidRPr="001762FD">
        <w:rPr>
          <w:rFonts w:ascii="Arial" w:eastAsiaTheme="minorHAnsi" w:hAnsi="Arial" w:cs="Arial"/>
          <w:b/>
          <w:bCs/>
          <w:i/>
          <w:iCs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 Stron postępowania, decyzja staje się ostateczna i prawomocna, co oznacza, </w:t>
      </w:r>
      <w:r w:rsidRPr="001762FD">
        <w:rPr>
          <w:rFonts w:ascii="Arial" w:eastAsiaTheme="minorHAnsi" w:hAnsi="Arial" w:cs="Arial"/>
          <w:b/>
          <w:bCs/>
          <w:i/>
          <w:iCs/>
        </w:rPr>
        <w:lastRenderedPageBreak/>
        <w:t xml:space="preserve">iż brak jest możliwości zaskarżenia decyzji do Wojewódzkiego Sądu Administracyjnego. </w:t>
      </w:r>
    </w:p>
    <w:p w14:paraId="0B69B059" w14:textId="35C4E125" w:rsidR="00433CAC" w:rsidRPr="001762FD" w:rsidRDefault="00433CAC" w:rsidP="00433CAC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</w:rPr>
      </w:pPr>
      <w:r w:rsidRPr="001762FD">
        <w:rPr>
          <w:rFonts w:ascii="Arial" w:eastAsiaTheme="minorHAnsi" w:hAnsi="Arial" w:cs="Arial"/>
          <w:b/>
          <w:bCs/>
          <w:i/>
          <w:iCs/>
        </w:rPr>
        <w:t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p w14:paraId="5CC383CC" w14:textId="144A544D" w:rsidR="009B6756" w:rsidRPr="001762FD" w:rsidRDefault="009B6756" w:rsidP="009B675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1762FD">
        <w:rPr>
          <w:rFonts w:ascii="Arial" w:eastAsiaTheme="minorHAnsi" w:hAnsi="Arial" w:cs="Arial"/>
          <w:b/>
          <w:i/>
          <w:lang w:eastAsia="en-US"/>
        </w:rPr>
        <w:t xml:space="preserve">Wszelkie zmiany w sposobie prowadzenia działalności w zakresie </w:t>
      </w:r>
      <w:r w:rsidR="00310488" w:rsidRPr="001762FD">
        <w:rPr>
          <w:rFonts w:ascii="Arial" w:eastAsiaTheme="minorHAnsi" w:hAnsi="Arial" w:cs="Arial"/>
          <w:b/>
          <w:i/>
          <w:lang w:eastAsia="en-US"/>
        </w:rPr>
        <w:t xml:space="preserve">zbierania </w:t>
      </w:r>
      <w:r w:rsidR="00791963" w:rsidRPr="001762FD">
        <w:rPr>
          <w:rFonts w:ascii="Arial" w:eastAsiaTheme="minorHAnsi" w:hAnsi="Arial" w:cs="Arial"/>
          <w:b/>
          <w:i/>
          <w:lang w:eastAsia="en-US"/>
        </w:rPr>
        <w:br/>
      </w:r>
      <w:r w:rsidR="00310488" w:rsidRPr="001762FD">
        <w:rPr>
          <w:rFonts w:ascii="Arial" w:eastAsiaTheme="minorHAnsi" w:hAnsi="Arial" w:cs="Arial"/>
          <w:b/>
          <w:i/>
          <w:lang w:eastAsia="en-US"/>
        </w:rPr>
        <w:t xml:space="preserve">i </w:t>
      </w:r>
      <w:r w:rsidRPr="001762FD">
        <w:rPr>
          <w:rFonts w:ascii="Arial" w:eastAsiaTheme="minorHAnsi" w:hAnsi="Arial" w:cs="Arial"/>
          <w:b/>
          <w:i/>
          <w:lang w:eastAsia="en-US"/>
        </w:rPr>
        <w:t>przetwarzania odpadów, w stosunku do stanu przedstawionego we wniosku, wymagają aktualizacji decyzji w celu zatwierdzenia nowych warunków korzystania ze środowiska.</w:t>
      </w:r>
    </w:p>
    <w:p w14:paraId="5CFE14F1" w14:textId="77777777" w:rsidR="009B6756" w:rsidRPr="001762FD" w:rsidRDefault="009B6756" w:rsidP="00433CAC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</w:rPr>
      </w:pPr>
    </w:p>
    <w:bookmarkEnd w:id="17"/>
    <w:p w14:paraId="709EF935" w14:textId="4B3BA51F" w:rsidR="00433CAC" w:rsidRPr="001762FD" w:rsidRDefault="00433CAC" w:rsidP="00433CAC">
      <w:pPr>
        <w:jc w:val="both"/>
        <w:rPr>
          <w:rFonts w:ascii="Arial" w:hAnsi="Arial" w:cs="Arial"/>
        </w:rPr>
      </w:pPr>
    </w:p>
    <w:p w14:paraId="449D6C42" w14:textId="77777777" w:rsidR="00482F36" w:rsidRPr="001762FD" w:rsidRDefault="00482F36" w:rsidP="003F5E2D">
      <w:pPr>
        <w:rPr>
          <w:rFonts w:ascii="Arial" w:hAnsi="Arial" w:cs="Arial"/>
          <w:b/>
          <w:u w:val="single"/>
        </w:rPr>
      </w:pPr>
    </w:p>
    <w:p w14:paraId="7E120142" w14:textId="77777777" w:rsidR="00482F36" w:rsidRPr="001762FD" w:rsidRDefault="00482F36" w:rsidP="003F5E2D">
      <w:pPr>
        <w:rPr>
          <w:rFonts w:ascii="Arial" w:hAnsi="Arial" w:cs="Arial"/>
          <w:b/>
          <w:u w:val="single"/>
        </w:rPr>
      </w:pPr>
    </w:p>
    <w:p w14:paraId="5F2D673F" w14:textId="7A071801" w:rsidR="00482F36" w:rsidRPr="001762FD" w:rsidRDefault="00482F36" w:rsidP="003F5E2D">
      <w:pPr>
        <w:rPr>
          <w:rFonts w:ascii="Arial" w:hAnsi="Arial" w:cs="Arial"/>
          <w:b/>
          <w:u w:val="single"/>
        </w:rPr>
      </w:pPr>
    </w:p>
    <w:p w14:paraId="7D30D08D" w14:textId="54BDAA88" w:rsidR="00D6568A" w:rsidRPr="001762FD" w:rsidRDefault="00D6568A" w:rsidP="003F5E2D">
      <w:pPr>
        <w:rPr>
          <w:rFonts w:ascii="Arial" w:hAnsi="Arial" w:cs="Arial"/>
          <w:b/>
          <w:u w:val="single"/>
        </w:rPr>
      </w:pPr>
    </w:p>
    <w:p w14:paraId="0B44003F" w14:textId="4ACA2663" w:rsidR="00D6568A" w:rsidRPr="001762FD" w:rsidRDefault="00D6568A" w:rsidP="003F5E2D">
      <w:pPr>
        <w:rPr>
          <w:rFonts w:ascii="Arial" w:hAnsi="Arial" w:cs="Arial"/>
          <w:b/>
          <w:u w:val="single"/>
        </w:rPr>
      </w:pPr>
    </w:p>
    <w:p w14:paraId="482F71F7" w14:textId="5F33EDF1" w:rsidR="00D6568A" w:rsidRPr="001762FD" w:rsidRDefault="00D6568A" w:rsidP="003F5E2D">
      <w:pPr>
        <w:rPr>
          <w:rFonts w:ascii="Arial" w:hAnsi="Arial" w:cs="Arial"/>
          <w:b/>
          <w:u w:val="single"/>
        </w:rPr>
      </w:pPr>
    </w:p>
    <w:p w14:paraId="663C0EE4" w14:textId="29142097" w:rsidR="00D6568A" w:rsidRPr="001762FD" w:rsidRDefault="00D6568A" w:rsidP="003F5E2D">
      <w:pPr>
        <w:rPr>
          <w:rFonts w:ascii="Arial" w:hAnsi="Arial" w:cs="Arial"/>
          <w:b/>
          <w:u w:val="single"/>
        </w:rPr>
      </w:pPr>
    </w:p>
    <w:p w14:paraId="0432F995" w14:textId="329D6980" w:rsidR="00D6568A" w:rsidRPr="001762FD" w:rsidRDefault="00D6568A" w:rsidP="003F5E2D">
      <w:pPr>
        <w:rPr>
          <w:rFonts w:ascii="Arial" w:hAnsi="Arial" w:cs="Arial"/>
          <w:b/>
          <w:u w:val="single"/>
        </w:rPr>
      </w:pPr>
    </w:p>
    <w:p w14:paraId="5BE518F5" w14:textId="7EFB5773" w:rsidR="00D6568A" w:rsidRPr="001762FD" w:rsidRDefault="00D6568A" w:rsidP="003F5E2D">
      <w:pPr>
        <w:rPr>
          <w:rFonts w:ascii="Arial" w:hAnsi="Arial" w:cs="Arial"/>
          <w:b/>
          <w:u w:val="single"/>
        </w:rPr>
      </w:pPr>
    </w:p>
    <w:p w14:paraId="672C774F" w14:textId="7B4D2FB4" w:rsidR="00482F36" w:rsidRPr="001762FD" w:rsidRDefault="00482F36" w:rsidP="003F5E2D">
      <w:pPr>
        <w:rPr>
          <w:rFonts w:ascii="Arial" w:hAnsi="Arial" w:cs="Arial"/>
          <w:b/>
          <w:u w:val="single"/>
        </w:rPr>
      </w:pPr>
    </w:p>
    <w:p w14:paraId="3199C220" w14:textId="72B90BAE" w:rsidR="001762FD" w:rsidRDefault="001762FD" w:rsidP="003F5E2D">
      <w:pPr>
        <w:rPr>
          <w:rFonts w:ascii="Arial" w:hAnsi="Arial" w:cs="Arial"/>
          <w:b/>
          <w:sz w:val="18"/>
          <w:szCs w:val="18"/>
          <w:u w:val="single"/>
        </w:rPr>
      </w:pPr>
    </w:p>
    <w:p w14:paraId="40020C0B" w14:textId="2994E953" w:rsidR="001762FD" w:rsidRDefault="001762FD" w:rsidP="003F5E2D">
      <w:pPr>
        <w:rPr>
          <w:rFonts w:ascii="Arial" w:hAnsi="Arial" w:cs="Arial"/>
          <w:b/>
          <w:sz w:val="18"/>
          <w:szCs w:val="18"/>
          <w:u w:val="single"/>
        </w:rPr>
      </w:pPr>
    </w:p>
    <w:p w14:paraId="50C7DB22" w14:textId="1E2E9A38" w:rsidR="001762FD" w:rsidRDefault="001762FD" w:rsidP="003F5E2D">
      <w:pPr>
        <w:rPr>
          <w:rFonts w:ascii="Arial" w:hAnsi="Arial" w:cs="Arial"/>
          <w:b/>
          <w:sz w:val="18"/>
          <w:szCs w:val="18"/>
          <w:u w:val="single"/>
        </w:rPr>
      </w:pPr>
    </w:p>
    <w:p w14:paraId="7CDF1B46" w14:textId="77777777" w:rsidR="001762FD" w:rsidRDefault="001762FD" w:rsidP="003F5E2D">
      <w:pPr>
        <w:rPr>
          <w:rFonts w:ascii="Arial" w:hAnsi="Arial" w:cs="Arial"/>
          <w:b/>
          <w:sz w:val="18"/>
          <w:szCs w:val="18"/>
          <w:u w:val="single"/>
        </w:rPr>
      </w:pPr>
    </w:p>
    <w:p w14:paraId="75B2355F" w14:textId="403D3FFC" w:rsidR="00BE01F6" w:rsidRPr="00F3149E" w:rsidRDefault="00F61D39" w:rsidP="003F5E2D">
      <w:pPr>
        <w:rPr>
          <w:rFonts w:ascii="Arial" w:hAnsi="Arial" w:cs="Arial"/>
          <w:i/>
          <w:sz w:val="18"/>
          <w:szCs w:val="18"/>
        </w:rPr>
      </w:pPr>
      <w:r w:rsidRPr="00F3149E">
        <w:rPr>
          <w:rFonts w:ascii="Arial" w:hAnsi="Arial" w:cs="Arial"/>
          <w:b/>
          <w:sz w:val="18"/>
          <w:szCs w:val="18"/>
          <w:u w:val="single"/>
        </w:rPr>
        <w:t>Otrzymują:</w:t>
      </w:r>
      <w:r w:rsidRPr="00F3149E">
        <w:rPr>
          <w:rFonts w:ascii="Arial" w:hAnsi="Arial" w:cs="Arial"/>
          <w:i/>
          <w:sz w:val="18"/>
          <w:szCs w:val="18"/>
        </w:rPr>
        <w:t xml:space="preserve"> </w:t>
      </w:r>
    </w:p>
    <w:p w14:paraId="242BE5D0" w14:textId="030084CA" w:rsidR="003F5E2D" w:rsidRDefault="003F5E2D" w:rsidP="00182640">
      <w:pPr>
        <w:rPr>
          <w:rFonts w:ascii="Arial" w:hAnsi="Arial" w:cs="Arial"/>
          <w:color w:val="000000" w:themeColor="text1"/>
          <w:sz w:val="18"/>
          <w:szCs w:val="18"/>
        </w:rPr>
      </w:pPr>
      <w:r w:rsidRPr="00F3149E">
        <w:rPr>
          <w:rFonts w:ascii="Arial" w:hAnsi="Arial" w:cs="Arial"/>
          <w:color w:val="000000" w:themeColor="text1"/>
          <w:sz w:val="18"/>
          <w:szCs w:val="18"/>
        </w:rPr>
        <w:t xml:space="preserve">1. </w:t>
      </w:r>
      <w:bookmarkStart w:id="19" w:name="_Hlk180399974"/>
      <w:r w:rsidR="00182640" w:rsidRPr="00182640">
        <w:rPr>
          <w:rFonts w:ascii="Arial" w:hAnsi="Arial" w:cs="Arial"/>
          <w:color w:val="000000" w:themeColor="text1"/>
          <w:sz w:val="18"/>
          <w:szCs w:val="18"/>
        </w:rPr>
        <w:t>Przedsiębiorstwo Przygotowania i Obrotu Paliwami Sp. z o.o.</w:t>
      </w:r>
      <w:r w:rsidR="0018264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182640" w:rsidRPr="00182640">
        <w:rPr>
          <w:rFonts w:ascii="Arial" w:hAnsi="Arial" w:cs="Arial"/>
          <w:color w:val="000000" w:themeColor="text1"/>
          <w:sz w:val="18"/>
          <w:szCs w:val="18"/>
        </w:rPr>
        <w:t>ul. Wojska Polskiego 23, 14-200 Iława</w:t>
      </w:r>
    </w:p>
    <w:bookmarkEnd w:id="19"/>
    <w:p w14:paraId="02D3CD9A" w14:textId="49DCDE29" w:rsidR="00F4636E" w:rsidRDefault="00F61D39" w:rsidP="00F4636E">
      <w:pPr>
        <w:rPr>
          <w:rFonts w:ascii="Arial" w:hAnsi="Arial" w:cs="Arial"/>
          <w:sz w:val="18"/>
          <w:szCs w:val="18"/>
        </w:rPr>
      </w:pPr>
      <w:r w:rsidRPr="0009776E">
        <w:rPr>
          <w:rFonts w:ascii="Arial" w:hAnsi="Arial" w:cs="Arial"/>
          <w:sz w:val="18"/>
          <w:szCs w:val="18"/>
        </w:rPr>
        <w:t xml:space="preserve">2. </w:t>
      </w:r>
      <w:r w:rsidR="00F4636E" w:rsidRPr="00F4636E">
        <w:rPr>
          <w:rFonts w:ascii="Arial" w:hAnsi="Arial" w:cs="Arial"/>
          <w:sz w:val="18"/>
          <w:szCs w:val="18"/>
        </w:rPr>
        <w:t>„Energetyka Cieplna” Spółka z o.o. z siedzibą w Iławie, ul. Wojska Polskiego 23, 14-200 Iława</w:t>
      </w:r>
    </w:p>
    <w:p w14:paraId="05325986" w14:textId="002FFCE0" w:rsidR="00F61D39" w:rsidRPr="0009776E" w:rsidRDefault="00F4636E" w:rsidP="003F5E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F61D39" w:rsidRPr="0009776E">
        <w:rPr>
          <w:rFonts w:ascii="Arial" w:hAnsi="Arial" w:cs="Arial"/>
          <w:sz w:val="18"/>
          <w:szCs w:val="18"/>
        </w:rPr>
        <w:t>a/a (2 egz.)</w:t>
      </w:r>
    </w:p>
    <w:p w14:paraId="77A114D6" w14:textId="77777777" w:rsidR="00F61D39" w:rsidRPr="0009776E" w:rsidRDefault="00F61D39" w:rsidP="003F5E2D">
      <w:pPr>
        <w:rPr>
          <w:rFonts w:ascii="Arial" w:hAnsi="Arial" w:cs="Arial"/>
          <w:sz w:val="18"/>
          <w:szCs w:val="18"/>
        </w:rPr>
      </w:pPr>
    </w:p>
    <w:p w14:paraId="6E2B0F7D" w14:textId="23A116E4" w:rsidR="00BE01F6" w:rsidRPr="0009776E" w:rsidRDefault="00F61D39" w:rsidP="003F5E2D">
      <w:pPr>
        <w:rPr>
          <w:rFonts w:ascii="Arial" w:hAnsi="Arial" w:cs="Arial"/>
          <w:b/>
          <w:sz w:val="18"/>
          <w:szCs w:val="18"/>
          <w:u w:val="single"/>
        </w:rPr>
      </w:pPr>
      <w:r w:rsidRPr="0009776E">
        <w:rPr>
          <w:rFonts w:ascii="Arial" w:hAnsi="Arial" w:cs="Arial"/>
          <w:b/>
          <w:sz w:val="18"/>
          <w:szCs w:val="18"/>
          <w:u w:val="single"/>
        </w:rPr>
        <w:t>Do wiadomości:</w:t>
      </w:r>
    </w:p>
    <w:p w14:paraId="04FE26D3" w14:textId="197AF39B" w:rsidR="00F61D39" w:rsidRPr="0009776E" w:rsidRDefault="00F61D39" w:rsidP="003F5E2D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 w:rsidRPr="0009776E">
        <w:rPr>
          <w:rFonts w:ascii="Arial" w:hAnsi="Arial" w:cs="Arial"/>
          <w:sz w:val="18"/>
          <w:szCs w:val="18"/>
        </w:rPr>
        <w:t>Warmińsko-Mazurski Wojewódzki Inspekto</w:t>
      </w:r>
      <w:r w:rsidR="003C1292" w:rsidRPr="0009776E">
        <w:rPr>
          <w:rFonts w:ascii="Arial" w:hAnsi="Arial" w:cs="Arial"/>
          <w:sz w:val="18"/>
          <w:szCs w:val="18"/>
        </w:rPr>
        <w:t>r Ochrony Środowiska</w:t>
      </w:r>
      <w:r w:rsidR="002A6452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2A6452">
        <w:rPr>
          <w:rFonts w:ascii="Arial" w:hAnsi="Arial" w:cs="Arial"/>
          <w:sz w:val="18"/>
          <w:szCs w:val="18"/>
        </w:rPr>
        <w:t>ePUAP</w:t>
      </w:r>
      <w:proofErr w:type="spellEnd"/>
    </w:p>
    <w:p w14:paraId="755BEA62" w14:textId="65BF69DD" w:rsidR="00F61D39" w:rsidRPr="004C539B" w:rsidRDefault="00182640" w:rsidP="004C539B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Burmistrz Iławy</w:t>
      </w:r>
      <w:r w:rsidR="002A6452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2A6452">
        <w:rPr>
          <w:rFonts w:ascii="Arial" w:hAnsi="Arial" w:cs="Arial"/>
          <w:sz w:val="18"/>
          <w:szCs w:val="18"/>
        </w:rPr>
        <w:t>ePUAP</w:t>
      </w:r>
      <w:bookmarkEnd w:id="18"/>
      <w:proofErr w:type="spellEnd"/>
    </w:p>
    <w:p w14:paraId="7EB170FD" w14:textId="78489637" w:rsidR="00A43FCC" w:rsidRPr="00A43FCC" w:rsidRDefault="00A43FCC" w:rsidP="00F61D39">
      <w:pPr>
        <w:jc w:val="both"/>
        <w:rPr>
          <w:rFonts w:ascii="Arial" w:hAnsi="Arial" w:cs="Arial"/>
          <w:color w:val="C00000"/>
          <w:sz w:val="18"/>
          <w:szCs w:val="18"/>
        </w:rPr>
      </w:pPr>
    </w:p>
    <w:p w14:paraId="13B7A303" w14:textId="56F7AD5B" w:rsidR="00A43FCC" w:rsidRPr="00184220" w:rsidRDefault="00A43FCC" w:rsidP="00184220">
      <w:pPr>
        <w:spacing w:line="276" w:lineRule="auto"/>
        <w:ind w:firstLine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43FCC">
        <w:rPr>
          <w:rFonts w:ascii="Arial" w:hAnsi="Arial" w:cs="Arial"/>
          <w:color w:val="000000" w:themeColor="text1"/>
          <w:sz w:val="18"/>
          <w:szCs w:val="18"/>
        </w:rPr>
        <w:t>Za wydanie zezwolenia uiszczono w dniu 2</w:t>
      </w:r>
      <w:r w:rsidR="00182640">
        <w:rPr>
          <w:rFonts w:ascii="Arial" w:hAnsi="Arial" w:cs="Arial"/>
          <w:color w:val="000000" w:themeColor="text1"/>
          <w:sz w:val="18"/>
          <w:szCs w:val="18"/>
        </w:rPr>
        <w:t>3</w:t>
      </w:r>
      <w:r w:rsidRPr="00A43FCC">
        <w:rPr>
          <w:rFonts w:ascii="Arial" w:hAnsi="Arial" w:cs="Arial"/>
          <w:color w:val="000000" w:themeColor="text1"/>
          <w:sz w:val="18"/>
          <w:szCs w:val="18"/>
        </w:rPr>
        <w:t>.0</w:t>
      </w:r>
      <w:r w:rsidR="00182640">
        <w:rPr>
          <w:rFonts w:ascii="Arial" w:hAnsi="Arial" w:cs="Arial"/>
          <w:color w:val="000000" w:themeColor="text1"/>
          <w:sz w:val="18"/>
          <w:szCs w:val="18"/>
        </w:rPr>
        <w:t>7</w:t>
      </w:r>
      <w:r w:rsidRPr="00A43FCC">
        <w:rPr>
          <w:rFonts w:ascii="Arial" w:hAnsi="Arial" w:cs="Arial"/>
          <w:color w:val="000000" w:themeColor="text1"/>
          <w:sz w:val="18"/>
          <w:szCs w:val="18"/>
        </w:rPr>
        <w:t>.202</w:t>
      </w:r>
      <w:r w:rsidR="00182640">
        <w:rPr>
          <w:rFonts w:ascii="Arial" w:hAnsi="Arial" w:cs="Arial"/>
          <w:color w:val="000000" w:themeColor="text1"/>
          <w:sz w:val="18"/>
          <w:szCs w:val="18"/>
        </w:rPr>
        <w:t>4</w:t>
      </w:r>
      <w:r w:rsidRPr="00A43FCC">
        <w:rPr>
          <w:rFonts w:ascii="Arial" w:hAnsi="Arial" w:cs="Arial"/>
          <w:color w:val="000000" w:themeColor="text1"/>
          <w:sz w:val="18"/>
          <w:szCs w:val="18"/>
        </w:rPr>
        <w:t xml:space="preserve"> r. opłatę skarbową w wysokości 616,00 zł zgodnie </w:t>
      </w:r>
      <w:r w:rsidR="001762FD">
        <w:rPr>
          <w:rFonts w:ascii="Arial" w:hAnsi="Arial" w:cs="Arial"/>
          <w:color w:val="000000" w:themeColor="text1"/>
          <w:sz w:val="18"/>
          <w:szCs w:val="18"/>
        </w:rPr>
        <w:br/>
      </w:r>
      <w:r w:rsidRPr="00A43FCC">
        <w:rPr>
          <w:rFonts w:ascii="Arial" w:hAnsi="Arial" w:cs="Arial"/>
          <w:color w:val="000000" w:themeColor="text1"/>
          <w:sz w:val="18"/>
          <w:szCs w:val="18"/>
        </w:rPr>
        <w:t xml:space="preserve">z ustawą z 16 listopada 2006 r. o opłacie skarbowej. Opłatę wniesiono przelewem na konto Urzędu Miasta </w:t>
      </w:r>
      <w:r w:rsidR="001762FD">
        <w:rPr>
          <w:rFonts w:ascii="Arial" w:hAnsi="Arial" w:cs="Arial"/>
          <w:color w:val="000000" w:themeColor="text1"/>
          <w:sz w:val="18"/>
          <w:szCs w:val="18"/>
        </w:rPr>
        <w:br/>
      </w:r>
      <w:r w:rsidRPr="00A43FCC">
        <w:rPr>
          <w:rFonts w:ascii="Arial" w:hAnsi="Arial" w:cs="Arial"/>
          <w:color w:val="000000" w:themeColor="text1"/>
          <w:sz w:val="18"/>
          <w:szCs w:val="18"/>
        </w:rPr>
        <w:t xml:space="preserve">w Olsztynie nr </w:t>
      </w:r>
      <w:r w:rsidR="00182640" w:rsidRPr="00182640">
        <w:rPr>
          <w:rFonts w:ascii="Arial" w:hAnsi="Arial" w:cs="Arial"/>
          <w:color w:val="000000" w:themeColor="text1"/>
          <w:sz w:val="18"/>
          <w:szCs w:val="18"/>
        </w:rPr>
        <w:t>09 1030 1508 0000 0008 2310 0003</w:t>
      </w:r>
      <w:r w:rsidR="00182640">
        <w:rPr>
          <w:rFonts w:ascii="Arial" w:hAnsi="Arial" w:cs="Arial"/>
          <w:color w:val="000000" w:themeColor="text1"/>
          <w:sz w:val="18"/>
          <w:szCs w:val="18"/>
        </w:rPr>
        <w:t>.</w:t>
      </w:r>
    </w:p>
    <w:sectPr w:rsidR="00A43FCC" w:rsidRPr="00184220" w:rsidSect="0057470E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7A01" w14:textId="77777777" w:rsidR="008B112F" w:rsidRDefault="008B112F" w:rsidP="0008771C">
      <w:r>
        <w:separator/>
      </w:r>
    </w:p>
  </w:endnote>
  <w:endnote w:type="continuationSeparator" w:id="0">
    <w:p w14:paraId="65CB5B03" w14:textId="77777777" w:rsidR="008B112F" w:rsidRDefault="008B112F" w:rsidP="0008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810713"/>
      <w:docPartObj>
        <w:docPartGallery w:val="Page Numbers (Bottom of Page)"/>
        <w:docPartUnique/>
      </w:docPartObj>
    </w:sdtPr>
    <w:sdtEndPr/>
    <w:sdtContent>
      <w:p w14:paraId="26CDF6B9" w14:textId="538CAC69" w:rsidR="00473918" w:rsidRDefault="004739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711D8" w14:textId="533555E1" w:rsidR="003D7046" w:rsidRPr="00473918" w:rsidRDefault="00473918" w:rsidP="00473918">
    <w:pPr>
      <w:pStyle w:val="Stopka"/>
      <w:ind w:firstLine="708"/>
    </w:pPr>
    <w:r w:rsidRPr="00473918">
      <w:t>OŚ-PŚ.7244.40.202</w:t>
    </w:r>
    <w:r w:rsidR="003D7046">
      <w:t>4</w:t>
    </w:r>
  </w:p>
  <w:p w14:paraId="2CF289F8" w14:textId="77777777" w:rsidR="00F43423" w:rsidRDefault="00F43423" w:rsidP="00473918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415E" w14:textId="77777777" w:rsidR="008B112F" w:rsidRDefault="008B112F" w:rsidP="0008771C">
      <w:r>
        <w:separator/>
      </w:r>
    </w:p>
  </w:footnote>
  <w:footnote w:type="continuationSeparator" w:id="0">
    <w:p w14:paraId="6FF55FA7" w14:textId="77777777" w:rsidR="008B112F" w:rsidRDefault="008B112F" w:rsidP="0008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126"/>
    <w:multiLevelType w:val="hybridMultilevel"/>
    <w:tmpl w:val="D63091A8"/>
    <w:lvl w:ilvl="0" w:tplc="8730D294">
      <w:start w:val="4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25BC"/>
    <w:multiLevelType w:val="hybridMultilevel"/>
    <w:tmpl w:val="A2B687F0"/>
    <w:lvl w:ilvl="0" w:tplc="04150001">
      <w:start w:val="1"/>
      <w:numFmt w:val="bullet"/>
      <w:lvlText w:val=""/>
      <w:lvlJc w:val="left"/>
      <w:pPr>
        <w:ind w:left="-2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</w:abstractNum>
  <w:abstractNum w:abstractNumId="2" w15:restartNumberingAfterBreak="0">
    <w:nsid w:val="05511FE4"/>
    <w:multiLevelType w:val="hybridMultilevel"/>
    <w:tmpl w:val="B3AC8504"/>
    <w:lvl w:ilvl="0" w:tplc="3DA098B4">
      <w:start w:val="1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0EAD"/>
    <w:multiLevelType w:val="hybridMultilevel"/>
    <w:tmpl w:val="6A7C71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2E1512"/>
    <w:multiLevelType w:val="hybridMultilevel"/>
    <w:tmpl w:val="D8FE47AC"/>
    <w:lvl w:ilvl="0" w:tplc="DE76045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9B78D8"/>
    <w:multiLevelType w:val="hybridMultilevel"/>
    <w:tmpl w:val="55EA5CB8"/>
    <w:lvl w:ilvl="0" w:tplc="8932A4E8">
      <w:start w:val="1"/>
      <w:numFmt w:val="decimal"/>
      <w:lvlText w:val="%1."/>
      <w:lvlJc w:val="center"/>
      <w:pPr>
        <w:ind w:left="644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4E44DB"/>
    <w:multiLevelType w:val="hybridMultilevel"/>
    <w:tmpl w:val="F47C0104"/>
    <w:lvl w:ilvl="0" w:tplc="F9583AC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5B73"/>
    <w:multiLevelType w:val="hybridMultilevel"/>
    <w:tmpl w:val="3690977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1586570"/>
    <w:multiLevelType w:val="hybridMultilevel"/>
    <w:tmpl w:val="1F821DDE"/>
    <w:lvl w:ilvl="0" w:tplc="31FA9CE4">
      <w:start w:val="2"/>
      <w:numFmt w:val="decimal"/>
      <w:lvlText w:val="%1."/>
      <w:lvlJc w:val="left"/>
      <w:pPr>
        <w:ind w:left="75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F236C1"/>
    <w:multiLevelType w:val="hybridMultilevel"/>
    <w:tmpl w:val="7A629714"/>
    <w:lvl w:ilvl="0" w:tplc="8932A4E8">
      <w:start w:val="1"/>
      <w:numFmt w:val="decimal"/>
      <w:lvlText w:val="%1."/>
      <w:lvlJc w:val="center"/>
      <w:pPr>
        <w:ind w:left="644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73665C"/>
    <w:multiLevelType w:val="hybridMultilevel"/>
    <w:tmpl w:val="C5749E56"/>
    <w:lvl w:ilvl="0" w:tplc="B804DF82">
      <w:start w:val="1"/>
      <w:numFmt w:val="decimal"/>
      <w:lvlText w:val="%1."/>
      <w:lvlJc w:val="left"/>
      <w:pPr>
        <w:tabs>
          <w:tab w:val="num" w:pos="780"/>
        </w:tabs>
        <w:ind w:left="780" w:hanging="550"/>
      </w:pPr>
      <w:rPr>
        <w:b/>
        <w:i w:val="0"/>
      </w:rPr>
    </w:lvl>
    <w:lvl w:ilvl="1" w:tplc="0415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9955AE9"/>
    <w:multiLevelType w:val="hybridMultilevel"/>
    <w:tmpl w:val="D054E3C4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3DE94E30"/>
    <w:multiLevelType w:val="hybridMultilevel"/>
    <w:tmpl w:val="957E9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30A2E"/>
    <w:multiLevelType w:val="hybridMultilevel"/>
    <w:tmpl w:val="D6AC30CA"/>
    <w:lvl w:ilvl="0" w:tplc="C5A4CF8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CA5712"/>
    <w:multiLevelType w:val="hybridMultilevel"/>
    <w:tmpl w:val="A9E2BAA0"/>
    <w:lvl w:ilvl="0" w:tplc="73F8622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82828"/>
    <w:multiLevelType w:val="hybridMultilevel"/>
    <w:tmpl w:val="5FA48E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B2CF1"/>
    <w:multiLevelType w:val="hybridMultilevel"/>
    <w:tmpl w:val="2C424A8E"/>
    <w:lvl w:ilvl="0" w:tplc="3C2A7F4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81E52"/>
    <w:multiLevelType w:val="hybridMultilevel"/>
    <w:tmpl w:val="D3248916"/>
    <w:lvl w:ilvl="0" w:tplc="FA669C8E">
      <w:start w:val="2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15EA0"/>
    <w:multiLevelType w:val="hybridMultilevel"/>
    <w:tmpl w:val="49B2B208"/>
    <w:lvl w:ilvl="0" w:tplc="C8C84CF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516A072B"/>
    <w:multiLevelType w:val="hybridMultilevel"/>
    <w:tmpl w:val="58A06E10"/>
    <w:lvl w:ilvl="0" w:tplc="BD7CD12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00580"/>
    <w:multiLevelType w:val="hybridMultilevel"/>
    <w:tmpl w:val="737CF62C"/>
    <w:lvl w:ilvl="0" w:tplc="79E0E57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A3585"/>
    <w:multiLevelType w:val="hybridMultilevel"/>
    <w:tmpl w:val="95C07D84"/>
    <w:lvl w:ilvl="0" w:tplc="33743CD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A049F0"/>
    <w:multiLevelType w:val="hybridMultilevel"/>
    <w:tmpl w:val="1DD6254C"/>
    <w:lvl w:ilvl="0" w:tplc="5212F59E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DB316A"/>
    <w:multiLevelType w:val="hybridMultilevel"/>
    <w:tmpl w:val="D05CF2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FE5B88"/>
    <w:multiLevelType w:val="hybridMultilevel"/>
    <w:tmpl w:val="56BCCF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31977"/>
    <w:multiLevelType w:val="hybridMultilevel"/>
    <w:tmpl w:val="424E0A28"/>
    <w:lvl w:ilvl="0" w:tplc="EAB81F0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6836B91"/>
    <w:multiLevelType w:val="hybridMultilevel"/>
    <w:tmpl w:val="5494485C"/>
    <w:lvl w:ilvl="0" w:tplc="6BB44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33EA2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C71B8D"/>
    <w:multiLevelType w:val="hybridMultilevel"/>
    <w:tmpl w:val="45B6D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311E3D"/>
    <w:multiLevelType w:val="hybridMultilevel"/>
    <w:tmpl w:val="1DD6254C"/>
    <w:lvl w:ilvl="0" w:tplc="5212F59E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D25024"/>
    <w:multiLevelType w:val="hybridMultilevel"/>
    <w:tmpl w:val="2C8C4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242E3"/>
    <w:multiLevelType w:val="hybridMultilevel"/>
    <w:tmpl w:val="1AC0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B77C6"/>
    <w:multiLevelType w:val="hybridMultilevel"/>
    <w:tmpl w:val="6382C7DC"/>
    <w:lvl w:ilvl="0" w:tplc="D0F27E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9FC1B4A"/>
    <w:multiLevelType w:val="hybridMultilevel"/>
    <w:tmpl w:val="FCDAD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1C44F7"/>
    <w:multiLevelType w:val="hybridMultilevel"/>
    <w:tmpl w:val="2FE01204"/>
    <w:lvl w:ilvl="0" w:tplc="75C0B69A">
      <w:start w:val="1"/>
      <w:numFmt w:val="decimal"/>
      <w:lvlText w:val="%1."/>
      <w:lvlJc w:val="left"/>
      <w:pPr>
        <w:ind w:left="59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5" w15:restartNumberingAfterBreak="0">
    <w:nsid w:val="7AE455D2"/>
    <w:multiLevelType w:val="hybridMultilevel"/>
    <w:tmpl w:val="81E255C0"/>
    <w:lvl w:ilvl="0" w:tplc="2124DC98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22"/>
  </w:num>
  <w:num w:numId="5">
    <w:abstractNumId w:val="7"/>
  </w:num>
  <w:num w:numId="6">
    <w:abstractNumId w:val="18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32"/>
  </w:num>
  <w:num w:numId="17">
    <w:abstractNumId w:val="1"/>
  </w:num>
  <w:num w:numId="18">
    <w:abstractNumId w:val="1"/>
  </w:num>
  <w:num w:numId="19">
    <w:abstractNumId w:val="23"/>
  </w:num>
  <w:num w:numId="20">
    <w:abstractNumId w:val="3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5"/>
  </w:num>
  <w:num w:numId="24">
    <w:abstractNumId w:val="17"/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5"/>
  </w:num>
  <w:num w:numId="29">
    <w:abstractNumId w:val="9"/>
  </w:num>
  <w:num w:numId="30">
    <w:abstractNumId w:val="0"/>
  </w:num>
  <w:num w:numId="31">
    <w:abstractNumId w:val="31"/>
  </w:num>
  <w:num w:numId="32">
    <w:abstractNumId w:val="28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0"/>
  </w:num>
  <w:num w:numId="36">
    <w:abstractNumId w:val="29"/>
  </w:num>
  <w:num w:numId="37">
    <w:abstractNumId w:val="34"/>
  </w:num>
  <w:num w:numId="38">
    <w:abstractNumId w:val="14"/>
  </w:num>
  <w:num w:numId="39">
    <w:abstractNumId w:val="20"/>
  </w:num>
  <w:num w:numId="40">
    <w:abstractNumId w:val="25"/>
  </w:num>
  <w:num w:numId="41">
    <w:abstractNumId w:val="24"/>
  </w:num>
  <w:num w:numId="42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56"/>
    <w:rsid w:val="00003CD9"/>
    <w:rsid w:val="0000435D"/>
    <w:rsid w:val="000057DE"/>
    <w:rsid w:val="00007963"/>
    <w:rsid w:val="000138BD"/>
    <w:rsid w:val="00015C10"/>
    <w:rsid w:val="000167B1"/>
    <w:rsid w:val="00022852"/>
    <w:rsid w:val="00022857"/>
    <w:rsid w:val="0002420E"/>
    <w:rsid w:val="0002550F"/>
    <w:rsid w:val="0003266F"/>
    <w:rsid w:val="000340D7"/>
    <w:rsid w:val="000353B4"/>
    <w:rsid w:val="00035A50"/>
    <w:rsid w:val="00036045"/>
    <w:rsid w:val="000368C4"/>
    <w:rsid w:val="00037682"/>
    <w:rsid w:val="000427A4"/>
    <w:rsid w:val="0004345D"/>
    <w:rsid w:val="000435AF"/>
    <w:rsid w:val="00044615"/>
    <w:rsid w:val="00044875"/>
    <w:rsid w:val="00044A1B"/>
    <w:rsid w:val="0004517D"/>
    <w:rsid w:val="00045806"/>
    <w:rsid w:val="00046B89"/>
    <w:rsid w:val="00047066"/>
    <w:rsid w:val="00051107"/>
    <w:rsid w:val="000528D6"/>
    <w:rsid w:val="000535B4"/>
    <w:rsid w:val="00056A0C"/>
    <w:rsid w:val="000630E2"/>
    <w:rsid w:val="00065222"/>
    <w:rsid w:val="00066B3E"/>
    <w:rsid w:val="0006718C"/>
    <w:rsid w:val="00070CFE"/>
    <w:rsid w:val="000724DE"/>
    <w:rsid w:val="00072974"/>
    <w:rsid w:val="00073206"/>
    <w:rsid w:val="0007337F"/>
    <w:rsid w:val="00077F2C"/>
    <w:rsid w:val="00080075"/>
    <w:rsid w:val="00080BA6"/>
    <w:rsid w:val="00081329"/>
    <w:rsid w:val="000814AB"/>
    <w:rsid w:val="000822E5"/>
    <w:rsid w:val="00084BA8"/>
    <w:rsid w:val="00085CB7"/>
    <w:rsid w:val="00086527"/>
    <w:rsid w:val="0008771C"/>
    <w:rsid w:val="0009172D"/>
    <w:rsid w:val="00093E1C"/>
    <w:rsid w:val="00094248"/>
    <w:rsid w:val="00094C2F"/>
    <w:rsid w:val="00094E64"/>
    <w:rsid w:val="0009776E"/>
    <w:rsid w:val="000A0454"/>
    <w:rsid w:val="000A16D5"/>
    <w:rsid w:val="000A5BAF"/>
    <w:rsid w:val="000B446E"/>
    <w:rsid w:val="000B73A7"/>
    <w:rsid w:val="000B7DDF"/>
    <w:rsid w:val="000C0E7B"/>
    <w:rsid w:val="000C1490"/>
    <w:rsid w:val="000C353B"/>
    <w:rsid w:val="000C45CA"/>
    <w:rsid w:val="000C470E"/>
    <w:rsid w:val="000C5545"/>
    <w:rsid w:val="000D1863"/>
    <w:rsid w:val="000D71BE"/>
    <w:rsid w:val="000E0E11"/>
    <w:rsid w:val="000E4B00"/>
    <w:rsid w:val="000E57EC"/>
    <w:rsid w:val="000F223F"/>
    <w:rsid w:val="000F238C"/>
    <w:rsid w:val="000F3011"/>
    <w:rsid w:val="000F3A72"/>
    <w:rsid w:val="00103180"/>
    <w:rsid w:val="0010397B"/>
    <w:rsid w:val="00104528"/>
    <w:rsid w:val="00107595"/>
    <w:rsid w:val="00110A4B"/>
    <w:rsid w:val="00113DFF"/>
    <w:rsid w:val="001159E7"/>
    <w:rsid w:val="0011785F"/>
    <w:rsid w:val="00117952"/>
    <w:rsid w:val="00122237"/>
    <w:rsid w:val="00122B34"/>
    <w:rsid w:val="0012394F"/>
    <w:rsid w:val="00124332"/>
    <w:rsid w:val="0012464D"/>
    <w:rsid w:val="001247EE"/>
    <w:rsid w:val="001301D2"/>
    <w:rsid w:val="001307F0"/>
    <w:rsid w:val="00131D4B"/>
    <w:rsid w:val="0013388E"/>
    <w:rsid w:val="0013469A"/>
    <w:rsid w:val="00136AF8"/>
    <w:rsid w:val="00137332"/>
    <w:rsid w:val="001402D8"/>
    <w:rsid w:val="00140852"/>
    <w:rsid w:val="001419F7"/>
    <w:rsid w:val="00141DDF"/>
    <w:rsid w:val="00142335"/>
    <w:rsid w:val="001427B5"/>
    <w:rsid w:val="00146285"/>
    <w:rsid w:val="00151773"/>
    <w:rsid w:val="00151B52"/>
    <w:rsid w:val="0015213E"/>
    <w:rsid w:val="00153EBD"/>
    <w:rsid w:val="001556D0"/>
    <w:rsid w:val="00157DE2"/>
    <w:rsid w:val="00157F56"/>
    <w:rsid w:val="00163343"/>
    <w:rsid w:val="00163D98"/>
    <w:rsid w:val="00167AD6"/>
    <w:rsid w:val="00171705"/>
    <w:rsid w:val="0017437B"/>
    <w:rsid w:val="00174DA3"/>
    <w:rsid w:val="001759A5"/>
    <w:rsid w:val="00175D33"/>
    <w:rsid w:val="001762FD"/>
    <w:rsid w:val="00176F11"/>
    <w:rsid w:val="00182640"/>
    <w:rsid w:val="00183CC9"/>
    <w:rsid w:val="00184220"/>
    <w:rsid w:val="001844A5"/>
    <w:rsid w:val="00186652"/>
    <w:rsid w:val="0019066B"/>
    <w:rsid w:val="00192B33"/>
    <w:rsid w:val="00194365"/>
    <w:rsid w:val="001966B2"/>
    <w:rsid w:val="001A1CD9"/>
    <w:rsid w:val="001A303C"/>
    <w:rsid w:val="001A308B"/>
    <w:rsid w:val="001A6878"/>
    <w:rsid w:val="001B0431"/>
    <w:rsid w:val="001B0E89"/>
    <w:rsid w:val="001B1A02"/>
    <w:rsid w:val="001B4148"/>
    <w:rsid w:val="001B5720"/>
    <w:rsid w:val="001B63DD"/>
    <w:rsid w:val="001B72F7"/>
    <w:rsid w:val="001B74DA"/>
    <w:rsid w:val="001C0042"/>
    <w:rsid w:val="001C1410"/>
    <w:rsid w:val="001C2E28"/>
    <w:rsid w:val="001C3665"/>
    <w:rsid w:val="001C5BF9"/>
    <w:rsid w:val="001C67BC"/>
    <w:rsid w:val="001C7006"/>
    <w:rsid w:val="001D0A98"/>
    <w:rsid w:val="001D3FAB"/>
    <w:rsid w:val="001D4AE6"/>
    <w:rsid w:val="001D52AE"/>
    <w:rsid w:val="001D6050"/>
    <w:rsid w:val="001E0355"/>
    <w:rsid w:val="001E2202"/>
    <w:rsid w:val="001E3027"/>
    <w:rsid w:val="001F270A"/>
    <w:rsid w:val="001F356B"/>
    <w:rsid w:val="001F3E59"/>
    <w:rsid w:val="001F7BA0"/>
    <w:rsid w:val="00200705"/>
    <w:rsid w:val="00202020"/>
    <w:rsid w:val="00202299"/>
    <w:rsid w:val="00202C64"/>
    <w:rsid w:val="0020469D"/>
    <w:rsid w:val="00206DFD"/>
    <w:rsid w:val="0020763E"/>
    <w:rsid w:val="00211D59"/>
    <w:rsid w:val="0021550F"/>
    <w:rsid w:val="00215FCA"/>
    <w:rsid w:val="00216498"/>
    <w:rsid w:val="00216824"/>
    <w:rsid w:val="00217F30"/>
    <w:rsid w:val="0022189F"/>
    <w:rsid w:val="002237E0"/>
    <w:rsid w:val="00223E07"/>
    <w:rsid w:val="00225744"/>
    <w:rsid w:val="002335F3"/>
    <w:rsid w:val="002356F7"/>
    <w:rsid w:val="002358D1"/>
    <w:rsid w:val="002375DF"/>
    <w:rsid w:val="002377FF"/>
    <w:rsid w:val="00240006"/>
    <w:rsid w:val="00240EE6"/>
    <w:rsid w:val="002457B8"/>
    <w:rsid w:val="00252F61"/>
    <w:rsid w:val="002532C6"/>
    <w:rsid w:val="002546BB"/>
    <w:rsid w:val="0025538C"/>
    <w:rsid w:val="0025596A"/>
    <w:rsid w:val="00256260"/>
    <w:rsid w:val="00260601"/>
    <w:rsid w:val="00260EB6"/>
    <w:rsid w:val="00262D7C"/>
    <w:rsid w:val="00263AE9"/>
    <w:rsid w:val="002642E4"/>
    <w:rsid w:val="00264747"/>
    <w:rsid w:val="0026616C"/>
    <w:rsid w:val="00271DDE"/>
    <w:rsid w:val="002740C6"/>
    <w:rsid w:val="002751CD"/>
    <w:rsid w:val="00282827"/>
    <w:rsid w:val="00284710"/>
    <w:rsid w:val="00284CF9"/>
    <w:rsid w:val="00285A8E"/>
    <w:rsid w:val="00290A03"/>
    <w:rsid w:val="0029209B"/>
    <w:rsid w:val="002954A2"/>
    <w:rsid w:val="002961FB"/>
    <w:rsid w:val="00296763"/>
    <w:rsid w:val="00296E26"/>
    <w:rsid w:val="00297572"/>
    <w:rsid w:val="002A315D"/>
    <w:rsid w:val="002A4718"/>
    <w:rsid w:val="002A622A"/>
    <w:rsid w:val="002A6452"/>
    <w:rsid w:val="002A6C15"/>
    <w:rsid w:val="002A7960"/>
    <w:rsid w:val="002B21F7"/>
    <w:rsid w:val="002B3A68"/>
    <w:rsid w:val="002B4979"/>
    <w:rsid w:val="002B60D7"/>
    <w:rsid w:val="002B70C5"/>
    <w:rsid w:val="002C5BB4"/>
    <w:rsid w:val="002D1D20"/>
    <w:rsid w:val="002D4131"/>
    <w:rsid w:val="002D79E7"/>
    <w:rsid w:val="002E37FF"/>
    <w:rsid w:val="002E4AF2"/>
    <w:rsid w:val="002E55AF"/>
    <w:rsid w:val="002E6F61"/>
    <w:rsid w:val="002F3B28"/>
    <w:rsid w:val="002F6424"/>
    <w:rsid w:val="002F7370"/>
    <w:rsid w:val="0030032B"/>
    <w:rsid w:val="003039F3"/>
    <w:rsid w:val="00303A2D"/>
    <w:rsid w:val="00304A3E"/>
    <w:rsid w:val="00307381"/>
    <w:rsid w:val="003079F0"/>
    <w:rsid w:val="00310488"/>
    <w:rsid w:val="00313365"/>
    <w:rsid w:val="0031562B"/>
    <w:rsid w:val="00316884"/>
    <w:rsid w:val="0032232A"/>
    <w:rsid w:val="00324BEB"/>
    <w:rsid w:val="003251CE"/>
    <w:rsid w:val="0032647D"/>
    <w:rsid w:val="003322EC"/>
    <w:rsid w:val="00332BDA"/>
    <w:rsid w:val="00332DA8"/>
    <w:rsid w:val="0033428D"/>
    <w:rsid w:val="00336B8A"/>
    <w:rsid w:val="003414F6"/>
    <w:rsid w:val="00344367"/>
    <w:rsid w:val="00345B82"/>
    <w:rsid w:val="00347428"/>
    <w:rsid w:val="00347F1F"/>
    <w:rsid w:val="003509C5"/>
    <w:rsid w:val="00353A43"/>
    <w:rsid w:val="00355525"/>
    <w:rsid w:val="003568B7"/>
    <w:rsid w:val="00360939"/>
    <w:rsid w:val="003612AB"/>
    <w:rsid w:val="00364188"/>
    <w:rsid w:val="00364ACF"/>
    <w:rsid w:val="00367EFE"/>
    <w:rsid w:val="0037173C"/>
    <w:rsid w:val="003726CC"/>
    <w:rsid w:val="003735E6"/>
    <w:rsid w:val="003747B2"/>
    <w:rsid w:val="0037726F"/>
    <w:rsid w:val="00380464"/>
    <w:rsid w:val="003819F8"/>
    <w:rsid w:val="00381B68"/>
    <w:rsid w:val="00391F96"/>
    <w:rsid w:val="00392403"/>
    <w:rsid w:val="003932B0"/>
    <w:rsid w:val="003932B1"/>
    <w:rsid w:val="0039353B"/>
    <w:rsid w:val="00397A7C"/>
    <w:rsid w:val="003A2D0C"/>
    <w:rsid w:val="003A2F52"/>
    <w:rsid w:val="003A4174"/>
    <w:rsid w:val="003A653C"/>
    <w:rsid w:val="003A6DE6"/>
    <w:rsid w:val="003A74F5"/>
    <w:rsid w:val="003A78EA"/>
    <w:rsid w:val="003B4D27"/>
    <w:rsid w:val="003B6148"/>
    <w:rsid w:val="003B677C"/>
    <w:rsid w:val="003B6DB8"/>
    <w:rsid w:val="003C1292"/>
    <w:rsid w:val="003C172E"/>
    <w:rsid w:val="003C25A2"/>
    <w:rsid w:val="003C53FA"/>
    <w:rsid w:val="003D0520"/>
    <w:rsid w:val="003D2775"/>
    <w:rsid w:val="003D3512"/>
    <w:rsid w:val="003D7046"/>
    <w:rsid w:val="003E0ACD"/>
    <w:rsid w:val="003E1188"/>
    <w:rsid w:val="003E1DE7"/>
    <w:rsid w:val="003E2644"/>
    <w:rsid w:val="003E2E71"/>
    <w:rsid w:val="003E454A"/>
    <w:rsid w:val="003E4EC8"/>
    <w:rsid w:val="003E50E1"/>
    <w:rsid w:val="003E51D3"/>
    <w:rsid w:val="003E7793"/>
    <w:rsid w:val="003F10E4"/>
    <w:rsid w:val="003F44E0"/>
    <w:rsid w:val="003F5E2D"/>
    <w:rsid w:val="00403558"/>
    <w:rsid w:val="00404252"/>
    <w:rsid w:val="00406563"/>
    <w:rsid w:val="004104D5"/>
    <w:rsid w:val="00411FA7"/>
    <w:rsid w:val="004144C3"/>
    <w:rsid w:val="004160B9"/>
    <w:rsid w:val="004164D0"/>
    <w:rsid w:val="00416D0C"/>
    <w:rsid w:val="004204E3"/>
    <w:rsid w:val="00421C3F"/>
    <w:rsid w:val="00423EA8"/>
    <w:rsid w:val="00426562"/>
    <w:rsid w:val="00426CA1"/>
    <w:rsid w:val="00430CAD"/>
    <w:rsid w:val="0043350E"/>
    <w:rsid w:val="00433CAC"/>
    <w:rsid w:val="00437919"/>
    <w:rsid w:val="0044264A"/>
    <w:rsid w:val="004429F9"/>
    <w:rsid w:val="00444BAD"/>
    <w:rsid w:val="0044524C"/>
    <w:rsid w:val="004455E5"/>
    <w:rsid w:val="0045225B"/>
    <w:rsid w:val="0045476B"/>
    <w:rsid w:val="00454807"/>
    <w:rsid w:val="00460AC3"/>
    <w:rsid w:val="00461455"/>
    <w:rsid w:val="004618C4"/>
    <w:rsid w:val="00464212"/>
    <w:rsid w:val="004642EF"/>
    <w:rsid w:val="00464BAA"/>
    <w:rsid w:val="00464C0B"/>
    <w:rsid w:val="00464E65"/>
    <w:rsid w:val="00465F0D"/>
    <w:rsid w:val="004661D1"/>
    <w:rsid w:val="004715BB"/>
    <w:rsid w:val="004723E5"/>
    <w:rsid w:val="00473918"/>
    <w:rsid w:val="00476D9B"/>
    <w:rsid w:val="00477457"/>
    <w:rsid w:val="00477F70"/>
    <w:rsid w:val="00482465"/>
    <w:rsid w:val="00482F36"/>
    <w:rsid w:val="00486B7E"/>
    <w:rsid w:val="004906EB"/>
    <w:rsid w:val="004907FE"/>
    <w:rsid w:val="00493FAB"/>
    <w:rsid w:val="0049532A"/>
    <w:rsid w:val="004A185E"/>
    <w:rsid w:val="004A4B4B"/>
    <w:rsid w:val="004A6E3D"/>
    <w:rsid w:val="004B2B37"/>
    <w:rsid w:val="004B2C3F"/>
    <w:rsid w:val="004B3522"/>
    <w:rsid w:val="004B4641"/>
    <w:rsid w:val="004B58F5"/>
    <w:rsid w:val="004C0CFC"/>
    <w:rsid w:val="004C2618"/>
    <w:rsid w:val="004C3052"/>
    <w:rsid w:val="004C5069"/>
    <w:rsid w:val="004C539B"/>
    <w:rsid w:val="004D2F75"/>
    <w:rsid w:val="004D3100"/>
    <w:rsid w:val="004D40DD"/>
    <w:rsid w:val="004D55DC"/>
    <w:rsid w:val="004E00CD"/>
    <w:rsid w:val="004E3E35"/>
    <w:rsid w:val="004E41A0"/>
    <w:rsid w:val="004E4421"/>
    <w:rsid w:val="004E6524"/>
    <w:rsid w:val="004F692F"/>
    <w:rsid w:val="005004AF"/>
    <w:rsid w:val="00500D19"/>
    <w:rsid w:val="00501DA8"/>
    <w:rsid w:val="005054AF"/>
    <w:rsid w:val="0050720F"/>
    <w:rsid w:val="00511280"/>
    <w:rsid w:val="00511950"/>
    <w:rsid w:val="00511C55"/>
    <w:rsid w:val="00513A4A"/>
    <w:rsid w:val="00513A51"/>
    <w:rsid w:val="00513C4A"/>
    <w:rsid w:val="0051620E"/>
    <w:rsid w:val="00516984"/>
    <w:rsid w:val="0052325E"/>
    <w:rsid w:val="00523570"/>
    <w:rsid w:val="00525C2C"/>
    <w:rsid w:val="005262D2"/>
    <w:rsid w:val="00530F0E"/>
    <w:rsid w:val="005314B4"/>
    <w:rsid w:val="005321E6"/>
    <w:rsid w:val="00533CC0"/>
    <w:rsid w:val="005376B3"/>
    <w:rsid w:val="00537EE9"/>
    <w:rsid w:val="00540A6E"/>
    <w:rsid w:val="00541BE9"/>
    <w:rsid w:val="00542F4C"/>
    <w:rsid w:val="00545316"/>
    <w:rsid w:val="005453B9"/>
    <w:rsid w:val="00547298"/>
    <w:rsid w:val="00550057"/>
    <w:rsid w:val="00553697"/>
    <w:rsid w:val="005544CF"/>
    <w:rsid w:val="00557D40"/>
    <w:rsid w:val="00563740"/>
    <w:rsid w:val="00566DB0"/>
    <w:rsid w:val="005677FB"/>
    <w:rsid w:val="00570D02"/>
    <w:rsid w:val="00570D90"/>
    <w:rsid w:val="0057470E"/>
    <w:rsid w:val="0057614E"/>
    <w:rsid w:val="005771A7"/>
    <w:rsid w:val="00581729"/>
    <w:rsid w:val="00582155"/>
    <w:rsid w:val="0058333A"/>
    <w:rsid w:val="005836EC"/>
    <w:rsid w:val="005845F9"/>
    <w:rsid w:val="005855F2"/>
    <w:rsid w:val="0059106A"/>
    <w:rsid w:val="005915A7"/>
    <w:rsid w:val="0059590F"/>
    <w:rsid w:val="00595E5E"/>
    <w:rsid w:val="00597721"/>
    <w:rsid w:val="005A0658"/>
    <w:rsid w:val="005A0AEC"/>
    <w:rsid w:val="005A15D3"/>
    <w:rsid w:val="005A1C6D"/>
    <w:rsid w:val="005A7149"/>
    <w:rsid w:val="005C32D2"/>
    <w:rsid w:val="005C333C"/>
    <w:rsid w:val="005C43DA"/>
    <w:rsid w:val="005C4642"/>
    <w:rsid w:val="005C4D7A"/>
    <w:rsid w:val="005D0C70"/>
    <w:rsid w:val="005D2557"/>
    <w:rsid w:val="005D2646"/>
    <w:rsid w:val="005D2A95"/>
    <w:rsid w:val="005D4EAA"/>
    <w:rsid w:val="005E1A34"/>
    <w:rsid w:val="005E7C9E"/>
    <w:rsid w:val="005F17BC"/>
    <w:rsid w:val="005F18F3"/>
    <w:rsid w:val="005F1D82"/>
    <w:rsid w:val="005F675E"/>
    <w:rsid w:val="00600506"/>
    <w:rsid w:val="00604554"/>
    <w:rsid w:val="0060545A"/>
    <w:rsid w:val="0060683B"/>
    <w:rsid w:val="00606A71"/>
    <w:rsid w:val="00612CEC"/>
    <w:rsid w:val="006130B6"/>
    <w:rsid w:val="006144F7"/>
    <w:rsid w:val="0061597C"/>
    <w:rsid w:val="00615DB5"/>
    <w:rsid w:val="00616AC3"/>
    <w:rsid w:val="0062073E"/>
    <w:rsid w:val="00624BA1"/>
    <w:rsid w:val="00625F6A"/>
    <w:rsid w:val="00626D7E"/>
    <w:rsid w:val="006304DE"/>
    <w:rsid w:val="00632E7E"/>
    <w:rsid w:val="00634B70"/>
    <w:rsid w:val="006365CF"/>
    <w:rsid w:val="00637544"/>
    <w:rsid w:val="00647B05"/>
    <w:rsid w:val="00653B33"/>
    <w:rsid w:val="0065407F"/>
    <w:rsid w:val="006546FB"/>
    <w:rsid w:val="00654EF3"/>
    <w:rsid w:val="00655821"/>
    <w:rsid w:val="00655DE5"/>
    <w:rsid w:val="006565F7"/>
    <w:rsid w:val="00656618"/>
    <w:rsid w:val="006571AF"/>
    <w:rsid w:val="00661A7B"/>
    <w:rsid w:val="00661A7D"/>
    <w:rsid w:val="00662894"/>
    <w:rsid w:val="00663756"/>
    <w:rsid w:val="0066566C"/>
    <w:rsid w:val="00665DA4"/>
    <w:rsid w:val="006805BA"/>
    <w:rsid w:val="00680DC2"/>
    <w:rsid w:val="0068392D"/>
    <w:rsid w:val="00683C66"/>
    <w:rsid w:val="00687B19"/>
    <w:rsid w:val="00687D9D"/>
    <w:rsid w:val="00687DF5"/>
    <w:rsid w:val="00691E03"/>
    <w:rsid w:val="0069230A"/>
    <w:rsid w:val="00693547"/>
    <w:rsid w:val="00693EB8"/>
    <w:rsid w:val="006949F6"/>
    <w:rsid w:val="00697427"/>
    <w:rsid w:val="006A486C"/>
    <w:rsid w:val="006A675B"/>
    <w:rsid w:val="006B0469"/>
    <w:rsid w:val="006B1448"/>
    <w:rsid w:val="006B1914"/>
    <w:rsid w:val="006B2E45"/>
    <w:rsid w:val="006B38A5"/>
    <w:rsid w:val="006B3F58"/>
    <w:rsid w:val="006C10CA"/>
    <w:rsid w:val="006C14DE"/>
    <w:rsid w:val="006C1BE6"/>
    <w:rsid w:val="006C2138"/>
    <w:rsid w:val="006C4D15"/>
    <w:rsid w:val="006D09C1"/>
    <w:rsid w:val="006D1304"/>
    <w:rsid w:val="006D1411"/>
    <w:rsid w:val="006D2727"/>
    <w:rsid w:val="006D7981"/>
    <w:rsid w:val="006D7E0E"/>
    <w:rsid w:val="006E095A"/>
    <w:rsid w:val="006E2687"/>
    <w:rsid w:val="006E27CE"/>
    <w:rsid w:val="006E2E06"/>
    <w:rsid w:val="006E30F5"/>
    <w:rsid w:val="006E505F"/>
    <w:rsid w:val="006E5986"/>
    <w:rsid w:val="006E6447"/>
    <w:rsid w:val="006E7743"/>
    <w:rsid w:val="006F290F"/>
    <w:rsid w:val="006F64E9"/>
    <w:rsid w:val="007056F2"/>
    <w:rsid w:val="007058D8"/>
    <w:rsid w:val="00712BF8"/>
    <w:rsid w:val="007141AC"/>
    <w:rsid w:val="007208BB"/>
    <w:rsid w:val="00723CDA"/>
    <w:rsid w:val="00727E8D"/>
    <w:rsid w:val="0073021E"/>
    <w:rsid w:val="007317DA"/>
    <w:rsid w:val="00733012"/>
    <w:rsid w:val="007350D9"/>
    <w:rsid w:val="007379E6"/>
    <w:rsid w:val="00740AD1"/>
    <w:rsid w:val="00743A59"/>
    <w:rsid w:val="00745576"/>
    <w:rsid w:val="00745B2A"/>
    <w:rsid w:val="0074754A"/>
    <w:rsid w:val="00750093"/>
    <w:rsid w:val="00752B7F"/>
    <w:rsid w:val="00755C11"/>
    <w:rsid w:val="0075665C"/>
    <w:rsid w:val="00760CBC"/>
    <w:rsid w:val="007648C8"/>
    <w:rsid w:val="007666D9"/>
    <w:rsid w:val="007718BB"/>
    <w:rsid w:val="00773418"/>
    <w:rsid w:val="00780254"/>
    <w:rsid w:val="007802D3"/>
    <w:rsid w:val="007842CB"/>
    <w:rsid w:val="00785C28"/>
    <w:rsid w:val="00787948"/>
    <w:rsid w:val="00790F9C"/>
    <w:rsid w:val="00791963"/>
    <w:rsid w:val="0079348C"/>
    <w:rsid w:val="00796C58"/>
    <w:rsid w:val="007A222E"/>
    <w:rsid w:val="007A3CB0"/>
    <w:rsid w:val="007A3D22"/>
    <w:rsid w:val="007A570C"/>
    <w:rsid w:val="007B0895"/>
    <w:rsid w:val="007B1685"/>
    <w:rsid w:val="007B26E9"/>
    <w:rsid w:val="007B2A38"/>
    <w:rsid w:val="007B3683"/>
    <w:rsid w:val="007C20D3"/>
    <w:rsid w:val="007C2D30"/>
    <w:rsid w:val="007C305B"/>
    <w:rsid w:val="007C4E25"/>
    <w:rsid w:val="007D4B39"/>
    <w:rsid w:val="007D7799"/>
    <w:rsid w:val="007D79FD"/>
    <w:rsid w:val="007E0C5B"/>
    <w:rsid w:val="007E1A1C"/>
    <w:rsid w:val="007E29C0"/>
    <w:rsid w:val="007E40F0"/>
    <w:rsid w:val="007E5D8D"/>
    <w:rsid w:val="007E6CC5"/>
    <w:rsid w:val="007F46EC"/>
    <w:rsid w:val="007F67F8"/>
    <w:rsid w:val="007F6E5B"/>
    <w:rsid w:val="0080016B"/>
    <w:rsid w:val="008002EF"/>
    <w:rsid w:val="00801104"/>
    <w:rsid w:val="0080110C"/>
    <w:rsid w:val="00803997"/>
    <w:rsid w:val="00804B01"/>
    <w:rsid w:val="00804F8F"/>
    <w:rsid w:val="00807F66"/>
    <w:rsid w:val="0081060B"/>
    <w:rsid w:val="00813EF3"/>
    <w:rsid w:val="008171F0"/>
    <w:rsid w:val="00821133"/>
    <w:rsid w:val="00821BD5"/>
    <w:rsid w:val="0082260F"/>
    <w:rsid w:val="00823126"/>
    <w:rsid w:val="00824A43"/>
    <w:rsid w:val="00826C7C"/>
    <w:rsid w:val="00830794"/>
    <w:rsid w:val="0083309E"/>
    <w:rsid w:val="0083603D"/>
    <w:rsid w:val="00841880"/>
    <w:rsid w:val="00841CD8"/>
    <w:rsid w:val="00843D22"/>
    <w:rsid w:val="0084491C"/>
    <w:rsid w:val="00844AA4"/>
    <w:rsid w:val="00847819"/>
    <w:rsid w:val="008507A7"/>
    <w:rsid w:val="00851F02"/>
    <w:rsid w:val="00860703"/>
    <w:rsid w:val="008631AB"/>
    <w:rsid w:val="00863599"/>
    <w:rsid w:val="008640DF"/>
    <w:rsid w:val="008674C0"/>
    <w:rsid w:val="00871018"/>
    <w:rsid w:val="0087225E"/>
    <w:rsid w:val="00876F59"/>
    <w:rsid w:val="00884727"/>
    <w:rsid w:val="008901BF"/>
    <w:rsid w:val="00890671"/>
    <w:rsid w:val="0089454C"/>
    <w:rsid w:val="00894714"/>
    <w:rsid w:val="008A00B9"/>
    <w:rsid w:val="008A1EDC"/>
    <w:rsid w:val="008A2361"/>
    <w:rsid w:val="008A3790"/>
    <w:rsid w:val="008A4B20"/>
    <w:rsid w:val="008A6A38"/>
    <w:rsid w:val="008A6DF4"/>
    <w:rsid w:val="008A7197"/>
    <w:rsid w:val="008B0A8C"/>
    <w:rsid w:val="008B112F"/>
    <w:rsid w:val="008B3559"/>
    <w:rsid w:val="008B6D4B"/>
    <w:rsid w:val="008B761A"/>
    <w:rsid w:val="008B7CE7"/>
    <w:rsid w:val="008C06EB"/>
    <w:rsid w:val="008C077E"/>
    <w:rsid w:val="008C17EE"/>
    <w:rsid w:val="008C406E"/>
    <w:rsid w:val="008D0D16"/>
    <w:rsid w:val="008D2D08"/>
    <w:rsid w:val="008D40CF"/>
    <w:rsid w:val="008D43D1"/>
    <w:rsid w:val="008D6341"/>
    <w:rsid w:val="008F085C"/>
    <w:rsid w:val="008F1001"/>
    <w:rsid w:val="008F14E8"/>
    <w:rsid w:val="008F515D"/>
    <w:rsid w:val="008F5AFA"/>
    <w:rsid w:val="008F5F30"/>
    <w:rsid w:val="009037ED"/>
    <w:rsid w:val="00904A99"/>
    <w:rsid w:val="009057DA"/>
    <w:rsid w:val="00916300"/>
    <w:rsid w:val="00917196"/>
    <w:rsid w:val="009204B0"/>
    <w:rsid w:val="009213D2"/>
    <w:rsid w:val="009266F3"/>
    <w:rsid w:val="00926D10"/>
    <w:rsid w:val="009305C2"/>
    <w:rsid w:val="00931B11"/>
    <w:rsid w:val="00937481"/>
    <w:rsid w:val="00937E8F"/>
    <w:rsid w:val="00937F9D"/>
    <w:rsid w:val="00943264"/>
    <w:rsid w:val="00943B1A"/>
    <w:rsid w:val="0094521C"/>
    <w:rsid w:val="009470D4"/>
    <w:rsid w:val="00952500"/>
    <w:rsid w:val="00953211"/>
    <w:rsid w:val="00954632"/>
    <w:rsid w:val="0095530E"/>
    <w:rsid w:val="009607CE"/>
    <w:rsid w:val="00962819"/>
    <w:rsid w:val="00964E1B"/>
    <w:rsid w:val="00966410"/>
    <w:rsid w:val="00971727"/>
    <w:rsid w:val="00972159"/>
    <w:rsid w:val="00973833"/>
    <w:rsid w:val="009740ED"/>
    <w:rsid w:val="00975CE2"/>
    <w:rsid w:val="009775BD"/>
    <w:rsid w:val="00980D82"/>
    <w:rsid w:val="009848C5"/>
    <w:rsid w:val="009900BC"/>
    <w:rsid w:val="0099254F"/>
    <w:rsid w:val="00993099"/>
    <w:rsid w:val="00995B6D"/>
    <w:rsid w:val="00995F3D"/>
    <w:rsid w:val="00996B12"/>
    <w:rsid w:val="009971E4"/>
    <w:rsid w:val="009A1A1B"/>
    <w:rsid w:val="009A1BEC"/>
    <w:rsid w:val="009A1DE2"/>
    <w:rsid w:val="009A66A8"/>
    <w:rsid w:val="009A6E94"/>
    <w:rsid w:val="009A7F27"/>
    <w:rsid w:val="009B031C"/>
    <w:rsid w:val="009B41E9"/>
    <w:rsid w:val="009B6338"/>
    <w:rsid w:val="009B6756"/>
    <w:rsid w:val="009C05AC"/>
    <w:rsid w:val="009C3515"/>
    <w:rsid w:val="009C5363"/>
    <w:rsid w:val="009C7FB7"/>
    <w:rsid w:val="009D10CC"/>
    <w:rsid w:val="009D17BE"/>
    <w:rsid w:val="009D7954"/>
    <w:rsid w:val="009E2DF0"/>
    <w:rsid w:val="009E4452"/>
    <w:rsid w:val="009E5701"/>
    <w:rsid w:val="009E69E5"/>
    <w:rsid w:val="009F0560"/>
    <w:rsid w:val="009F0754"/>
    <w:rsid w:val="009F2B53"/>
    <w:rsid w:val="009F2DF4"/>
    <w:rsid w:val="009F36E0"/>
    <w:rsid w:val="009F596A"/>
    <w:rsid w:val="00A0241F"/>
    <w:rsid w:val="00A02B6F"/>
    <w:rsid w:val="00A06C0E"/>
    <w:rsid w:val="00A1197F"/>
    <w:rsid w:val="00A137C1"/>
    <w:rsid w:val="00A17F0A"/>
    <w:rsid w:val="00A21570"/>
    <w:rsid w:val="00A2366F"/>
    <w:rsid w:val="00A23EDB"/>
    <w:rsid w:val="00A248D0"/>
    <w:rsid w:val="00A255F4"/>
    <w:rsid w:val="00A25B7F"/>
    <w:rsid w:val="00A25D38"/>
    <w:rsid w:val="00A26BF1"/>
    <w:rsid w:val="00A27B8B"/>
    <w:rsid w:val="00A310C2"/>
    <w:rsid w:val="00A31C1C"/>
    <w:rsid w:val="00A32D89"/>
    <w:rsid w:val="00A32F42"/>
    <w:rsid w:val="00A34707"/>
    <w:rsid w:val="00A35E8D"/>
    <w:rsid w:val="00A36925"/>
    <w:rsid w:val="00A3769D"/>
    <w:rsid w:val="00A37CDC"/>
    <w:rsid w:val="00A40F79"/>
    <w:rsid w:val="00A43FCC"/>
    <w:rsid w:val="00A44277"/>
    <w:rsid w:val="00A454DB"/>
    <w:rsid w:val="00A5062E"/>
    <w:rsid w:val="00A50C8F"/>
    <w:rsid w:val="00A50CBD"/>
    <w:rsid w:val="00A5182D"/>
    <w:rsid w:val="00A51FA0"/>
    <w:rsid w:val="00A53F52"/>
    <w:rsid w:val="00A56DFC"/>
    <w:rsid w:val="00A62A66"/>
    <w:rsid w:val="00A64120"/>
    <w:rsid w:val="00A667F2"/>
    <w:rsid w:val="00A71E15"/>
    <w:rsid w:val="00A72F9B"/>
    <w:rsid w:val="00A7709C"/>
    <w:rsid w:val="00A90ACB"/>
    <w:rsid w:val="00A932DD"/>
    <w:rsid w:val="00A94233"/>
    <w:rsid w:val="00A9565B"/>
    <w:rsid w:val="00A977AE"/>
    <w:rsid w:val="00AA52AE"/>
    <w:rsid w:val="00AA5C98"/>
    <w:rsid w:val="00AB18D5"/>
    <w:rsid w:val="00AB4247"/>
    <w:rsid w:val="00AB45A7"/>
    <w:rsid w:val="00AB78A1"/>
    <w:rsid w:val="00AC010C"/>
    <w:rsid w:val="00AC1B63"/>
    <w:rsid w:val="00AC22DD"/>
    <w:rsid w:val="00AC281F"/>
    <w:rsid w:val="00AC29AD"/>
    <w:rsid w:val="00AC56DB"/>
    <w:rsid w:val="00AC6A7F"/>
    <w:rsid w:val="00AD063B"/>
    <w:rsid w:val="00AD215E"/>
    <w:rsid w:val="00AD26C0"/>
    <w:rsid w:val="00AD7658"/>
    <w:rsid w:val="00AE0CC4"/>
    <w:rsid w:val="00AE3EAD"/>
    <w:rsid w:val="00AE4000"/>
    <w:rsid w:val="00AE4FFF"/>
    <w:rsid w:val="00AE550E"/>
    <w:rsid w:val="00AF1327"/>
    <w:rsid w:val="00AF34D1"/>
    <w:rsid w:val="00AF3D98"/>
    <w:rsid w:val="00AF5965"/>
    <w:rsid w:val="00B0252E"/>
    <w:rsid w:val="00B032BF"/>
    <w:rsid w:val="00B052E2"/>
    <w:rsid w:val="00B07075"/>
    <w:rsid w:val="00B07281"/>
    <w:rsid w:val="00B0763D"/>
    <w:rsid w:val="00B076AE"/>
    <w:rsid w:val="00B10325"/>
    <w:rsid w:val="00B116E4"/>
    <w:rsid w:val="00B15B20"/>
    <w:rsid w:val="00B16667"/>
    <w:rsid w:val="00B167A4"/>
    <w:rsid w:val="00B16B2B"/>
    <w:rsid w:val="00B16EFF"/>
    <w:rsid w:val="00B175E7"/>
    <w:rsid w:val="00B279DD"/>
    <w:rsid w:val="00B27AE9"/>
    <w:rsid w:val="00B32B1E"/>
    <w:rsid w:val="00B337A0"/>
    <w:rsid w:val="00B34EE5"/>
    <w:rsid w:val="00B377EA"/>
    <w:rsid w:val="00B40DF5"/>
    <w:rsid w:val="00B42966"/>
    <w:rsid w:val="00B42C47"/>
    <w:rsid w:val="00B455E7"/>
    <w:rsid w:val="00B46F06"/>
    <w:rsid w:val="00B51792"/>
    <w:rsid w:val="00B51EED"/>
    <w:rsid w:val="00B53E87"/>
    <w:rsid w:val="00B53F55"/>
    <w:rsid w:val="00B57822"/>
    <w:rsid w:val="00B5787E"/>
    <w:rsid w:val="00B57E1B"/>
    <w:rsid w:val="00B57EF0"/>
    <w:rsid w:val="00B6006D"/>
    <w:rsid w:val="00B612DA"/>
    <w:rsid w:val="00B6368F"/>
    <w:rsid w:val="00B65126"/>
    <w:rsid w:val="00B652B2"/>
    <w:rsid w:val="00B6659D"/>
    <w:rsid w:val="00B716E3"/>
    <w:rsid w:val="00B73596"/>
    <w:rsid w:val="00B7362E"/>
    <w:rsid w:val="00B742CC"/>
    <w:rsid w:val="00B74E75"/>
    <w:rsid w:val="00B75F6E"/>
    <w:rsid w:val="00B80388"/>
    <w:rsid w:val="00B80453"/>
    <w:rsid w:val="00B832DB"/>
    <w:rsid w:val="00B83D40"/>
    <w:rsid w:val="00B84F7A"/>
    <w:rsid w:val="00B85B02"/>
    <w:rsid w:val="00B86644"/>
    <w:rsid w:val="00B86A2B"/>
    <w:rsid w:val="00B87647"/>
    <w:rsid w:val="00B906AE"/>
    <w:rsid w:val="00B9162C"/>
    <w:rsid w:val="00B91F13"/>
    <w:rsid w:val="00B947D4"/>
    <w:rsid w:val="00B96591"/>
    <w:rsid w:val="00B9772B"/>
    <w:rsid w:val="00BA1ACD"/>
    <w:rsid w:val="00BA3EB4"/>
    <w:rsid w:val="00BA6170"/>
    <w:rsid w:val="00BA7339"/>
    <w:rsid w:val="00BA79B7"/>
    <w:rsid w:val="00BB11B8"/>
    <w:rsid w:val="00BB12DC"/>
    <w:rsid w:val="00BB2BB2"/>
    <w:rsid w:val="00BB2C89"/>
    <w:rsid w:val="00BB2F78"/>
    <w:rsid w:val="00BB33F3"/>
    <w:rsid w:val="00BB72B3"/>
    <w:rsid w:val="00BC091D"/>
    <w:rsid w:val="00BC248A"/>
    <w:rsid w:val="00BC5B21"/>
    <w:rsid w:val="00BC772E"/>
    <w:rsid w:val="00BD1E11"/>
    <w:rsid w:val="00BD3CC1"/>
    <w:rsid w:val="00BD5E74"/>
    <w:rsid w:val="00BD5F94"/>
    <w:rsid w:val="00BE0138"/>
    <w:rsid w:val="00BE01F6"/>
    <w:rsid w:val="00BE4E94"/>
    <w:rsid w:val="00BE577A"/>
    <w:rsid w:val="00BE763E"/>
    <w:rsid w:val="00BF0F69"/>
    <w:rsid w:val="00BF153E"/>
    <w:rsid w:val="00BF1D21"/>
    <w:rsid w:val="00BF21C7"/>
    <w:rsid w:val="00BF2AB0"/>
    <w:rsid w:val="00BF3F5B"/>
    <w:rsid w:val="00BF3FCC"/>
    <w:rsid w:val="00BF56FA"/>
    <w:rsid w:val="00BF5F3D"/>
    <w:rsid w:val="00BF76DD"/>
    <w:rsid w:val="00BF7A58"/>
    <w:rsid w:val="00BF7DA2"/>
    <w:rsid w:val="00C0048F"/>
    <w:rsid w:val="00C00E5E"/>
    <w:rsid w:val="00C021F8"/>
    <w:rsid w:val="00C04949"/>
    <w:rsid w:val="00C11626"/>
    <w:rsid w:val="00C13CD1"/>
    <w:rsid w:val="00C22619"/>
    <w:rsid w:val="00C22DAC"/>
    <w:rsid w:val="00C25F26"/>
    <w:rsid w:val="00C32F45"/>
    <w:rsid w:val="00C33C94"/>
    <w:rsid w:val="00C33E43"/>
    <w:rsid w:val="00C33F18"/>
    <w:rsid w:val="00C3465A"/>
    <w:rsid w:val="00C35A51"/>
    <w:rsid w:val="00C3649C"/>
    <w:rsid w:val="00C37DD8"/>
    <w:rsid w:val="00C44E2D"/>
    <w:rsid w:val="00C46741"/>
    <w:rsid w:val="00C56AE9"/>
    <w:rsid w:val="00C5794C"/>
    <w:rsid w:val="00C6008A"/>
    <w:rsid w:val="00C609EF"/>
    <w:rsid w:val="00C621A8"/>
    <w:rsid w:val="00C63D33"/>
    <w:rsid w:val="00C66CF2"/>
    <w:rsid w:val="00C6773F"/>
    <w:rsid w:val="00C7128F"/>
    <w:rsid w:val="00C73AF3"/>
    <w:rsid w:val="00C768A5"/>
    <w:rsid w:val="00C77F7E"/>
    <w:rsid w:val="00C80323"/>
    <w:rsid w:val="00C80A3E"/>
    <w:rsid w:val="00C80E05"/>
    <w:rsid w:val="00C8149A"/>
    <w:rsid w:val="00C81DFF"/>
    <w:rsid w:val="00C8305E"/>
    <w:rsid w:val="00C91B1A"/>
    <w:rsid w:val="00C91C6B"/>
    <w:rsid w:val="00C9280C"/>
    <w:rsid w:val="00C933F0"/>
    <w:rsid w:val="00C95BDD"/>
    <w:rsid w:val="00CA11FC"/>
    <w:rsid w:val="00CA131C"/>
    <w:rsid w:val="00CA38AB"/>
    <w:rsid w:val="00CB1854"/>
    <w:rsid w:val="00CB2707"/>
    <w:rsid w:val="00CB2E39"/>
    <w:rsid w:val="00CB35AF"/>
    <w:rsid w:val="00CB4587"/>
    <w:rsid w:val="00CC27F6"/>
    <w:rsid w:val="00CD2556"/>
    <w:rsid w:val="00CD44EE"/>
    <w:rsid w:val="00CD55AF"/>
    <w:rsid w:val="00CD582D"/>
    <w:rsid w:val="00CE0ABA"/>
    <w:rsid w:val="00CE0D5F"/>
    <w:rsid w:val="00CE2AA6"/>
    <w:rsid w:val="00CF1212"/>
    <w:rsid w:val="00CF1987"/>
    <w:rsid w:val="00D104F8"/>
    <w:rsid w:val="00D11079"/>
    <w:rsid w:val="00D1215D"/>
    <w:rsid w:val="00D17743"/>
    <w:rsid w:val="00D17B2E"/>
    <w:rsid w:val="00D212CC"/>
    <w:rsid w:val="00D21379"/>
    <w:rsid w:val="00D224E8"/>
    <w:rsid w:val="00D246C8"/>
    <w:rsid w:val="00D2485F"/>
    <w:rsid w:val="00D25449"/>
    <w:rsid w:val="00D26345"/>
    <w:rsid w:val="00D30942"/>
    <w:rsid w:val="00D30EF5"/>
    <w:rsid w:val="00D32DB5"/>
    <w:rsid w:val="00D340DC"/>
    <w:rsid w:val="00D40DE2"/>
    <w:rsid w:val="00D424FF"/>
    <w:rsid w:val="00D43BAB"/>
    <w:rsid w:val="00D43F88"/>
    <w:rsid w:val="00D44001"/>
    <w:rsid w:val="00D45AC6"/>
    <w:rsid w:val="00D4644D"/>
    <w:rsid w:val="00D465E8"/>
    <w:rsid w:val="00D5126C"/>
    <w:rsid w:val="00D51B3A"/>
    <w:rsid w:val="00D55E8E"/>
    <w:rsid w:val="00D57204"/>
    <w:rsid w:val="00D6271E"/>
    <w:rsid w:val="00D63D0A"/>
    <w:rsid w:val="00D6568A"/>
    <w:rsid w:val="00D6721D"/>
    <w:rsid w:val="00D701B6"/>
    <w:rsid w:val="00D72568"/>
    <w:rsid w:val="00D7358C"/>
    <w:rsid w:val="00D73692"/>
    <w:rsid w:val="00D75563"/>
    <w:rsid w:val="00D76FF5"/>
    <w:rsid w:val="00D82313"/>
    <w:rsid w:val="00D825ED"/>
    <w:rsid w:val="00D82E77"/>
    <w:rsid w:val="00D876E1"/>
    <w:rsid w:val="00D9077F"/>
    <w:rsid w:val="00D9468E"/>
    <w:rsid w:val="00D97425"/>
    <w:rsid w:val="00DA22DA"/>
    <w:rsid w:val="00DA7540"/>
    <w:rsid w:val="00DB0A0F"/>
    <w:rsid w:val="00DB0D21"/>
    <w:rsid w:val="00DB0FC4"/>
    <w:rsid w:val="00DB48B7"/>
    <w:rsid w:val="00DB586C"/>
    <w:rsid w:val="00DB5BA1"/>
    <w:rsid w:val="00DB5E27"/>
    <w:rsid w:val="00DB7B47"/>
    <w:rsid w:val="00DC02EB"/>
    <w:rsid w:val="00DC0383"/>
    <w:rsid w:val="00DC22C5"/>
    <w:rsid w:val="00DC3701"/>
    <w:rsid w:val="00DC4DA3"/>
    <w:rsid w:val="00DC528D"/>
    <w:rsid w:val="00DC61A1"/>
    <w:rsid w:val="00DD079F"/>
    <w:rsid w:val="00DD0FD9"/>
    <w:rsid w:val="00DD28C6"/>
    <w:rsid w:val="00DD4841"/>
    <w:rsid w:val="00DD671D"/>
    <w:rsid w:val="00DD68FE"/>
    <w:rsid w:val="00DE29B4"/>
    <w:rsid w:val="00DE4959"/>
    <w:rsid w:val="00DE55CA"/>
    <w:rsid w:val="00DE57F6"/>
    <w:rsid w:val="00DF4941"/>
    <w:rsid w:val="00DF63F0"/>
    <w:rsid w:val="00E06194"/>
    <w:rsid w:val="00E06B6D"/>
    <w:rsid w:val="00E1024E"/>
    <w:rsid w:val="00E13F0E"/>
    <w:rsid w:val="00E13F4C"/>
    <w:rsid w:val="00E14620"/>
    <w:rsid w:val="00E14D62"/>
    <w:rsid w:val="00E154AE"/>
    <w:rsid w:val="00E205EA"/>
    <w:rsid w:val="00E20A77"/>
    <w:rsid w:val="00E221C2"/>
    <w:rsid w:val="00E24473"/>
    <w:rsid w:val="00E25696"/>
    <w:rsid w:val="00E26B3C"/>
    <w:rsid w:val="00E32C13"/>
    <w:rsid w:val="00E3422F"/>
    <w:rsid w:val="00E35E4C"/>
    <w:rsid w:val="00E3603D"/>
    <w:rsid w:val="00E36D96"/>
    <w:rsid w:val="00E36D9F"/>
    <w:rsid w:val="00E41635"/>
    <w:rsid w:val="00E42209"/>
    <w:rsid w:val="00E42A99"/>
    <w:rsid w:val="00E4472A"/>
    <w:rsid w:val="00E45D5C"/>
    <w:rsid w:val="00E47762"/>
    <w:rsid w:val="00E53E41"/>
    <w:rsid w:val="00E57BB5"/>
    <w:rsid w:val="00E61193"/>
    <w:rsid w:val="00E61479"/>
    <w:rsid w:val="00E66A7C"/>
    <w:rsid w:val="00E67278"/>
    <w:rsid w:val="00E7138E"/>
    <w:rsid w:val="00E71C5E"/>
    <w:rsid w:val="00E7480D"/>
    <w:rsid w:val="00E7557B"/>
    <w:rsid w:val="00E76787"/>
    <w:rsid w:val="00E772BE"/>
    <w:rsid w:val="00E77CD2"/>
    <w:rsid w:val="00E83695"/>
    <w:rsid w:val="00E837ED"/>
    <w:rsid w:val="00E86B12"/>
    <w:rsid w:val="00E87159"/>
    <w:rsid w:val="00E87A8E"/>
    <w:rsid w:val="00E91216"/>
    <w:rsid w:val="00E927B6"/>
    <w:rsid w:val="00E93F6F"/>
    <w:rsid w:val="00E940AA"/>
    <w:rsid w:val="00E94F5A"/>
    <w:rsid w:val="00E9517E"/>
    <w:rsid w:val="00E96182"/>
    <w:rsid w:val="00E96887"/>
    <w:rsid w:val="00E972E6"/>
    <w:rsid w:val="00E9747B"/>
    <w:rsid w:val="00EA6C4A"/>
    <w:rsid w:val="00EA7364"/>
    <w:rsid w:val="00EB1861"/>
    <w:rsid w:val="00EB2AB1"/>
    <w:rsid w:val="00EB2DFE"/>
    <w:rsid w:val="00EB2FC8"/>
    <w:rsid w:val="00EB556D"/>
    <w:rsid w:val="00EC01EA"/>
    <w:rsid w:val="00EC6756"/>
    <w:rsid w:val="00ED29DD"/>
    <w:rsid w:val="00EE24BB"/>
    <w:rsid w:val="00EE29B9"/>
    <w:rsid w:val="00EE4B75"/>
    <w:rsid w:val="00EE52C2"/>
    <w:rsid w:val="00EE5AC9"/>
    <w:rsid w:val="00EF0870"/>
    <w:rsid w:val="00EF1C7A"/>
    <w:rsid w:val="00EF215B"/>
    <w:rsid w:val="00EF369A"/>
    <w:rsid w:val="00EF3C20"/>
    <w:rsid w:val="00EF434C"/>
    <w:rsid w:val="00EF5E85"/>
    <w:rsid w:val="00EF6421"/>
    <w:rsid w:val="00EF6F4B"/>
    <w:rsid w:val="00F020C1"/>
    <w:rsid w:val="00F03913"/>
    <w:rsid w:val="00F0502C"/>
    <w:rsid w:val="00F063C9"/>
    <w:rsid w:val="00F065BB"/>
    <w:rsid w:val="00F06DCF"/>
    <w:rsid w:val="00F06F0D"/>
    <w:rsid w:val="00F07C44"/>
    <w:rsid w:val="00F10BDE"/>
    <w:rsid w:val="00F111F1"/>
    <w:rsid w:val="00F11A36"/>
    <w:rsid w:val="00F11C3C"/>
    <w:rsid w:val="00F14A8E"/>
    <w:rsid w:val="00F14CCE"/>
    <w:rsid w:val="00F1515D"/>
    <w:rsid w:val="00F15365"/>
    <w:rsid w:val="00F15AE9"/>
    <w:rsid w:val="00F171A3"/>
    <w:rsid w:val="00F201F6"/>
    <w:rsid w:val="00F20932"/>
    <w:rsid w:val="00F20C63"/>
    <w:rsid w:val="00F21724"/>
    <w:rsid w:val="00F2428E"/>
    <w:rsid w:val="00F262AA"/>
    <w:rsid w:val="00F30FF9"/>
    <w:rsid w:val="00F3149E"/>
    <w:rsid w:val="00F34BFA"/>
    <w:rsid w:val="00F3536B"/>
    <w:rsid w:val="00F36CA6"/>
    <w:rsid w:val="00F43423"/>
    <w:rsid w:val="00F43F4F"/>
    <w:rsid w:val="00F4424D"/>
    <w:rsid w:val="00F44761"/>
    <w:rsid w:val="00F45850"/>
    <w:rsid w:val="00F4636E"/>
    <w:rsid w:val="00F464A1"/>
    <w:rsid w:val="00F467AD"/>
    <w:rsid w:val="00F55D31"/>
    <w:rsid w:val="00F5634A"/>
    <w:rsid w:val="00F56701"/>
    <w:rsid w:val="00F57976"/>
    <w:rsid w:val="00F61D39"/>
    <w:rsid w:val="00F61E0A"/>
    <w:rsid w:val="00F62A44"/>
    <w:rsid w:val="00F66C2B"/>
    <w:rsid w:val="00F678AC"/>
    <w:rsid w:val="00F70B34"/>
    <w:rsid w:val="00F71001"/>
    <w:rsid w:val="00F72089"/>
    <w:rsid w:val="00F8010D"/>
    <w:rsid w:val="00F81C1C"/>
    <w:rsid w:val="00F84031"/>
    <w:rsid w:val="00F91BFE"/>
    <w:rsid w:val="00F92799"/>
    <w:rsid w:val="00F94FB5"/>
    <w:rsid w:val="00F95FFC"/>
    <w:rsid w:val="00F9689B"/>
    <w:rsid w:val="00FA2215"/>
    <w:rsid w:val="00FA3150"/>
    <w:rsid w:val="00FA5F5B"/>
    <w:rsid w:val="00FB2697"/>
    <w:rsid w:val="00FB2C5C"/>
    <w:rsid w:val="00FB3581"/>
    <w:rsid w:val="00FB432E"/>
    <w:rsid w:val="00FB64C9"/>
    <w:rsid w:val="00FC0FCF"/>
    <w:rsid w:val="00FC21B2"/>
    <w:rsid w:val="00FC307A"/>
    <w:rsid w:val="00FC364A"/>
    <w:rsid w:val="00FC550F"/>
    <w:rsid w:val="00FD0C26"/>
    <w:rsid w:val="00FD160B"/>
    <w:rsid w:val="00FD1F86"/>
    <w:rsid w:val="00FD3F2D"/>
    <w:rsid w:val="00FD48EE"/>
    <w:rsid w:val="00FD7713"/>
    <w:rsid w:val="00FE5D9A"/>
    <w:rsid w:val="00FE6395"/>
    <w:rsid w:val="00FF0796"/>
    <w:rsid w:val="00FF1250"/>
    <w:rsid w:val="00FF52F0"/>
    <w:rsid w:val="00FF5ABB"/>
    <w:rsid w:val="00FF66DB"/>
    <w:rsid w:val="00FF7756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4EEE8"/>
  <w15:docId w15:val="{46691549-3033-4378-A687-7B68ABFD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38AB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33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"/>
    <w:basedOn w:val="Normalny"/>
    <w:link w:val="AkapitzlistZnak"/>
    <w:uiPriority w:val="34"/>
    <w:qFormat/>
    <w:rsid w:val="00F30FF9"/>
    <w:pPr>
      <w:ind w:left="720"/>
      <w:contextualSpacing/>
    </w:pPr>
  </w:style>
  <w:style w:type="table" w:styleId="Tabela-Siatka">
    <w:name w:val="Table Grid"/>
    <w:basedOn w:val="Standardowy"/>
    <w:rsid w:val="00F3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C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C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uchili">
    <w:name w:val="luc_hili"/>
    <w:basedOn w:val="Domylnaczcionkaakapitu"/>
    <w:rsid w:val="007350D9"/>
  </w:style>
  <w:style w:type="paragraph" w:styleId="NormalnyWeb">
    <w:name w:val="Normal (Web)"/>
    <w:basedOn w:val="Normalny"/>
    <w:uiPriority w:val="99"/>
    <w:unhideWhenUsed/>
    <w:rsid w:val="007D4B3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CA38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9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9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9F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63F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iejscowoidata">
    <w:name w:val="• Miejscowość i data"/>
    <w:basedOn w:val="Normalny"/>
    <w:qFormat/>
    <w:rsid w:val="00547298"/>
    <w:pPr>
      <w:spacing w:line="300" w:lineRule="auto"/>
      <w:ind w:firstLine="397"/>
      <w:jc w:val="right"/>
    </w:pPr>
    <w:rPr>
      <w:rFonts w:ascii="Arial" w:eastAsia="Cambria" w:hAnsi="Arial" w:cs="ArialMT"/>
      <w:color w:val="000000"/>
    </w:rPr>
  </w:style>
  <w:style w:type="paragraph" w:customStyle="1" w:styleId="Default">
    <w:name w:val="Default"/>
    <w:rsid w:val="00547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58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33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07337F"/>
    <w:rPr>
      <w:i/>
      <w:iCs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locked/>
    <w:rsid w:val="00F063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1631">
              <w:marLeft w:val="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282">
              <w:marLeft w:val="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2ED9-BA28-4161-BC31-D174F8CF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2292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Buczyłko</dc:creator>
  <cp:keywords/>
  <dc:description/>
  <cp:lastModifiedBy>Magdalena Kędziorska</cp:lastModifiedBy>
  <cp:revision>134</cp:revision>
  <cp:lastPrinted>2024-12-13T09:44:00Z</cp:lastPrinted>
  <dcterms:created xsi:type="dcterms:W3CDTF">2024-12-05T12:17:00Z</dcterms:created>
  <dcterms:modified xsi:type="dcterms:W3CDTF">2024-12-13T10:47:00Z</dcterms:modified>
</cp:coreProperties>
</file>