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C027" w14:textId="4039D2BB" w:rsidR="00783D16" w:rsidRPr="000E12E2" w:rsidRDefault="00783D16" w:rsidP="00C67028">
      <w:pPr>
        <w:spacing w:after="100" w:afterAutospacing="1" w:line="276" w:lineRule="auto"/>
        <w:rPr>
          <w:rFonts w:ascii="Arial" w:hAnsi="Arial" w:cs="Arial"/>
          <w:b/>
          <w:smallCaps/>
        </w:rPr>
      </w:pPr>
      <w:r w:rsidRPr="000E12E2">
        <w:rPr>
          <w:rFonts w:ascii="Arial" w:hAnsi="Arial" w:cs="Arial"/>
        </w:rPr>
        <w:t xml:space="preserve">                       </w:t>
      </w:r>
      <w:r w:rsidRPr="000E12E2">
        <w:rPr>
          <w:rFonts w:ascii="Arial" w:hAnsi="Arial" w:cs="Arial"/>
          <w:b/>
          <w:smallCaps/>
        </w:rPr>
        <w:t>Marszałek</w:t>
      </w:r>
      <w:r w:rsidRPr="000E12E2">
        <w:rPr>
          <w:rFonts w:ascii="Arial" w:hAnsi="Arial" w:cs="Arial"/>
          <w:b/>
          <w:smallCaps/>
        </w:rPr>
        <w:br/>
        <w:t>Województwa Warmińsko-Mazurskiego</w:t>
      </w:r>
      <w:r w:rsidRPr="000E12E2">
        <w:rPr>
          <w:rFonts w:ascii="Arial" w:hAnsi="Arial" w:cs="Arial"/>
        </w:rPr>
        <w:tab/>
      </w:r>
      <w:r w:rsidRPr="000E12E2">
        <w:rPr>
          <w:rFonts w:ascii="Arial" w:hAnsi="Arial" w:cs="Arial"/>
        </w:rPr>
        <w:tab/>
      </w:r>
    </w:p>
    <w:p w14:paraId="1E038F88" w14:textId="3CF01CD2" w:rsidR="00783D16" w:rsidRPr="000E12E2" w:rsidRDefault="00783D16" w:rsidP="00783D16">
      <w:pPr>
        <w:tabs>
          <w:tab w:val="right" w:pos="9072"/>
        </w:tabs>
        <w:spacing w:line="276" w:lineRule="auto"/>
        <w:jc w:val="right"/>
        <w:rPr>
          <w:rFonts w:ascii="Arial" w:hAnsi="Arial" w:cs="Arial"/>
        </w:rPr>
      </w:pPr>
      <w:r w:rsidRPr="000E12E2">
        <w:rPr>
          <w:rFonts w:ascii="Arial" w:hAnsi="Arial" w:cs="Arial"/>
        </w:rPr>
        <w:t xml:space="preserve">Olsztyn, </w:t>
      </w:r>
      <w:r w:rsidRPr="00792479">
        <w:rPr>
          <w:rFonts w:ascii="Arial" w:hAnsi="Arial" w:cs="Arial"/>
        </w:rPr>
        <w:t xml:space="preserve">dnia </w:t>
      </w:r>
      <w:r w:rsidR="00642EC0">
        <w:rPr>
          <w:rFonts w:ascii="Arial" w:hAnsi="Arial" w:cs="Arial"/>
        </w:rPr>
        <w:t>30</w:t>
      </w:r>
      <w:r w:rsidR="00B9539C" w:rsidRPr="00792479">
        <w:rPr>
          <w:rFonts w:ascii="Arial" w:hAnsi="Arial" w:cs="Arial"/>
        </w:rPr>
        <w:t>.</w:t>
      </w:r>
      <w:r w:rsidR="006A19DE" w:rsidRPr="00792479">
        <w:rPr>
          <w:rFonts w:ascii="Arial" w:hAnsi="Arial" w:cs="Arial"/>
        </w:rPr>
        <w:t>09</w:t>
      </w:r>
      <w:r w:rsidR="00B9539C" w:rsidRPr="006A19DE">
        <w:rPr>
          <w:rFonts w:ascii="Arial" w:hAnsi="Arial" w:cs="Arial"/>
        </w:rPr>
        <w:t>.</w:t>
      </w:r>
      <w:r w:rsidRPr="006A19DE">
        <w:rPr>
          <w:rFonts w:ascii="Arial" w:hAnsi="Arial" w:cs="Arial"/>
        </w:rPr>
        <w:t>2024</w:t>
      </w:r>
      <w:r w:rsidRPr="000E12E2">
        <w:rPr>
          <w:rFonts w:ascii="Arial" w:hAnsi="Arial" w:cs="Arial"/>
        </w:rPr>
        <w:t xml:space="preserve"> r.</w:t>
      </w:r>
    </w:p>
    <w:p w14:paraId="4391835E" w14:textId="1946F398" w:rsidR="00783D16" w:rsidRPr="000E12E2" w:rsidRDefault="00783D16" w:rsidP="00C67028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0E12E2">
        <w:rPr>
          <w:rFonts w:ascii="Arial" w:hAnsi="Arial" w:cs="Arial"/>
        </w:rPr>
        <w:t>OŚ-PŚ.7244.7.2024</w:t>
      </w:r>
    </w:p>
    <w:p w14:paraId="40697588" w14:textId="77777777" w:rsidR="00783D16" w:rsidRPr="000E12E2" w:rsidRDefault="00783D16" w:rsidP="00783D16">
      <w:pPr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28CEA7B7" w14:textId="77777777" w:rsidR="00783D16" w:rsidRPr="000E12E2" w:rsidRDefault="00783D16" w:rsidP="00783D16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0E12E2">
        <w:rPr>
          <w:rFonts w:ascii="Arial" w:hAnsi="Arial" w:cs="Arial"/>
          <w:b/>
          <w:spacing w:val="40"/>
        </w:rPr>
        <w:t>DECYZJA</w:t>
      </w:r>
    </w:p>
    <w:p w14:paraId="1B04F1FF" w14:textId="167C5507" w:rsidR="00783D16" w:rsidRDefault="00783D16" w:rsidP="00783D16">
      <w:pPr>
        <w:spacing w:line="276" w:lineRule="auto"/>
        <w:rPr>
          <w:rFonts w:ascii="Arial" w:hAnsi="Arial" w:cs="Arial"/>
          <w:spacing w:val="40"/>
        </w:rPr>
      </w:pPr>
    </w:p>
    <w:p w14:paraId="3AD6BBEB" w14:textId="77777777" w:rsidR="00792479" w:rsidRPr="000E12E2" w:rsidRDefault="00792479" w:rsidP="00783D16">
      <w:pPr>
        <w:spacing w:line="276" w:lineRule="auto"/>
        <w:rPr>
          <w:rFonts w:ascii="Arial" w:hAnsi="Arial" w:cs="Arial"/>
          <w:spacing w:val="40"/>
        </w:rPr>
      </w:pPr>
    </w:p>
    <w:p w14:paraId="27C4874C" w14:textId="072C0C73" w:rsidR="00783D16" w:rsidRPr="000E12E2" w:rsidRDefault="00783D16" w:rsidP="00181A79">
      <w:pPr>
        <w:spacing w:line="276" w:lineRule="auto"/>
        <w:ind w:firstLine="709"/>
        <w:jc w:val="both"/>
        <w:rPr>
          <w:rFonts w:ascii="Arial" w:hAnsi="Arial" w:cs="Arial"/>
        </w:rPr>
      </w:pPr>
      <w:r w:rsidRPr="000E12E2">
        <w:rPr>
          <w:rFonts w:ascii="Arial" w:hAnsi="Arial" w:cs="Arial"/>
        </w:rPr>
        <w:t>Na podstawie art. 41 ust. 1</w:t>
      </w:r>
      <w:r w:rsidR="00981F9B">
        <w:rPr>
          <w:rFonts w:ascii="Arial" w:hAnsi="Arial" w:cs="Arial"/>
        </w:rPr>
        <w:t>, ust. 2</w:t>
      </w:r>
      <w:r w:rsidRPr="000E12E2">
        <w:rPr>
          <w:rFonts w:ascii="Arial" w:hAnsi="Arial" w:cs="Arial"/>
        </w:rPr>
        <w:t xml:space="preserve"> i ust. 3 pkt 1</w:t>
      </w:r>
      <w:r w:rsidR="004F59FD">
        <w:rPr>
          <w:rFonts w:ascii="Arial" w:hAnsi="Arial" w:cs="Arial"/>
        </w:rPr>
        <w:t>a</w:t>
      </w:r>
      <w:r w:rsidRPr="000E12E2">
        <w:rPr>
          <w:rFonts w:ascii="Arial" w:hAnsi="Arial" w:cs="Arial"/>
        </w:rPr>
        <w:t xml:space="preserve">, art. 43 ust. </w:t>
      </w:r>
      <w:r w:rsidR="00981F9B">
        <w:rPr>
          <w:rFonts w:ascii="Arial" w:hAnsi="Arial" w:cs="Arial"/>
        </w:rPr>
        <w:t>2</w:t>
      </w:r>
      <w:r w:rsidRPr="000E12E2">
        <w:rPr>
          <w:rFonts w:ascii="Arial" w:hAnsi="Arial" w:cs="Arial"/>
        </w:rPr>
        <w:t xml:space="preserve"> i art. 44 ust. 1 ustawy z dnia 14 grudnia 2021 r. o odpadach (Dz. U. z 2023 r. poz. 1587 ze zm.) oraz art. 104  ustawy z dnia 14 czerwca 1960 r. – Kodeks post</w:t>
      </w:r>
      <w:r w:rsidR="00890E66" w:rsidRPr="000E12E2">
        <w:rPr>
          <w:rFonts w:ascii="Arial" w:hAnsi="Arial" w:cs="Arial"/>
        </w:rPr>
        <w:t>ę</w:t>
      </w:r>
      <w:r w:rsidRPr="000E12E2">
        <w:rPr>
          <w:rFonts w:ascii="Arial" w:hAnsi="Arial" w:cs="Arial"/>
        </w:rPr>
        <w:t xml:space="preserve">powania administracyjnego (Dz. U. z 2024 r. poz. 572 </w:t>
      </w:r>
      <w:proofErr w:type="spellStart"/>
      <w:r w:rsidRPr="000E12E2">
        <w:rPr>
          <w:rFonts w:ascii="Arial" w:hAnsi="Arial" w:cs="Arial"/>
        </w:rPr>
        <w:t>t.j</w:t>
      </w:r>
      <w:proofErr w:type="spellEnd"/>
      <w:r w:rsidRPr="000E12E2">
        <w:rPr>
          <w:rFonts w:ascii="Arial" w:hAnsi="Arial" w:cs="Arial"/>
        </w:rPr>
        <w:t xml:space="preserve">.), po rozpatrzeniu wniosku </w:t>
      </w:r>
      <w:r w:rsidR="00B21B11">
        <w:rPr>
          <w:rFonts w:ascii="Arial" w:hAnsi="Arial" w:cs="Arial"/>
        </w:rPr>
        <w:t xml:space="preserve">przedłożonego przez pana Jacka Konopkę, na mocy pełnomocnictwa udzielonego przez panią Ilonę Klimek, prowadzącą działalność gospodarczą pod nazwą </w:t>
      </w:r>
      <w:r w:rsidRPr="000E12E2">
        <w:rPr>
          <w:rFonts w:ascii="Arial" w:hAnsi="Arial" w:cs="Arial"/>
        </w:rPr>
        <w:t>Przedsiębiorstw</w:t>
      </w:r>
      <w:r w:rsidR="00B21B11">
        <w:rPr>
          <w:rFonts w:ascii="Arial" w:hAnsi="Arial" w:cs="Arial"/>
        </w:rPr>
        <w:t>o</w:t>
      </w:r>
      <w:r w:rsidRPr="000E12E2">
        <w:rPr>
          <w:rFonts w:ascii="Arial" w:hAnsi="Arial" w:cs="Arial"/>
        </w:rPr>
        <w:t xml:space="preserve"> Produkcyjno-Handlowe </w:t>
      </w:r>
      <w:r w:rsidR="00B21B11" w:rsidRPr="000E12E2">
        <w:rPr>
          <w:rFonts w:ascii="Arial" w:hAnsi="Arial" w:cs="Arial"/>
        </w:rPr>
        <w:t>EKO-KLIM</w:t>
      </w:r>
      <w:r w:rsidRPr="000E12E2">
        <w:rPr>
          <w:rFonts w:ascii="Arial" w:hAnsi="Arial" w:cs="Arial"/>
        </w:rPr>
        <w:t xml:space="preserve"> Ilona Klimek, Mroczno 145, 13-324 Grodziczno</w:t>
      </w:r>
      <w:r w:rsidRPr="000E12E2">
        <w:rPr>
          <w:rFonts w:ascii="Arial" w:hAnsi="Arial" w:cs="Arial"/>
          <w:i/>
        </w:rPr>
        <w:t xml:space="preserve"> </w:t>
      </w:r>
      <w:r w:rsidRPr="000E12E2">
        <w:rPr>
          <w:rFonts w:ascii="Arial" w:hAnsi="Arial" w:cs="Arial"/>
        </w:rPr>
        <w:t>(NIP: 8771414614, REGON: 367359403</w:t>
      </w:r>
      <w:r w:rsidRPr="000E12E2">
        <w:rPr>
          <w:rFonts w:ascii="Arial" w:hAnsi="Arial" w:cs="Arial"/>
          <w:i/>
        </w:rPr>
        <w:t>),</w:t>
      </w:r>
      <w:r w:rsidRPr="000E12E2">
        <w:rPr>
          <w:rFonts w:ascii="Arial" w:hAnsi="Arial" w:cs="Arial"/>
        </w:rPr>
        <w:t xml:space="preserve"> w sprawie wydania zezwolenia na przetwarzanie odpadów w instalacji </w:t>
      </w:r>
      <w:r w:rsidR="00536F03">
        <w:rPr>
          <w:rFonts w:ascii="Arial" w:hAnsi="Arial" w:cs="Arial"/>
        </w:rPr>
        <w:t>zlokalizowanej w miejscowości Mroczno</w:t>
      </w:r>
      <w:r w:rsidR="003176C6">
        <w:rPr>
          <w:rFonts w:ascii="Arial" w:hAnsi="Arial" w:cs="Arial"/>
        </w:rPr>
        <w:t xml:space="preserve"> 145</w:t>
      </w:r>
      <w:r w:rsidR="00536F03">
        <w:rPr>
          <w:rFonts w:ascii="Arial" w:hAnsi="Arial" w:cs="Arial"/>
        </w:rPr>
        <w:t xml:space="preserve">, </w:t>
      </w:r>
      <w:r w:rsidRPr="000E12E2">
        <w:rPr>
          <w:rFonts w:ascii="Arial" w:hAnsi="Arial" w:cs="Arial"/>
        </w:rPr>
        <w:t>na terenie działki o numerze ewidencyjnym 548/2,</w:t>
      </w:r>
      <w:r w:rsidR="00442DD4">
        <w:rPr>
          <w:rFonts w:ascii="Arial" w:hAnsi="Arial" w:cs="Arial"/>
        </w:rPr>
        <w:t xml:space="preserve"> </w:t>
      </w:r>
      <w:r w:rsidRPr="000E12E2">
        <w:rPr>
          <w:rFonts w:ascii="Arial" w:hAnsi="Arial" w:cs="Arial"/>
        </w:rPr>
        <w:t xml:space="preserve">obręb Mroczno, gm. Grodziczno, powiat nowomiejski </w:t>
      </w:r>
    </w:p>
    <w:p w14:paraId="1EA9C5EE" w14:textId="11A10275" w:rsidR="009945F3" w:rsidRPr="000E12E2" w:rsidRDefault="009945F3"/>
    <w:p w14:paraId="33150F25" w14:textId="77777777" w:rsidR="00783D16" w:rsidRPr="000E12E2" w:rsidRDefault="00783D16" w:rsidP="00783D16">
      <w:pPr>
        <w:rPr>
          <w:rFonts w:ascii="Arial" w:eastAsiaTheme="minorHAnsi" w:hAnsi="Arial" w:cs="Arial"/>
          <w:b/>
          <w:lang w:eastAsia="en-US"/>
        </w:rPr>
      </w:pPr>
      <w:r w:rsidRPr="000E12E2">
        <w:rPr>
          <w:rFonts w:ascii="Arial" w:hAnsi="Arial" w:cs="Arial"/>
        </w:rPr>
        <w:t xml:space="preserve">                                                            </w:t>
      </w:r>
      <w:r w:rsidRPr="000E12E2">
        <w:rPr>
          <w:rFonts w:ascii="Arial" w:eastAsiaTheme="minorHAnsi" w:hAnsi="Arial" w:cs="Arial"/>
          <w:b/>
          <w:lang w:eastAsia="en-US"/>
        </w:rPr>
        <w:t>orzekam:</w:t>
      </w:r>
    </w:p>
    <w:p w14:paraId="751D388A" w14:textId="59332AB0" w:rsidR="00DD1B59" w:rsidRPr="00DB0BF3" w:rsidRDefault="00783D16" w:rsidP="004E23E1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284" w:hanging="295"/>
        <w:jc w:val="both"/>
        <w:rPr>
          <w:rFonts w:ascii="Arial" w:hAnsi="Arial" w:cs="Arial"/>
        </w:rPr>
      </w:pPr>
      <w:r w:rsidRPr="000E12E2">
        <w:rPr>
          <w:rFonts w:ascii="Arial" w:hAnsi="Arial" w:cs="Arial"/>
          <w:b/>
          <w:bCs/>
        </w:rPr>
        <w:t>Zezwolić</w:t>
      </w:r>
      <w:r w:rsidRPr="000E12E2">
        <w:rPr>
          <w:rFonts w:ascii="Arial" w:hAnsi="Arial" w:cs="Arial"/>
        </w:rPr>
        <w:t xml:space="preserve"> </w:t>
      </w:r>
      <w:r w:rsidR="00CF4414" w:rsidRPr="00CF7C81">
        <w:rPr>
          <w:rFonts w:ascii="Arial" w:hAnsi="Arial" w:cs="Arial"/>
          <w:b/>
          <w:bCs/>
        </w:rPr>
        <w:t>pani Ilonie Klimek, prowadzącej działalność gospodarczą pod nazwą</w:t>
      </w:r>
      <w:r w:rsidR="00CF4414">
        <w:rPr>
          <w:rFonts w:ascii="Arial" w:hAnsi="Arial" w:cs="Arial"/>
        </w:rPr>
        <w:t xml:space="preserve"> </w:t>
      </w:r>
      <w:r w:rsidRPr="000E12E2">
        <w:rPr>
          <w:rFonts w:ascii="Arial" w:hAnsi="Arial" w:cs="Arial"/>
          <w:b/>
          <w:bCs/>
        </w:rPr>
        <w:t>Przedsiębiorstw</w:t>
      </w:r>
      <w:r w:rsidR="007679B9">
        <w:rPr>
          <w:rFonts w:ascii="Arial" w:hAnsi="Arial" w:cs="Arial"/>
          <w:b/>
          <w:bCs/>
        </w:rPr>
        <w:t>o</w:t>
      </w:r>
      <w:r w:rsidRPr="000E12E2">
        <w:rPr>
          <w:rFonts w:ascii="Arial" w:hAnsi="Arial" w:cs="Arial"/>
          <w:b/>
          <w:bCs/>
        </w:rPr>
        <w:t xml:space="preserve"> Produkcyjno-Handlow</w:t>
      </w:r>
      <w:r w:rsidR="007679B9">
        <w:rPr>
          <w:rFonts w:ascii="Arial" w:hAnsi="Arial" w:cs="Arial"/>
          <w:b/>
          <w:bCs/>
        </w:rPr>
        <w:t>e</w:t>
      </w:r>
      <w:r w:rsidRPr="000E12E2">
        <w:rPr>
          <w:rFonts w:ascii="Arial" w:hAnsi="Arial" w:cs="Arial"/>
          <w:b/>
          <w:bCs/>
        </w:rPr>
        <w:t xml:space="preserve"> </w:t>
      </w:r>
      <w:r w:rsidR="007679B9" w:rsidRPr="000E12E2">
        <w:rPr>
          <w:rFonts w:ascii="Arial" w:hAnsi="Arial" w:cs="Arial"/>
          <w:b/>
          <w:bCs/>
        </w:rPr>
        <w:t>EKO-KLIM</w:t>
      </w:r>
      <w:r w:rsidRPr="000E12E2">
        <w:rPr>
          <w:rFonts w:ascii="Arial" w:hAnsi="Arial" w:cs="Arial"/>
          <w:b/>
          <w:bCs/>
        </w:rPr>
        <w:t xml:space="preserve"> Ilona Klimek, Mroczno 145, 13-324 Grodziczno  (NIP</w:t>
      </w:r>
      <w:r w:rsidR="003A78A4">
        <w:rPr>
          <w:rFonts w:ascii="Arial" w:hAnsi="Arial" w:cs="Arial"/>
          <w:b/>
          <w:bCs/>
        </w:rPr>
        <w:t>:</w:t>
      </w:r>
      <w:r w:rsidR="006175DB" w:rsidRPr="000E12E2">
        <w:rPr>
          <w:rFonts w:ascii="Arial" w:hAnsi="Arial" w:cs="Arial"/>
          <w:b/>
          <w:bCs/>
        </w:rPr>
        <w:t xml:space="preserve"> </w:t>
      </w:r>
      <w:r w:rsidRPr="000E12E2">
        <w:rPr>
          <w:rFonts w:ascii="Arial" w:hAnsi="Arial" w:cs="Arial"/>
          <w:b/>
          <w:bCs/>
        </w:rPr>
        <w:t>877-14-14-614</w:t>
      </w:r>
      <w:r w:rsidR="004B2A93" w:rsidRPr="000E12E2">
        <w:rPr>
          <w:rFonts w:ascii="Arial" w:hAnsi="Arial" w:cs="Arial"/>
          <w:b/>
          <w:bCs/>
        </w:rPr>
        <w:t>, REGON</w:t>
      </w:r>
      <w:r w:rsidR="003A78A4">
        <w:rPr>
          <w:rFonts w:ascii="Arial" w:hAnsi="Arial" w:cs="Arial"/>
          <w:b/>
          <w:bCs/>
        </w:rPr>
        <w:t>:</w:t>
      </w:r>
      <w:r w:rsidR="006175DB" w:rsidRPr="000E12E2">
        <w:rPr>
          <w:rFonts w:ascii="Arial" w:hAnsi="Arial" w:cs="Arial"/>
          <w:b/>
          <w:bCs/>
        </w:rPr>
        <w:t xml:space="preserve"> </w:t>
      </w:r>
      <w:r w:rsidR="004B2A93" w:rsidRPr="000E12E2">
        <w:rPr>
          <w:rFonts w:ascii="Arial" w:hAnsi="Arial" w:cs="Arial"/>
          <w:b/>
          <w:bCs/>
        </w:rPr>
        <w:t>367359403</w:t>
      </w:r>
      <w:r w:rsidRPr="000E12E2">
        <w:rPr>
          <w:rFonts w:ascii="Arial" w:hAnsi="Arial" w:cs="Arial"/>
          <w:b/>
          <w:bCs/>
        </w:rPr>
        <w:t xml:space="preserve">) na przetwarzanie odpadów </w:t>
      </w:r>
      <w:r w:rsidR="007D469F" w:rsidRPr="00CF7C81">
        <w:rPr>
          <w:rFonts w:ascii="Arial" w:hAnsi="Arial" w:cs="Arial"/>
          <w:b/>
          <w:bCs/>
        </w:rPr>
        <w:t>w instalacji zlokalizowanej w miejscowości Mroczno,</w:t>
      </w:r>
      <w:r w:rsidR="007D469F" w:rsidRPr="000E12E2">
        <w:rPr>
          <w:rFonts w:ascii="Arial" w:hAnsi="Arial" w:cs="Arial"/>
          <w:b/>
          <w:bCs/>
        </w:rPr>
        <w:t xml:space="preserve"> </w:t>
      </w:r>
      <w:r w:rsidRPr="000E12E2">
        <w:rPr>
          <w:rFonts w:ascii="Arial" w:hAnsi="Arial" w:cs="Arial"/>
          <w:b/>
          <w:bCs/>
        </w:rPr>
        <w:t>na terenie działki o numerze ewidencyjnym 548/2,</w:t>
      </w:r>
      <w:r w:rsidR="00072E7E" w:rsidRPr="000E12E2">
        <w:rPr>
          <w:rFonts w:ascii="Arial" w:hAnsi="Arial" w:cs="Arial"/>
          <w:b/>
          <w:bCs/>
        </w:rPr>
        <w:t xml:space="preserve"> </w:t>
      </w:r>
      <w:r w:rsidRPr="000E12E2">
        <w:rPr>
          <w:rFonts w:ascii="Arial" w:hAnsi="Arial" w:cs="Arial"/>
          <w:b/>
          <w:bCs/>
        </w:rPr>
        <w:t>obręb Mroczno, gm. Grodziczno, powiat nowomiejski</w:t>
      </w:r>
      <w:r w:rsidR="00072E7E" w:rsidRPr="000E12E2">
        <w:rPr>
          <w:rFonts w:ascii="Arial" w:hAnsi="Arial" w:cs="Arial"/>
          <w:b/>
          <w:bCs/>
        </w:rPr>
        <w:t xml:space="preserve"> oraz określić:</w:t>
      </w:r>
    </w:p>
    <w:p w14:paraId="5C964C7D" w14:textId="77777777" w:rsidR="00DB0BF3" w:rsidRPr="00DB0BF3" w:rsidRDefault="00DB0BF3" w:rsidP="00DB0BF3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</w:p>
    <w:p w14:paraId="3F9FACEA" w14:textId="2887792D" w:rsidR="00072E7E" w:rsidRDefault="00783D16" w:rsidP="006A19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E12E2">
        <w:rPr>
          <w:rFonts w:ascii="Arial" w:hAnsi="Arial" w:cs="Arial"/>
          <w:b/>
          <w:iCs/>
        </w:rPr>
        <w:t xml:space="preserve">Rodzaj </w:t>
      </w:r>
      <w:r w:rsidR="00072E7E" w:rsidRPr="000E12E2">
        <w:rPr>
          <w:rFonts w:ascii="Arial" w:hAnsi="Arial" w:cs="Arial"/>
          <w:b/>
          <w:iCs/>
        </w:rPr>
        <w:t>i mas</w:t>
      </w:r>
      <w:r w:rsidR="00500351">
        <w:rPr>
          <w:rFonts w:ascii="Arial" w:hAnsi="Arial" w:cs="Arial"/>
          <w:b/>
          <w:iCs/>
        </w:rPr>
        <w:t>ę</w:t>
      </w:r>
      <w:r w:rsidR="00072E7E" w:rsidRPr="000E12E2">
        <w:rPr>
          <w:rFonts w:ascii="Arial" w:hAnsi="Arial" w:cs="Arial"/>
          <w:b/>
          <w:iCs/>
        </w:rPr>
        <w:t xml:space="preserve"> odpadów </w:t>
      </w:r>
      <w:r w:rsidR="00500351">
        <w:rPr>
          <w:rFonts w:ascii="Arial" w:hAnsi="Arial" w:cs="Arial"/>
          <w:b/>
          <w:iCs/>
        </w:rPr>
        <w:t>p</w:t>
      </w:r>
      <w:r w:rsidR="002914DF">
        <w:rPr>
          <w:rFonts w:ascii="Arial" w:hAnsi="Arial" w:cs="Arial"/>
          <w:b/>
          <w:iCs/>
        </w:rPr>
        <w:t>rzewidywanych do</w:t>
      </w:r>
      <w:r w:rsidR="00500351">
        <w:rPr>
          <w:rFonts w:ascii="Arial" w:hAnsi="Arial" w:cs="Arial"/>
          <w:b/>
          <w:iCs/>
        </w:rPr>
        <w:t xml:space="preserve"> przetworzen</w:t>
      </w:r>
      <w:r w:rsidR="002914DF">
        <w:rPr>
          <w:rFonts w:ascii="Arial" w:hAnsi="Arial" w:cs="Arial"/>
          <w:b/>
          <w:iCs/>
        </w:rPr>
        <w:t>ia</w:t>
      </w:r>
      <w:r w:rsidR="00072E7E" w:rsidRPr="000E12E2">
        <w:rPr>
          <w:rFonts w:ascii="Arial" w:hAnsi="Arial" w:cs="Arial"/>
          <w:b/>
          <w:iCs/>
        </w:rPr>
        <w:t xml:space="preserve"> w okresie roku</w:t>
      </w:r>
      <w:r w:rsidRPr="000E12E2">
        <w:rPr>
          <w:rFonts w:ascii="Arial" w:hAnsi="Arial" w:cs="Arial"/>
          <w:b/>
        </w:rPr>
        <w:t>:</w:t>
      </w:r>
    </w:p>
    <w:p w14:paraId="704089AA" w14:textId="77777777" w:rsidR="00565F5A" w:rsidRPr="006A19DE" w:rsidRDefault="00565F5A" w:rsidP="00565F5A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73947B48" w14:textId="32FA63DB" w:rsidR="00072E7E" w:rsidRPr="000E12E2" w:rsidRDefault="00072E7E" w:rsidP="00072E7E">
      <w:pPr>
        <w:jc w:val="both"/>
        <w:rPr>
          <w:rFonts w:ascii="Arial" w:hAnsi="Arial" w:cs="Arial"/>
        </w:rPr>
      </w:pPr>
      <w:r w:rsidRPr="000E12E2">
        <w:rPr>
          <w:rFonts w:ascii="Arial" w:hAnsi="Arial" w:cs="Arial"/>
        </w:rPr>
        <w:t>Tabela nr 1</w:t>
      </w:r>
    </w:p>
    <w:tbl>
      <w:tblPr>
        <w:tblStyle w:val="Tabela-Siatka"/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1672"/>
        <w:gridCol w:w="3828"/>
        <w:gridCol w:w="2976"/>
      </w:tblGrid>
      <w:tr w:rsidR="00072E7E" w:rsidRPr="000E12E2" w14:paraId="516CEEEF" w14:textId="77777777" w:rsidTr="006A695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A5C83" w14:textId="77777777" w:rsidR="00072E7E" w:rsidRPr="006A19DE" w:rsidRDefault="00072E7E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BE209" w14:textId="77777777" w:rsidR="00072E7E" w:rsidRPr="006A19DE" w:rsidRDefault="00072E7E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B41F2" w14:textId="77777777" w:rsidR="00072E7E" w:rsidRPr="006A19DE" w:rsidRDefault="00072E7E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DB01C" w14:textId="721AC1A6" w:rsidR="00072E7E" w:rsidRPr="006A19DE" w:rsidRDefault="00072E7E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 xml:space="preserve">Masa odpadów </w:t>
            </w:r>
          </w:p>
          <w:p w14:paraId="1E2A2227" w14:textId="46D437AD" w:rsidR="00072E7E" w:rsidRPr="006A19DE" w:rsidRDefault="00072E7E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[Mg/rok]</w:t>
            </w:r>
          </w:p>
        </w:tc>
      </w:tr>
      <w:tr w:rsidR="00072E7E" w:rsidRPr="000E12E2" w14:paraId="44802328" w14:textId="77777777" w:rsidTr="006A695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72C93" w14:textId="77777777" w:rsidR="00072E7E" w:rsidRPr="006A19DE" w:rsidRDefault="00072E7E" w:rsidP="00072E7E">
            <w:pPr>
              <w:pStyle w:val="Akapitzlist"/>
              <w:numPr>
                <w:ilvl w:val="0"/>
                <w:numId w:val="3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F6DE" w14:textId="239F44F4" w:rsidR="00072E7E" w:rsidRPr="006A19DE" w:rsidRDefault="00072E7E" w:rsidP="00FA78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9DE">
              <w:rPr>
                <w:rFonts w:ascii="Arial" w:hAnsi="Arial" w:cs="Arial"/>
                <w:sz w:val="22"/>
                <w:szCs w:val="22"/>
              </w:rPr>
              <w:t>03 01 05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C78F8" w14:textId="7601F3EF" w:rsidR="00072E7E" w:rsidRPr="006A19DE" w:rsidRDefault="00072E7E" w:rsidP="00FA7862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A19DE">
              <w:rPr>
                <w:rFonts w:ascii="Arial" w:hAnsi="Arial" w:cs="Arial"/>
                <w:sz w:val="22"/>
                <w:szCs w:val="22"/>
              </w:rPr>
              <w:t>Trociny, wióry, ścinki, drewno, płyta wiórowa i fornir inne niż wymienione w 03 01 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97F2A" w14:textId="052F71EB" w:rsidR="00072E7E" w:rsidRPr="006A19DE" w:rsidRDefault="00072E7E" w:rsidP="00FA78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A19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2 600,00 </w:t>
            </w:r>
          </w:p>
        </w:tc>
      </w:tr>
    </w:tbl>
    <w:p w14:paraId="68E7F7C7" w14:textId="1AC1217B" w:rsidR="00783D16" w:rsidRPr="000E12E2" w:rsidRDefault="00783D16"/>
    <w:p w14:paraId="28A266C7" w14:textId="77777777" w:rsidR="00565F5A" w:rsidRPr="00565F5A" w:rsidRDefault="00072E7E" w:rsidP="006A19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E12E2">
        <w:rPr>
          <w:rFonts w:ascii="Arial" w:hAnsi="Arial" w:cs="Arial"/>
          <w:b/>
          <w:iCs/>
        </w:rPr>
        <w:t>Rodzaj i mas</w:t>
      </w:r>
      <w:r w:rsidR="002914DF">
        <w:rPr>
          <w:rFonts w:ascii="Arial" w:hAnsi="Arial" w:cs="Arial"/>
          <w:b/>
          <w:iCs/>
        </w:rPr>
        <w:t>ę</w:t>
      </w:r>
      <w:r w:rsidRPr="000E12E2">
        <w:rPr>
          <w:rFonts w:ascii="Arial" w:hAnsi="Arial" w:cs="Arial"/>
          <w:b/>
          <w:iCs/>
        </w:rPr>
        <w:t xml:space="preserve"> odpadów powstających w wyniku przetwarzania w okresie </w:t>
      </w:r>
    </w:p>
    <w:p w14:paraId="3297A24E" w14:textId="78CCFEB2" w:rsidR="00565F5A" w:rsidRDefault="00072E7E" w:rsidP="00565F5A">
      <w:pPr>
        <w:pStyle w:val="Akapitzlist"/>
        <w:ind w:left="360"/>
        <w:jc w:val="both"/>
        <w:rPr>
          <w:rFonts w:ascii="Arial" w:hAnsi="Arial" w:cs="Arial"/>
          <w:b/>
        </w:rPr>
      </w:pPr>
      <w:r w:rsidRPr="000E12E2">
        <w:rPr>
          <w:rFonts w:ascii="Arial" w:hAnsi="Arial" w:cs="Arial"/>
          <w:b/>
          <w:iCs/>
        </w:rPr>
        <w:t>roku</w:t>
      </w:r>
      <w:r w:rsidRPr="000E12E2">
        <w:rPr>
          <w:rFonts w:ascii="Arial" w:hAnsi="Arial" w:cs="Arial"/>
          <w:b/>
        </w:rPr>
        <w:t>:</w:t>
      </w:r>
    </w:p>
    <w:p w14:paraId="6B53DA36" w14:textId="77777777" w:rsidR="00565F5A" w:rsidRPr="00565F5A" w:rsidRDefault="00565F5A" w:rsidP="00565F5A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1D8EC90A" w14:textId="3F916490" w:rsidR="00072E7E" w:rsidRPr="000E12E2" w:rsidRDefault="00072E7E" w:rsidP="00072E7E">
      <w:pPr>
        <w:jc w:val="both"/>
        <w:rPr>
          <w:rFonts w:ascii="Arial" w:hAnsi="Arial" w:cs="Arial"/>
        </w:rPr>
      </w:pPr>
      <w:r w:rsidRPr="000E12E2">
        <w:rPr>
          <w:rFonts w:ascii="Arial" w:hAnsi="Arial" w:cs="Arial"/>
        </w:rPr>
        <w:t>Tabela nr 2</w:t>
      </w:r>
    </w:p>
    <w:tbl>
      <w:tblPr>
        <w:tblStyle w:val="Tabela-Siatka"/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1672"/>
        <w:gridCol w:w="3828"/>
        <w:gridCol w:w="2976"/>
      </w:tblGrid>
      <w:tr w:rsidR="00072E7E" w:rsidRPr="000E12E2" w14:paraId="29803015" w14:textId="77777777" w:rsidTr="006A695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35748" w14:textId="77777777" w:rsidR="00072E7E" w:rsidRPr="006A19DE" w:rsidRDefault="00072E7E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8260C" w14:textId="77777777" w:rsidR="00072E7E" w:rsidRPr="006A19DE" w:rsidRDefault="00072E7E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85960" w14:textId="77777777" w:rsidR="00072E7E" w:rsidRPr="006A19DE" w:rsidRDefault="00072E7E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9887F" w14:textId="0783E3F6" w:rsidR="00072E7E" w:rsidRPr="006A19DE" w:rsidRDefault="00072E7E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 xml:space="preserve">Masa odpadów </w:t>
            </w:r>
          </w:p>
          <w:p w14:paraId="1B265B10" w14:textId="1C14036D" w:rsidR="00072E7E" w:rsidRPr="006A19DE" w:rsidRDefault="00072E7E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[Mg/rok]</w:t>
            </w:r>
          </w:p>
        </w:tc>
      </w:tr>
      <w:tr w:rsidR="00072E7E" w:rsidRPr="000E12E2" w14:paraId="7C6EC7C7" w14:textId="77777777" w:rsidTr="006A695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1631B" w14:textId="77777777" w:rsidR="00072E7E" w:rsidRPr="006A19DE" w:rsidRDefault="00072E7E" w:rsidP="00072E7E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3D59A" w14:textId="6E76373F" w:rsidR="00072E7E" w:rsidRPr="006A19DE" w:rsidRDefault="00072E7E" w:rsidP="00FA78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9DE">
              <w:rPr>
                <w:rFonts w:ascii="Arial" w:hAnsi="Arial" w:cs="Arial"/>
                <w:sz w:val="22"/>
                <w:szCs w:val="22"/>
              </w:rPr>
              <w:t>19 12 10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66A22" w14:textId="1AF9843F" w:rsidR="00072E7E" w:rsidRPr="006A19DE" w:rsidRDefault="00072E7E" w:rsidP="0096794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A19DE">
              <w:rPr>
                <w:rFonts w:ascii="Arial" w:hAnsi="Arial" w:cs="Arial"/>
                <w:sz w:val="22"/>
                <w:szCs w:val="22"/>
              </w:rPr>
              <w:t>Odpady palne (paliw</w:t>
            </w:r>
            <w:r w:rsidR="00AA05AF">
              <w:rPr>
                <w:rFonts w:ascii="Arial" w:hAnsi="Arial" w:cs="Arial"/>
                <w:sz w:val="22"/>
                <w:szCs w:val="22"/>
              </w:rPr>
              <w:t>o</w:t>
            </w:r>
            <w:r w:rsidRPr="006A19DE">
              <w:rPr>
                <w:rFonts w:ascii="Arial" w:hAnsi="Arial" w:cs="Arial"/>
                <w:sz w:val="22"/>
                <w:szCs w:val="22"/>
              </w:rPr>
              <w:t xml:space="preserve"> alternatywne)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2777C" w14:textId="77777777" w:rsidR="00072E7E" w:rsidRPr="006A19DE" w:rsidRDefault="00072E7E" w:rsidP="00FA786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A19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2 600,00 </w:t>
            </w:r>
          </w:p>
        </w:tc>
      </w:tr>
    </w:tbl>
    <w:p w14:paraId="6D3E86D3" w14:textId="77777777" w:rsidR="006A19DE" w:rsidRPr="000E12E2" w:rsidRDefault="006A19DE"/>
    <w:p w14:paraId="60244B8A" w14:textId="0AE74B06" w:rsidR="006A19DE" w:rsidRDefault="00072E7E" w:rsidP="006A19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E12E2">
        <w:rPr>
          <w:rFonts w:ascii="Arial" w:hAnsi="Arial" w:cs="Arial"/>
          <w:b/>
          <w:iCs/>
        </w:rPr>
        <w:lastRenderedPageBreak/>
        <w:t>Miejsce przetwarzania odpadów</w:t>
      </w:r>
      <w:r w:rsidRPr="000E12E2">
        <w:rPr>
          <w:rFonts w:ascii="Arial" w:hAnsi="Arial" w:cs="Arial"/>
          <w:b/>
        </w:rPr>
        <w:t>:</w:t>
      </w:r>
    </w:p>
    <w:p w14:paraId="6635CCF7" w14:textId="77777777" w:rsidR="00565F5A" w:rsidRPr="006A19DE" w:rsidRDefault="00565F5A" w:rsidP="00565F5A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1DB57527" w14:textId="63B8B3E0" w:rsidR="002914DF" w:rsidRDefault="00072E7E" w:rsidP="009D4978">
      <w:pPr>
        <w:spacing w:line="276" w:lineRule="auto"/>
        <w:ind w:firstLine="708"/>
        <w:jc w:val="both"/>
        <w:rPr>
          <w:rFonts w:ascii="Arial" w:hAnsi="Arial" w:cs="Arial"/>
        </w:rPr>
      </w:pPr>
      <w:r w:rsidRPr="000E12E2">
        <w:rPr>
          <w:rFonts w:ascii="Arial" w:hAnsi="Arial" w:cs="Arial"/>
        </w:rPr>
        <w:t xml:space="preserve">Przetwarzanie </w:t>
      </w:r>
      <w:r w:rsidR="004B2A93" w:rsidRPr="000E12E2">
        <w:rPr>
          <w:rFonts w:ascii="Arial" w:hAnsi="Arial" w:cs="Arial"/>
        </w:rPr>
        <w:t xml:space="preserve">odpadów </w:t>
      </w:r>
      <w:r w:rsidRPr="000E12E2">
        <w:rPr>
          <w:rFonts w:ascii="Arial" w:hAnsi="Arial" w:cs="Arial"/>
        </w:rPr>
        <w:t xml:space="preserve">wymienionych w </w:t>
      </w:r>
      <w:r w:rsidR="003A03F5" w:rsidRPr="000E12E2">
        <w:rPr>
          <w:rFonts w:ascii="Arial" w:hAnsi="Arial" w:cs="Arial"/>
        </w:rPr>
        <w:t xml:space="preserve">tabeli </w:t>
      </w:r>
      <w:r w:rsidR="00923EFA">
        <w:rPr>
          <w:rFonts w:ascii="Arial" w:hAnsi="Arial" w:cs="Arial"/>
        </w:rPr>
        <w:t xml:space="preserve">nr </w:t>
      </w:r>
      <w:r w:rsidR="003A03F5" w:rsidRPr="000E12E2">
        <w:rPr>
          <w:rFonts w:ascii="Arial" w:hAnsi="Arial" w:cs="Arial"/>
        </w:rPr>
        <w:t xml:space="preserve">1 prowadzone będzie </w:t>
      </w:r>
      <w:r w:rsidR="00923EFA">
        <w:rPr>
          <w:rFonts w:ascii="Arial" w:hAnsi="Arial" w:cs="Arial"/>
        </w:rPr>
        <w:t xml:space="preserve">w instalacji zlokalizowanej w miejscowości Mroczno, </w:t>
      </w:r>
      <w:r w:rsidR="00923EFA" w:rsidRPr="000E12E2">
        <w:rPr>
          <w:rFonts w:ascii="Arial" w:hAnsi="Arial" w:cs="Arial"/>
        </w:rPr>
        <w:t>gmina Grodziczno</w:t>
      </w:r>
      <w:r w:rsidR="00923EFA">
        <w:rPr>
          <w:rFonts w:ascii="Arial" w:hAnsi="Arial" w:cs="Arial"/>
        </w:rPr>
        <w:t>,</w:t>
      </w:r>
      <w:r w:rsidR="00923EFA" w:rsidRPr="000E12E2">
        <w:rPr>
          <w:rFonts w:ascii="Arial" w:hAnsi="Arial" w:cs="Arial"/>
        </w:rPr>
        <w:t xml:space="preserve"> </w:t>
      </w:r>
      <w:r w:rsidR="003A03F5" w:rsidRPr="000E12E2">
        <w:rPr>
          <w:rFonts w:ascii="Arial" w:hAnsi="Arial" w:cs="Arial"/>
        </w:rPr>
        <w:t xml:space="preserve">na terenie działki </w:t>
      </w:r>
      <w:r w:rsidR="00923EFA">
        <w:rPr>
          <w:rFonts w:ascii="Arial" w:hAnsi="Arial" w:cs="Arial"/>
        </w:rPr>
        <w:t xml:space="preserve">o nr </w:t>
      </w:r>
      <w:r w:rsidR="003A03F5" w:rsidRPr="000E12E2">
        <w:rPr>
          <w:rFonts w:ascii="Arial" w:hAnsi="Arial" w:cs="Arial"/>
        </w:rPr>
        <w:t>548/2</w:t>
      </w:r>
      <w:r w:rsidR="00A513C6">
        <w:rPr>
          <w:rFonts w:ascii="Arial" w:hAnsi="Arial" w:cs="Arial"/>
        </w:rPr>
        <w:t>,</w:t>
      </w:r>
      <w:r w:rsidR="003A03F5" w:rsidRPr="000E12E2">
        <w:rPr>
          <w:rFonts w:ascii="Arial" w:hAnsi="Arial" w:cs="Arial"/>
        </w:rPr>
        <w:t xml:space="preserve">  do której </w:t>
      </w:r>
      <w:r w:rsidR="00A513C6">
        <w:rPr>
          <w:rFonts w:ascii="Arial" w:hAnsi="Arial" w:cs="Arial"/>
        </w:rPr>
        <w:t xml:space="preserve">prowadzący instalację </w:t>
      </w:r>
      <w:r w:rsidR="001C0001" w:rsidRPr="000E12E2">
        <w:rPr>
          <w:rFonts w:ascii="Arial" w:hAnsi="Arial" w:cs="Arial"/>
        </w:rPr>
        <w:t xml:space="preserve"> </w:t>
      </w:r>
      <w:r w:rsidR="003A03F5" w:rsidRPr="000E12E2">
        <w:rPr>
          <w:rFonts w:ascii="Arial" w:hAnsi="Arial" w:cs="Arial"/>
        </w:rPr>
        <w:t xml:space="preserve">posiada </w:t>
      </w:r>
      <w:r w:rsidR="00A513C6">
        <w:rPr>
          <w:rFonts w:ascii="Arial" w:hAnsi="Arial" w:cs="Arial"/>
        </w:rPr>
        <w:t>tytuł prawny.</w:t>
      </w:r>
    </w:p>
    <w:p w14:paraId="12CFCCE3" w14:textId="77777777" w:rsidR="00D06359" w:rsidRPr="000E12E2" w:rsidRDefault="00D06359" w:rsidP="00565F5A">
      <w:pPr>
        <w:spacing w:line="276" w:lineRule="auto"/>
        <w:jc w:val="both"/>
        <w:rPr>
          <w:rFonts w:ascii="Arial" w:hAnsi="Arial" w:cs="Arial"/>
        </w:rPr>
      </w:pPr>
    </w:p>
    <w:p w14:paraId="5A008266" w14:textId="39050AE1" w:rsidR="004B2A93" w:rsidRDefault="004B2A93" w:rsidP="006D3C0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0E12E2">
        <w:rPr>
          <w:rFonts w:ascii="Arial" w:hAnsi="Arial" w:cs="Arial"/>
          <w:b/>
          <w:bCs/>
        </w:rPr>
        <w:t>Dopuszczoną metodę przetwarzania opadów wraz z opisem procesu technologicznego.</w:t>
      </w:r>
    </w:p>
    <w:p w14:paraId="117F29D7" w14:textId="77777777" w:rsidR="00565F5A" w:rsidRPr="000E12E2" w:rsidRDefault="00565F5A" w:rsidP="00565F5A">
      <w:pPr>
        <w:pStyle w:val="Akapitzlist"/>
        <w:ind w:left="360"/>
        <w:rPr>
          <w:rFonts w:ascii="Arial" w:hAnsi="Arial" w:cs="Arial"/>
          <w:b/>
          <w:bCs/>
        </w:rPr>
      </w:pPr>
    </w:p>
    <w:p w14:paraId="38035CBE" w14:textId="57E3197A" w:rsidR="00BC5E9B" w:rsidRDefault="00BC5E9B" w:rsidP="0079247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odpadów będzie obejmow</w:t>
      </w:r>
      <w:r w:rsidR="006A19DE">
        <w:rPr>
          <w:rFonts w:ascii="Arial" w:hAnsi="Arial" w:cs="Arial"/>
        </w:rPr>
        <w:t>ało</w:t>
      </w:r>
      <w:r>
        <w:rPr>
          <w:rFonts w:ascii="Arial" w:hAnsi="Arial" w:cs="Arial"/>
        </w:rPr>
        <w:t xml:space="preserve"> procesy odzysku </w:t>
      </w:r>
      <w:r w:rsidR="00F177F1" w:rsidRPr="00792479">
        <w:rPr>
          <w:rFonts w:ascii="Arial" w:hAnsi="Arial" w:cs="Arial"/>
          <w:color w:val="000000" w:themeColor="text1"/>
        </w:rPr>
        <w:t>sklasyfikowane zgodnie z załącznikiem nr 1 do ustawy o odpadach</w:t>
      </w:r>
      <w:r w:rsidR="00F177F1" w:rsidRPr="00F177F1">
        <w:rPr>
          <w:rFonts w:ascii="Arial" w:hAnsi="Arial" w:cs="Arial"/>
        </w:rPr>
        <w:t xml:space="preserve"> </w:t>
      </w:r>
      <w:r w:rsidR="0072176C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R12 – wymiana odpadów w celu poddania ich któremukolwiek z procesów wymienionych w pozycji R1-R11 oraz R13 – magazynowanie odpadów poprzedzające którykolwiek z procesów w pozycji R1-R12</w:t>
      </w:r>
      <w:r w:rsidR="00054992">
        <w:rPr>
          <w:rFonts w:ascii="Arial" w:hAnsi="Arial" w:cs="Arial"/>
        </w:rPr>
        <w:t>.</w:t>
      </w:r>
      <w:r w:rsidR="00F177F1">
        <w:rPr>
          <w:rFonts w:ascii="Arial" w:hAnsi="Arial" w:cs="Arial"/>
        </w:rPr>
        <w:t xml:space="preserve"> </w:t>
      </w:r>
    </w:p>
    <w:p w14:paraId="3FC97172" w14:textId="777CFADB" w:rsidR="00F82464" w:rsidRDefault="00640E22" w:rsidP="00FA26A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odpadów o kodzie 03 01 05 będzie odbywało się na linii </w:t>
      </w:r>
      <w:r w:rsidR="005B494C">
        <w:rPr>
          <w:rFonts w:ascii="Arial" w:hAnsi="Arial" w:cs="Arial"/>
        </w:rPr>
        <w:t xml:space="preserve">produkcyjnej </w:t>
      </w:r>
      <w:r>
        <w:rPr>
          <w:rFonts w:ascii="Arial" w:hAnsi="Arial" w:cs="Arial"/>
        </w:rPr>
        <w:t xml:space="preserve">nr 2 </w:t>
      </w:r>
      <w:r w:rsidR="00702017">
        <w:rPr>
          <w:rFonts w:ascii="Arial" w:hAnsi="Arial" w:cs="Arial"/>
        </w:rPr>
        <w:t xml:space="preserve">(linia produkcyjna nr 1 będzie wykorzystywana do wytwarzania </w:t>
      </w:r>
      <w:proofErr w:type="spellStart"/>
      <w:r w:rsidR="00702017">
        <w:rPr>
          <w:rFonts w:ascii="Arial" w:hAnsi="Arial" w:cs="Arial"/>
        </w:rPr>
        <w:t>pelletu</w:t>
      </w:r>
      <w:proofErr w:type="spellEnd"/>
      <w:r w:rsidR="00702017">
        <w:rPr>
          <w:rFonts w:ascii="Arial" w:hAnsi="Arial" w:cs="Arial"/>
        </w:rPr>
        <w:t xml:space="preserve"> energetycznego</w:t>
      </w:r>
      <w:r w:rsidR="0060556B">
        <w:rPr>
          <w:rFonts w:ascii="Arial" w:hAnsi="Arial" w:cs="Arial"/>
        </w:rPr>
        <w:t xml:space="preserve"> </w:t>
      </w:r>
      <w:r w:rsidR="00702017">
        <w:rPr>
          <w:rFonts w:ascii="Arial" w:hAnsi="Arial" w:cs="Arial"/>
        </w:rPr>
        <w:t xml:space="preserve">z biomasy, niezanieczyszczonej </w:t>
      </w:r>
      <w:r w:rsidR="009C239B">
        <w:rPr>
          <w:rFonts w:ascii="Arial" w:hAnsi="Arial" w:cs="Arial"/>
        </w:rPr>
        <w:t xml:space="preserve">innymi materiałami, ani </w:t>
      </w:r>
      <w:r w:rsidR="00702017">
        <w:rPr>
          <w:rFonts w:ascii="Arial" w:hAnsi="Arial" w:cs="Arial"/>
        </w:rPr>
        <w:t>substancjami chemicznymi</w:t>
      </w:r>
      <w:r w:rsidR="0060556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znajdującej się w</w:t>
      </w:r>
      <w:r w:rsidR="00A50EB4">
        <w:rPr>
          <w:rFonts w:ascii="Arial" w:hAnsi="Arial" w:cs="Arial"/>
        </w:rPr>
        <w:t xml:space="preserve"> budynku produkcyjn</w:t>
      </w:r>
      <w:r w:rsidR="007D4807">
        <w:rPr>
          <w:rFonts w:ascii="Arial" w:hAnsi="Arial" w:cs="Arial"/>
        </w:rPr>
        <w:t>o-magazynowym</w:t>
      </w:r>
      <w:r>
        <w:rPr>
          <w:rFonts w:ascii="Arial" w:hAnsi="Arial" w:cs="Arial"/>
        </w:rPr>
        <w:t xml:space="preserve">. </w:t>
      </w:r>
      <w:r w:rsidR="00333780">
        <w:rPr>
          <w:rFonts w:ascii="Arial" w:hAnsi="Arial" w:cs="Arial"/>
        </w:rPr>
        <w:t>Linia wyposażona</w:t>
      </w:r>
      <w:r w:rsidR="009C239B">
        <w:rPr>
          <w:rFonts w:ascii="Arial" w:hAnsi="Arial" w:cs="Arial"/>
        </w:rPr>
        <w:t xml:space="preserve"> jest w indywidualne stanowisko przyjęcia materiału, selektywny sektor ich magazynowania.</w:t>
      </w:r>
      <w:r w:rsidR="00333780">
        <w:rPr>
          <w:rFonts w:ascii="Arial" w:hAnsi="Arial" w:cs="Arial"/>
        </w:rPr>
        <w:t xml:space="preserve"> </w:t>
      </w:r>
    </w:p>
    <w:p w14:paraId="77465C21" w14:textId="3FE6409D" w:rsidR="00A50EB4" w:rsidRDefault="00EE07F0" w:rsidP="0079247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sektorów magazynowych poprzez kosze </w:t>
      </w:r>
      <w:proofErr w:type="spellStart"/>
      <w:r>
        <w:rPr>
          <w:rFonts w:ascii="Arial" w:hAnsi="Arial" w:cs="Arial"/>
        </w:rPr>
        <w:t>przyjęciowe</w:t>
      </w:r>
      <w:proofErr w:type="spellEnd"/>
      <w:r>
        <w:rPr>
          <w:rFonts w:ascii="Arial" w:hAnsi="Arial" w:cs="Arial"/>
        </w:rPr>
        <w:t>, odpady przekazywane będą do obróbki mechanicznej (rozdrobnienia i ujednolicenia frakcyjnego</w:t>
      </w:r>
      <w:r w:rsidR="00EF310A">
        <w:rPr>
          <w:rFonts w:ascii="Arial" w:hAnsi="Arial" w:cs="Arial"/>
        </w:rPr>
        <w:t xml:space="preserve"> w młynie bijakowym</w:t>
      </w:r>
      <w:r>
        <w:rPr>
          <w:rFonts w:ascii="Arial" w:hAnsi="Arial" w:cs="Arial"/>
        </w:rPr>
        <w:t xml:space="preserve">), a następnie na indywidualny granulator, w którym następuje ściskanie </w:t>
      </w:r>
      <w:r>
        <w:rPr>
          <w:rFonts w:ascii="Arial" w:hAnsi="Arial" w:cs="Arial"/>
        </w:rPr>
        <w:br/>
        <w:t xml:space="preserve">i formatowanie </w:t>
      </w:r>
      <w:proofErr w:type="spellStart"/>
      <w:r>
        <w:rPr>
          <w:rFonts w:ascii="Arial" w:hAnsi="Arial" w:cs="Arial"/>
        </w:rPr>
        <w:t>pelletu</w:t>
      </w:r>
      <w:proofErr w:type="spellEnd"/>
      <w:r>
        <w:rPr>
          <w:rFonts w:ascii="Arial" w:hAnsi="Arial" w:cs="Arial"/>
        </w:rPr>
        <w:t xml:space="preserve">. </w:t>
      </w:r>
      <w:r w:rsidR="00462D3C">
        <w:rPr>
          <w:rFonts w:ascii="Arial" w:hAnsi="Arial" w:cs="Arial"/>
        </w:rPr>
        <w:t xml:space="preserve">Następnie odpad trafia do przesiewacza, skąd </w:t>
      </w:r>
      <w:r w:rsidR="004B66FD">
        <w:rPr>
          <w:rFonts w:ascii="Arial" w:hAnsi="Arial" w:cs="Arial"/>
        </w:rPr>
        <w:t xml:space="preserve">transportowany jest do pionowego </w:t>
      </w:r>
      <w:proofErr w:type="spellStart"/>
      <w:r w:rsidR="004B66FD">
        <w:rPr>
          <w:rFonts w:ascii="Arial" w:hAnsi="Arial" w:cs="Arial"/>
        </w:rPr>
        <w:t>silosa</w:t>
      </w:r>
      <w:proofErr w:type="spellEnd"/>
      <w:r w:rsidR="008A616D">
        <w:rPr>
          <w:rFonts w:ascii="Arial" w:hAnsi="Arial" w:cs="Arial"/>
        </w:rPr>
        <w:t xml:space="preserve"> magazynowego</w:t>
      </w:r>
      <w:r w:rsidR="004B66FD">
        <w:rPr>
          <w:rFonts w:ascii="Arial" w:hAnsi="Arial" w:cs="Arial"/>
        </w:rPr>
        <w:t>, w którym następuje jego schłodzenie.</w:t>
      </w:r>
      <w:r w:rsidR="00A03427">
        <w:rPr>
          <w:rFonts w:ascii="Arial" w:hAnsi="Arial" w:cs="Arial"/>
        </w:rPr>
        <w:t xml:space="preserve"> Powstały odpad o kodzie 19 12 10 </w:t>
      </w:r>
      <w:r w:rsidR="00A9253A">
        <w:rPr>
          <w:rFonts w:ascii="Arial" w:hAnsi="Arial" w:cs="Arial"/>
        </w:rPr>
        <w:t>linią transportu mechanicznego wprowadzany jest na stanowisko ważenia i pakowania w worki -</w:t>
      </w:r>
      <w:r w:rsidR="004F7B14">
        <w:rPr>
          <w:rFonts w:ascii="Arial" w:hAnsi="Arial" w:cs="Arial"/>
        </w:rPr>
        <w:t xml:space="preserve"> </w:t>
      </w:r>
      <w:r w:rsidR="00A9253A">
        <w:rPr>
          <w:rFonts w:ascii="Arial" w:hAnsi="Arial" w:cs="Arial"/>
        </w:rPr>
        <w:t>opakowania jednostkowe oraz typu Big</w:t>
      </w:r>
      <w:r w:rsidR="004F7B14">
        <w:rPr>
          <w:rFonts w:ascii="Arial" w:hAnsi="Arial" w:cs="Arial"/>
        </w:rPr>
        <w:t>-</w:t>
      </w:r>
      <w:proofErr w:type="spellStart"/>
      <w:r w:rsidR="00A9253A">
        <w:rPr>
          <w:rFonts w:ascii="Arial" w:hAnsi="Arial" w:cs="Arial"/>
        </w:rPr>
        <w:t>Bag</w:t>
      </w:r>
      <w:proofErr w:type="spellEnd"/>
      <w:r w:rsidR="00A9253A">
        <w:rPr>
          <w:rFonts w:ascii="Arial" w:hAnsi="Arial" w:cs="Arial"/>
        </w:rPr>
        <w:t xml:space="preserve"> – opakowania zbiorcze</w:t>
      </w:r>
      <w:r w:rsidR="0078673E">
        <w:rPr>
          <w:rFonts w:ascii="Arial" w:hAnsi="Arial" w:cs="Arial"/>
        </w:rPr>
        <w:t>, a następnie przekazywany uprawnionym podmiotom.</w:t>
      </w:r>
    </w:p>
    <w:p w14:paraId="0ED03023" w14:textId="4905BEFC" w:rsidR="00F570FE" w:rsidRPr="00792479" w:rsidRDefault="0010535F" w:rsidP="002A7B3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92479">
        <w:rPr>
          <w:rFonts w:ascii="Arial" w:hAnsi="Arial" w:cs="Arial"/>
          <w:color w:val="000000" w:themeColor="text1"/>
        </w:rPr>
        <w:t>Wydajność instalacji</w:t>
      </w:r>
      <w:r w:rsidR="00BF3F1A" w:rsidRPr="00792479">
        <w:rPr>
          <w:rFonts w:ascii="Arial" w:hAnsi="Arial" w:cs="Arial"/>
          <w:color w:val="000000" w:themeColor="text1"/>
        </w:rPr>
        <w:t xml:space="preserve"> </w:t>
      </w:r>
      <w:r w:rsidR="00842B29" w:rsidRPr="00792479">
        <w:rPr>
          <w:rFonts w:ascii="Arial" w:hAnsi="Arial" w:cs="Arial"/>
          <w:color w:val="000000" w:themeColor="text1"/>
        </w:rPr>
        <w:t xml:space="preserve">do produkcji </w:t>
      </w:r>
      <w:proofErr w:type="spellStart"/>
      <w:r w:rsidR="00842B29" w:rsidRPr="00792479">
        <w:rPr>
          <w:rFonts w:ascii="Arial" w:hAnsi="Arial" w:cs="Arial"/>
          <w:color w:val="000000" w:themeColor="text1"/>
        </w:rPr>
        <w:t>pelletu</w:t>
      </w:r>
      <w:proofErr w:type="spellEnd"/>
      <w:r w:rsidR="00842B29" w:rsidRPr="00792479">
        <w:rPr>
          <w:rFonts w:ascii="Arial" w:hAnsi="Arial" w:cs="Arial"/>
          <w:color w:val="000000" w:themeColor="text1"/>
        </w:rPr>
        <w:t xml:space="preserve"> </w:t>
      </w:r>
      <w:r w:rsidR="007501F7" w:rsidRPr="00792479">
        <w:rPr>
          <w:rFonts w:ascii="Arial" w:hAnsi="Arial" w:cs="Arial"/>
          <w:color w:val="000000" w:themeColor="text1"/>
        </w:rPr>
        <w:t>wynosi 2600 Mg/rok.</w:t>
      </w:r>
    </w:p>
    <w:p w14:paraId="5B44665B" w14:textId="52802D70" w:rsidR="0010535F" w:rsidRDefault="0010535F" w:rsidP="002A7B3E">
      <w:pPr>
        <w:spacing w:line="276" w:lineRule="auto"/>
        <w:jc w:val="both"/>
        <w:rPr>
          <w:rFonts w:ascii="Arial" w:hAnsi="Arial" w:cs="Arial"/>
          <w:color w:val="8496B0" w:themeColor="text2" w:themeTint="99"/>
        </w:rPr>
      </w:pPr>
    </w:p>
    <w:p w14:paraId="1A5C0678" w14:textId="77777777" w:rsidR="00632E51" w:rsidRPr="002A7B3E" w:rsidRDefault="00632E51" w:rsidP="002A7B3E">
      <w:pPr>
        <w:spacing w:line="276" w:lineRule="auto"/>
        <w:jc w:val="both"/>
        <w:rPr>
          <w:rFonts w:ascii="Arial" w:hAnsi="Arial" w:cs="Arial"/>
          <w:color w:val="8496B0" w:themeColor="text2" w:themeTint="99"/>
        </w:rPr>
      </w:pPr>
    </w:p>
    <w:p w14:paraId="3FC10597" w14:textId="6B289132" w:rsidR="00E951A2" w:rsidRDefault="00E951A2" w:rsidP="006252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E12E2">
        <w:rPr>
          <w:rFonts w:ascii="Arial" w:hAnsi="Arial" w:cs="Arial"/>
          <w:b/>
        </w:rPr>
        <w:t>Miejsc</w:t>
      </w:r>
      <w:r w:rsidR="005D0A33">
        <w:rPr>
          <w:rFonts w:ascii="Arial" w:hAnsi="Arial" w:cs="Arial"/>
          <w:b/>
        </w:rPr>
        <w:t>e</w:t>
      </w:r>
      <w:r w:rsidRPr="000E12E2">
        <w:rPr>
          <w:rFonts w:ascii="Arial" w:hAnsi="Arial" w:cs="Arial"/>
          <w:b/>
        </w:rPr>
        <w:t xml:space="preserve"> i sposób magazynowania oraz rodzaj magazynowan</w:t>
      </w:r>
      <w:r w:rsidR="00246207">
        <w:rPr>
          <w:rFonts w:ascii="Arial" w:hAnsi="Arial" w:cs="Arial"/>
          <w:b/>
        </w:rPr>
        <w:t>ych</w:t>
      </w:r>
      <w:r w:rsidRPr="000E12E2">
        <w:rPr>
          <w:rFonts w:ascii="Arial" w:hAnsi="Arial" w:cs="Arial"/>
          <w:b/>
        </w:rPr>
        <w:t xml:space="preserve"> odpadów</w:t>
      </w:r>
      <w:r w:rsidR="00F82464" w:rsidRPr="000E12E2">
        <w:rPr>
          <w:rFonts w:ascii="Arial" w:hAnsi="Arial" w:cs="Arial"/>
          <w:b/>
        </w:rPr>
        <w:t xml:space="preserve"> </w:t>
      </w:r>
      <w:r w:rsidR="0001460B">
        <w:rPr>
          <w:rFonts w:ascii="Arial" w:hAnsi="Arial" w:cs="Arial"/>
          <w:b/>
        </w:rPr>
        <w:t xml:space="preserve">poddawanych </w:t>
      </w:r>
      <w:r w:rsidR="00F82464" w:rsidRPr="000E12E2">
        <w:rPr>
          <w:rFonts w:ascii="Arial" w:hAnsi="Arial" w:cs="Arial"/>
          <w:b/>
        </w:rPr>
        <w:t>przetwarzan</w:t>
      </w:r>
      <w:r w:rsidR="0001460B">
        <w:rPr>
          <w:rFonts w:ascii="Arial" w:hAnsi="Arial" w:cs="Arial"/>
          <w:b/>
        </w:rPr>
        <w:t>iu.</w:t>
      </w:r>
    </w:p>
    <w:p w14:paraId="281E8F86" w14:textId="77777777" w:rsidR="00565F5A" w:rsidRPr="000E12E2" w:rsidRDefault="00565F5A" w:rsidP="00565F5A">
      <w:pPr>
        <w:pStyle w:val="Akapitzlist"/>
        <w:ind w:left="360"/>
        <w:rPr>
          <w:rFonts w:ascii="Arial" w:hAnsi="Arial" w:cs="Arial"/>
          <w:b/>
        </w:rPr>
      </w:pPr>
    </w:p>
    <w:p w14:paraId="24CB952B" w14:textId="1A5A5ADD" w:rsidR="00322DA0" w:rsidRPr="000E12E2" w:rsidRDefault="006A6951" w:rsidP="006A69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22DA0" w:rsidRPr="000E12E2">
        <w:rPr>
          <w:rFonts w:ascii="Arial" w:hAnsi="Arial" w:cs="Arial"/>
        </w:rPr>
        <w:t>abela nr 3</w:t>
      </w:r>
      <w:r w:rsidR="0045244A">
        <w:rPr>
          <w:rFonts w:ascii="Arial" w:hAnsi="Arial" w:cs="Arial"/>
        </w:rPr>
        <w:t xml:space="preserve"> </w:t>
      </w:r>
    </w:p>
    <w:tbl>
      <w:tblPr>
        <w:tblStyle w:val="Tabela-Siatk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1672"/>
        <w:gridCol w:w="3573"/>
        <w:gridCol w:w="3402"/>
      </w:tblGrid>
      <w:tr w:rsidR="00322DA0" w:rsidRPr="000E12E2" w14:paraId="48442F30" w14:textId="77777777" w:rsidTr="009205D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662CC" w14:textId="77777777" w:rsidR="00322DA0" w:rsidRPr="006A19DE" w:rsidRDefault="00322DA0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8ED39" w14:textId="77777777" w:rsidR="00322DA0" w:rsidRPr="006A19DE" w:rsidRDefault="00322DA0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177A0" w14:textId="77777777" w:rsidR="00322DA0" w:rsidRPr="006A19DE" w:rsidRDefault="00322DA0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71FC0" w14:textId="77777777" w:rsidR="00322DA0" w:rsidRPr="006A19DE" w:rsidRDefault="00322DA0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Sposób i miejsce magazynowania odpadów</w:t>
            </w:r>
          </w:p>
          <w:p w14:paraId="3909CE82" w14:textId="77777777" w:rsidR="00322DA0" w:rsidRPr="006A19DE" w:rsidRDefault="00322DA0" w:rsidP="00FA7862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</w:tr>
      <w:tr w:rsidR="00322DA0" w:rsidRPr="000E12E2" w14:paraId="4BAE0BA9" w14:textId="77777777" w:rsidTr="009205DF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E1279" w14:textId="77777777" w:rsidR="00322DA0" w:rsidRPr="006A19DE" w:rsidRDefault="00322DA0" w:rsidP="00322DA0">
            <w:pPr>
              <w:pStyle w:val="Akapitzlist"/>
              <w:numPr>
                <w:ilvl w:val="0"/>
                <w:numId w:val="7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76D86" w14:textId="7A3720C7" w:rsidR="00322DA0" w:rsidRPr="006A19DE" w:rsidRDefault="00322DA0" w:rsidP="00FA7862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zh-CN"/>
              </w:rPr>
              <w:t>03 01 05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16A27" w14:textId="0EDFE39F" w:rsidR="00322DA0" w:rsidRPr="006A19DE" w:rsidRDefault="00322DA0" w:rsidP="00FA7862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</w:rPr>
              <w:t>Trociny, wióry, ścinki, drewno, płyta wiórowa i fornir inne niż wymienione w 03 01 04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1FDB0" w14:textId="7F49A0A5" w:rsidR="00322DA0" w:rsidRPr="006A19DE" w:rsidRDefault="00027DAC" w:rsidP="00792479">
            <w:pPr>
              <w:rPr>
                <w:rFonts w:ascii="Arial" w:hAnsi="Arial" w:cs="Arial"/>
                <w:sz w:val="22"/>
                <w:szCs w:val="22"/>
              </w:rPr>
            </w:pPr>
            <w:r w:rsidRPr="006A19DE">
              <w:rPr>
                <w:rFonts w:ascii="Arial" w:hAnsi="Arial" w:cs="Arial"/>
                <w:sz w:val="22"/>
                <w:szCs w:val="22"/>
              </w:rPr>
              <w:t>Odpady będą magazynowane luzem w żelbetowym z</w:t>
            </w:r>
            <w:r w:rsidR="00AF0C51" w:rsidRPr="006A19DE">
              <w:rPr>
                <w:rFonts w:ascii="Arial" w:hAnsi="Arial" w:cs="Arial"/>
                <w:sz w:val="22"/>
                <w:szCs w:val="22"/>
              </w:rPr>
              <w:t>asiek</w:t>
            </w:r>
            <w:r w:rsidRPr="006A19DE">
              <w:rPr>
                <w:rFonts w:ascii="Arial" w:hAnsi="Arial" w:cs="Arial"/>
                <w:sz w:val="22"/>
                <w:szCs w:val="22"/>
              </w:rPr>
              <w:t>u</w:t>
            </w:r>
            <w:r w:rsidR="00AF0C51" w:rsidRPr="006A19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183" w:rsidRPr="006A19DE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AF0C51" w:rsidRPr="006A19DE">
              <w:rPr>
                <w:rFonts w:ascii="Arial" w:hAnsi="Arial" w:cs="Arial"/>
                <w:sz w:val="22"/>
                <w:szCs w:val="22"/>
              </w:rPr>
              <w:t>2</w:t>
            </w:r>
            <w:r w:rsidR="00835043">
              <w:rPr>
                <w:rFonts w:ascii="Arial" w:hAnsi="Arial" w:cs="Arial"/>
                <w:sz w:val="22"/>
                <w:szCs w:val="22"/>
              </w:rPr>
              <w:t xml:space="preserve">, zlokalizowanym wewnątrz budynku </w:t>
            </w:r>
            <w:r w:rsidR="00835043" w:rsidRPr="00792479">
              <w:rPr>
                <w:rFonts w:ascii="Arial" w:hAnsi="Arial" w:cs="Arial"/>
                <w:sz w:val="22"/>
                <w:szCs w:val="22"/>
              </w:rPr>
              <w:t>produkcyjno-magazynow</w:t>
            </w:r>
            <w:r w:rsidR="00314C45">
              <w:rPr>
                <w:rFonts w:ascii="Arial" w:hAnsi="Arial" w:cs="Arial"/>
                <w:sz w:val="22"/>
                <w:szCs w:val="22"/>
              </w:rPr>
              <w:t>ego</w:t>
            </w:r>
            <w:r w:rsidR="00F87F5A">
              <w:rPr>
                <w:rFonts w:ascii="Arial" w:hAnsi="Arial" w:cs="Arial"/>
                <w:sz w:val="22"/>
                <w:szCs w:val="22"/>
              </w:rPr>
              <w:t xml:space="preserve"> – sektor A</w:t>
            </w:r>
          </w:p>
        </w:tc>
      </w:tr>
    </w:tbl>
    <w:p w14:paraId="702C3767" w14:textId="1F3E142B" w:rsidR="00322DA0" w:rsidRDefault="00322DA0" w:rsidP="00072E7E">
      <w:pPr>
        <w:rPr>
          <w:rFonts w:ascii="Arial" w:hAnsi="Arial" w:cs="Arial"/>
          <w:b/>
          <w:bCs/>
        </w:rPr>
      </w:pPr>
    </w:p>
    <w:p w14:paraId="2B9867C0" w14:textId="5AF4000F" w:rsidR="00632E51" w:rsidRDefault="00632E51" w:rsidP="00072E7E">
      <w:pPr>
        <w:rPr>
          <w:rFonts w:ascii="Arial" w:hAnsi="Arial" w:cs="Arial"/>
          <w:b/>
          <w:bCs/>
        </w:rPr>
      </w:pPr>
    </w:p>
    <w:p w14:paraId="5DB3298C" w14:textId="77777777" w:rsidR="00792479" w:rsidRDefault="00792479" w:rsidP="00072E7E">
      <w:pPr>
        <w:rPr>
          <w:rFonts w:ascii="Arial" w:hAnsi="Arial" w:cs="Arial"/>
          <w:b/>
          <w:bCs/>
        </w:rPr>
      </w:pPr>
    </w:p>
    <w:p w14:paraId="3BCA1479" w14:textId="77777777" w:rsidR="00632E51" w:rsidRDefault="00632E51" w:rsidP="00072E7E">
      <w:pPr>
        <w:rPr>
          <w:rFonts w:ascii="Arial" w:hAnsi="Arial" w:cs="Arial"/>
          <w:b/>
          <w:bCs/>
        </w:rPr>
      </w:pPr>
    </w:p>
    <w:p w14:paraId="082B791B" w14:textId="3ABEDA6B" w:rsidR="0045244A" w:rsidRDefault="0045244A" w:rsidP="006252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E12E2">
        <w:rPr>
          <w:rFonts w:ascii="Arial" w:hAnsi="Arial" w:cs="Arial"/>
          <w:b/>
        </w:rPr>
        <w:lastRenderedPageBreak/>
        <w:t>Miejsc</w:t>
      </w:r>
      <w:r w:rsidR="005D0A33">
        <w:rPr>
          <w:rFonts w:ascii="Arial" w:hAnsi="Arial" w:cs="Arial"/>
          <w:b/>
        </w:rPr>
        <w:t>e</w:t>
      </w:r>
      <w:r w:rsidRPr="000E12E2">
        <w:rPr>
          <w:rFonts w:ascii="Arial" w:hAnsi="Arial" w:cs="Arial"/>
          <w:b/>
        </w:rPr>
        <w:t xml:space="preserve"> i sposób magazynowania oraz rodzaj magazynowan</w:t>
      </w:r>
      <w:r w:rsidR="005C4416">
        <w:rPr>
          <w:rFonts w:ascii="Arial" w:hAnsi="Arial" w:cs="Arial"/>
          <w:b/>
        </w:rPr>
        <w:t>ych</w:t>
      </w:r>
      <w:r w:rsidRPr="000E12E2">
        <w:rPr>
          <w:rFonts w:ascii="Arial" w:hAnsi="Arial" w:cs="Arial"/>
          <w:b/>
        </w:rPr>
        <w:t xml:space="preserve"> odpadów</w:t>
      </w:r>
      <w:r>
        <w:rPr>
          <w:rFonts w:ascii="Arial" w:hAnsi="Arial" w:cs="Arial"/>
          <w:b/>
        </w:rPr>
        <w:t xml:space="preserve"> </w:t>
      </w:r>
      <w:r w:rsidRPr="000E12E2">
        <w:rPr>
          <w:rFonts w:ascii="Arial" w:hAnsi="Arial" w:cs="Arial"/>
          <w:b/>
        </w:rPr>
        <w:t xml:space="preserve">powstających </w:t>
      </w:r>
      <w:r w:rsidR="005C4416">
        <w:rPr>
          <w:rFonts w:ascii="Arial" w:hAnsi="Arial" w:cs="Arial"/>
          <w:b/>
        </w:rPr>
        <w:t>w wyniku</w:t>
      </w:r>
      <w:r w:rsidRPr="000E12E2">
        <w:rPr>
          <w:rFonts w:ascii="Arial" w:hAnsi="Arial" w:cs="Arial"/>
          <w:b/>
        </w:rPr>
        <w:t xml:space="preserve"> przetwarzania.</w:t>
      </w:r>
    </w:p>
    <w:p w14:paraId="18B1EBDD" w14:textId="77777777" w:rsidR="00565F5A" w:rsidRPr="000E12E2" w:rsidRDefault="00565F5A" w:rsidP="00565F5A">
      <w:pPr>
        <w:pStyle w:val="Akapitzlist"/>
        <w:ind w:left="360"/>
        <w:rPr>
          <w:rFonts w:ascii="Arial" w:hAnsi="Arial" w:cs="Arial"/>
          <w:b/>
        </w:rPr>
      </w:pPr>
    </w:p>
    <w:p w14:paraId="26C50A56" w14:textId="548050A5" w:rsidR="00322DA0" w:rsidRPr="0045244A" w:rsidRDefault="0045244A" w:rsidP="00072E7E">
      <w:pPr>
        <w:rPr>
          <w:rFonts w:ascii="Arial" w:hAnsi="Arial" w:cs="Arial"/>
        </w:rPr>
      </w:pPr>
      <w:r w:rsidRPr="0045244A">
        <w:rPr>
          <w:rFonts w:ascii="Arial" w:hAnsi="Arial" w:cs="Arial"/>
        </w:rPr>
        <w:t>Tabela 4</w:t>
      </w:r>
    </w:p>
    <w:tbl>
      <w:tblPr>
        <w:tblStyle w:val="Tabela-Siatk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1672"/>
        <w:gridCol w:w="3573"/>
        <w:gridCol w:w="3402"/>
      </w:tblGrid>
      <w:tr w:rsidR="0045244A" w:rsidRPr="000E12E2" w14:paraId="529EE4BA" w14:textId="77777777" w:rsidTr="006A19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62750" w14:textId="77777777" w:rsidR="0045244A" w:rsidRPr="006A19DE" w:rsidRDefault="0045244A" w:rsidP="00476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BEEFEC" w14:textId="77777777" w:rsidR="0045244A" w:rsidRPr="006A19DE" w:rsidRDefault="0045244A" w:rsidP="00476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6EBA0" w14:textId="77777777" w:rsidR="0045244A" w:rsidRPr="006A19DE" w:rsidRDefault="0045244A" w:rsidP="00476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A507C" w14:textId="77777777" w:rsidR="0045244A" w:rsidRPr="006A19DE" w:rsidRDefault="0045244A" w:rsidP="00476CA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Sposób i miejsce magazynowania odpadów</w:t>
            </w:r>
          </w:p>
          <w:p w14:paraId="383E8C73" w14:textId="77777777" w:rsidR="0045244A" w:rsidRPr="006A19DE" w:rsidRDefault="0045244A" w:rsidP="00476CA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</w:tr>
      <w:tr w:rsidR="0045244A" w:rsidRPr="000E12E2" w14:paraId="46A0B872" w14:textId="77777777" w:rsidTr="006A19DE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9A251" w14:textId="77777777" w:rsidR="0045244A" w:rsidRPr="006A19DE" w:rsidRDefault="0045244A" w:rsidP="0045244A">
            <w:pPr>
              <w:pStyle w:val="Akapitzlist"/>
              <w:numPr>
                <w:ilvl w:val="0"/>
                <w:numId w:val="24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4C2BC" w14:textId="41A567DD" w:rsidR="0045244A" w:rsidRPr="006A19DE" w:rsidRDefault="0045244A" w:rsidP="0045244A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zh-CN"/>
              </w:rPr>
              <w:t>19 12 10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F80CF" w14:textId="50786E59" w:rsidR="0045244A" w:rsidRPr="006A19DE" w:rsidRDefault="0045244A" w:rsidP="0045244A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</w:rPr>
              <w:t>Odpady palne (paliw</w:t>
            </w:r>
            <w:r w:rsidR="00061460">
              <w:rPr>
                <w:rFonts w:ascii="Arial" w:hAnsi="Arial" w:cs="Arial"/>
                <w:sz w:val="22"/>
                <w:szCs w:val="22"/>
              </w:rPr>
              <w:t>o</w:t>
            </w:r>
            <w:r w:rsidRPr="006A19DE">
              <w:rPr>
                <w:rFonts w:ascii="Arial" w:hAnsi="Arial" w:cs="Arial"/>
                <w:sz w:val="22"/>
                <w:szCs w:val="22"/>
              </w:rPr>
              <w:t xml:space="preserve"> alternatywne)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D6F39" w14:textId="01C8A8A9" w:rsidR="0045244A" w:rsidRPr="006A19DE" w:rsidRDefault="0045244A" w:rsidP="00792479">
            <w:pPr>
              <w:rPr>
                <w:rFonts w:ascii="Arial" w:hAnsi="Arial" w:cs="Arial"/>
                <w:sz w:val="22"/>
                <w:szCs w:val="22"/>
              </w:rPr>
            </w:pPr>
            <w:r w:rsidRPr="006A19DE">
              <w:rPr>
                <w:rFonts w:ascii="Arial" w:hAnsi="Arial" w:cs="Arial"/>
                <w:sz w:val="22"/>
                <w:szCs w:val="22"/>
              </w:rPr>
              <w:t>Odpady będą magazynowane w żelbetowym zasieku nr 3</w:t>
            </w:r>
            <w:r w:rsidR="00740FF3">
              <w:rPr>
                <w:rFonts w:ascii="Arial" w:hAnsi="Arial" w:cs="Arial"/>
                <w:sz w:val="22"/>
                <w:szCs w:val="22"/>
              </w:rPr>
              <w:t xml:space="preserve">, zlokalizowanym wewnątrz budynku </w:t>
            </w:r>
            <w:r w:rsidR="00740FF3" w:rsidRPr="007C4EBD">
              <w:rPr>
                <w:rFonts w:ascii="Arial" w:hAnsi="Arial" w:cs="Arial"/>
                <w:sz w:val="22"/>
                <w:szCs w:val="22"/>
              </w:rPr>
              <w:t>produkcyjno-magazynow</w:t>
            </w:r>
            <w:r w:rsidR="00740FF3">
              <w:rPr>
                <w:rFonts w:ascii="Arial" w:hAnsi="Arial" w:cs="Arial"/>
                <w:sz w:val="22"/>
                <w:szCs w:val="22"/>
              </w:rPr>
              <w:t>ego</w:t>
            </w:r>
            <w:r w:rsidRPr="006A19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F5A">
              <w:rPr>
                <w:rFonts w:ascii="Arial" w:hAnsi="Arial" w:cs="Arial"/>
                <w:sz w:val="22"/>
                <w:szCs w:val="22"/>
              </w:rPr>
              <w:t xml:space="preserve">(sektor A) </w:t>
            </w:r>
            <w:r w:rsidR="00B550B5">
              <w:rPr>
                <w:rFonts w:ascii="Arial" w:hAnsi="Arial" w:cs="Arial"/>
                <w:sz w:val="22"/>
                <w:szCs w:val="22"/>
              </w:rPr>
              <w:t xml:space="preserve">oraz w </w:t>
            </w:r>
            <w:r w:rsidR="00451A67" w:rsidRPr="006A19DE">
              <w:rPr>
                <w:rFonts w:ascii="Arial" w:hAnsi="Arial" w:cs="Arial"/>
                <w:sz w:val="22"/>
                <w:szCs w:val="22"/>
              </w:rPr>
              <w:t xml:space="preserve">dwóch stalowych kontenerach </w:t>
            </w:r>
            <w:r w:rsidR="00B550B5">
              <w:rPr>
                <w:rFonts w:ascii="Arial" w:hAnsi="Arial" w:cs="Arial"/>
                <w:sz w:val="22"/>
                <w:szCs w:val="22"/>
              </w:rPr>
              <w:t xml:space="preserve"> w sąsiedztwie budynku </w:t>
            </w:r>
            <w:r w:rsidR="00B550B5" w:rsidRPr="007C4EBD">
              <w:rPr>
                <w:rFonts w:ascii="Arial" w:hAnsi="Arial" w:cs="Arial"/>
                <w:sz w:val="22"/>
                <w:szCs w:val="22"/>
              </w:rPr>
              <w:t>produkcyjno-magazynow</w:t>
            </w:r>
            <w:r w:rsidR="00B550B5">
              <w:rPr>
                <w:rFonts w:ascii="Arial" w:hAnsi="Arial" w:cs="Arial"/>
                <w:sz w:val="22"/>
                <w:szCs w:val="22"/>
              </w:rPr>
              <w:t>ego</w:t>
            </w:r>
            <w:r w:rsidR="00B94BC1">
              <w:rPr>
                <w:rFonts w:ascii="Arial" w:hAnsi="Arial" w:cs="Arial"/>
                <w:sz w:val="22"/>
                <w:szCs w:val="22"/>
              </w:rPr>
              <w:t xml:space="preserve"> – sektor C</w:t>
            </w:r>
          </w:p>
        </w:tc>
      </w:tr>
    </w:tbl>
    <w:p w14:paraId="55D29513" w14:textId="701E2B85" w:rsidR="00322DA0" w:rsidRPr="00B67AFF" w:rsidRDefault="00B67AFF" w:rsidP="00B67AFF">
      <w:pPr>
        <w:jc w:val="both"/>
        <w:rPr>
          <w:rFonts w:ascii="Arial" w:hAnsi="Arial" w:cs="Arial"/>
        </w:rPr>
      </w:pPr>
      <w:r w:rsidRPr="00B67AFF">
        <w:rPr>
          <w:rFonts w:ascii="Arial" w:hAnsi="Arial" w:cs="Arial"/>
        </w:rPr>
        <w:t xml:space="preserve">Magazynowanie odpadów powinno odbywać się zgodnie </w:t>
      </w:r>
      <w:r w:rsidR="000C394B">
        <w:rPr>
          <w:rFonts w:ascii="Arial" w:hAnsi="Arial" w:cs="Arial"/>
        </w:rPr>
        <w:t xml:space="preserve">z </w:t>
      </w:r>
      <w:r w:rsidRPr="00B67AFF">
        <w:rPr>
          <w:rFonts w:ascii="Arial" w:hAnsi="Arial" w:cs="Arial"/>
        </w:rPr>
        <w:t>warunkami określonymi w Rozporządzeni</w:t>
      </w:r>
      <w:r w:rsidR="000C394B">
        <w:rPr>
          <w:rFonts w:ascii="Arial" w:hAnsi="Arial" w:cs="Arial"/>
        </w:rPr>
        <w:t>u</w:t>
      </w:r>
      <w:r w:rsidRPr="00B67AFF">
        <w:rPr>
          <w:rFonts w:ascii="Arial" w:hAnsi="Arial" w:cs="Arial"/>
        </w:rPr>
        <w:t xml:space="preserve"> Ministra Klimatu z dnia 11 września 2020 r. w sprawie szczegółowych wymagań dla magazynowania odpadów (Dz. U. z 2020 r., poz. 1742).</w:t>
      </w:r>
    </w:p>
    <w:p w14:paraId="5B684A47" w14:textId="77777777" w:rsidR="00B67AFF" w:rsidRPr="000E12E2" w:rsidRDefault="00B67AFF" w:rsidP="00072E7E">
      <w:pPr>
        <w:rPr>
          <w:rFonts w:ascii="Arial" w:hAnsi="Arial" w:cs="Arial"/>
          <w:b/>
          <w:bCs/>
        </w:rPr>
      </w:pPr>
    </w:p>
    <w:p w14:paraId="69F059B7" w14:textId="4E8ECFCC" w:rsidR="00AF0C51" w:rsidRDefault="00AF0C51" w:rsidP="00072E7E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0E12E2">
        <w:rPr>
          <w:rFonts w:ascii="Arial" w:hAnsi="Arial" w:cs="Arial"/>
          <w:b/>
        </w:rPr>
        <w:t>Maksymalną masę poszczególnych rodzajów odpadów i maksymalną łączną masę wszystkich rodzajów odpadów, które w tym samym czasie mogą być magazynowane oraz które mogą być magazynowane w okresie roku.</w:t>
      </w:r>
    </w:p>
    <w:p w14:paraId="57C6ACF5" w14:textId="77777777" w:rsidR="006A19DE" w:rsidRPr="006A19DE" w:rsidRDefault="006A19DE" w:rsidP="006A19DE">
      <w:pPr>
        <w:pStyle w:val="Akapitzlist"/>
        <w:ind w:left="360"/>
        <w:rPr>
          <w:rFonts w:ascii="Arial" w:hAnsi="Arial" w:cs="Arial"/>
          <w:b/>
        </w:rPr>
      </w:pPr>
    </w:p>
    <w:p w14:paraId="11A73AC4" w14:textId="5786365C" w:rsidR="00565F5A" w:rsidRPr="000E12E2" w:rsidRDefault="00AF0C51" w:rsidP="006A6951">
      <w:pPr>
        <w:jc w:val="both"/>
        <w:rPr>
          <w:rFonts w:ascii="Arial" w:hAnsi="Arial" w:cs="Arial"/>
        </w:rPr>
      </w:pPr>
      <w:r w:rsidRPr="000E12E2">
        <w:rPr>
          <w:rFonts w:ascii="Arial" w:hAnsi="Arial" w:cs="Arial"/>
        </w:rPr>
        <w:t xml:space="preserve">Tabela nr </w:t>
      </w:r>
      <w:r w:rsidR="0045244A">
        <w:rPr>
          <w:rFonts w:ascii="Arial" w:hAnsi="Arial" w:cs="Arial"/>
        </w:rPr>
        <w:t>5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969"/>
        <w:gridCol w:w="1843"/>
        <w:gridCol w:w="1984"/>
      </w:tblGrid>
      <w:tr w:rsidR="00AF0C51" w:rsidRPr="006A19DE" w14:paraId="69F33D23" w14:textId="77777777" w:rsidTr="007924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8861389" w14:textId="77777777" w:rsidR="00AF0C51" w:rsidRPr="006A19DE" w:rsidRDefault="00AF0C51" w:rsidP="00FA7862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4AA875A4" w14:textId="77777777" w:rsidR="00AF0C51" w:rsidRPr="006A19DE" w:rsidRDefault="00AF0C51" w:rsidP="00FA7862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BB5EC9F" w14:textId="77777777" w:rsidR="00AF0C51" w:rsidRPr="006A19DE" w:rsidRDefault="00AF0C51" w:rsidP="00FA786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4D4353A5" w14:textId="77777777" w:rsidR="00AF0C51" w:rsidRPr="006A19DE" w:rsidRDefault="00AF0C51" w:rsidP="00FA786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Kod odpadu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ECD083" w14:textId="77777777" w:rsidR="00AF0C51" w:rsidRPr="006A19DE" w:rsidRDefault="00AF0C51" w:rsidP="00FA7862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5A07F6D3" w14:textId="77777777" w:rsidR="00AF0C51" w:rsidRPr="006A19DE" w:rsidRDefault="00AF0C51" w:rsidP="00FA78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Rodzaj odpadu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94D032" w14:textId="7EDF2149" w:rsidR="00AF0C51" w:rsidRPr="006A19DE" w:rsidRDefault="00AF0C51" w:rsidP="00FA78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Maksymalna masa odpadów, które mogą być magazynowane w tym samym czasie </w:t>
            </w:r>
            <w:r w:rsidR="0073026E"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[</w:t>
            </w: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Mg</w:t>
            </w:r>
            <w:r w:rsidR="0073026E"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E03FC4F" w14:textId="3E7FDD6C" w:rsidR="00AF0C51" w:rsidRPr="006A19DE" w:rsidRDefault="00AF0C51" w:rsidP="00FA78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Maksymalna masa odpadów, które mogą być magazynowane w okresie roku </w:t>
            </w:r>
            <w:r w:rsidR="0073026E"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[</w:t>
            </w: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Mg</w:t>
            </w:r>
            <w:r w:rsidR="0073026E"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]</w:t>
            </w:r>
          </w:p>
        </w:tc>
      </w:tr>
      <w:tr w:rsidR="00CE3015" w:rsidRPr="006A19DE" w14:paraId="708A8C41" w14:textId="77777777" w:rsidTr="006C12E1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1130D1" w14:textId="4D532466" w:rsidR="00CE3015" w:rsidRPr="006A19DE" w:rsidRDefault="00CE3015" w:rsidP="00FA78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Odpady poddawane przetwarzaniu</w:t>
            </w:r>
          </w:p>
        </w:tc>
      </w:tr>
      <w:tr w:rsidR="00AF0C51" w:rsidRPr="006A19DE" w14:paraId="6A1C131B" w14:textId="77777777" w:rsidTr="007924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37D4AC5" w14:textId="77777777" w:rsidR="00AF0C51" w:rsidRPr="006A19DE" w:rsidRDefault="00AF0C51" w:rsidP="00AF0C51">
            <w:pPr>
              <w:suppressAutoHyphens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8AA4659" w14:textId="1108B263" w:rsidR="00AF0C51" w:rsidRPr="006A19DE" w:rsidRDefault="00AF0C51" w:rsidP="00AF0C5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zh-CN"/>
              </w:rPr>
              <w:t>03 01 05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759BBEA" w14:textId="15B04461" w:rsidR="00AF0C51" w:rsidRPr="006A19DE" w:rsidRDefault="00AF0C51" w:rsidP="00AF0C5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</w:rPr>
              <w:t>Trociny, wióry, ścinki, drewno, płyta wiórowa i fornir inne niż wymienione w 03 01 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88AFC50" w14:textId="7F580E4A" w:rsidR="00AF0C51" w:rsidRPr="006A19DE" w:rsidRDefault="00AF0C51" w:rsidP="00AF0C5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zh-CN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FE7005" w14:textId="4F142D54" w:rsidR="00AF0C51" w:rsidRPr="006A19DE" w:rsidRDefault="00AF0C51" w:rsidP="00AF0C5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zh-CN"/>
              </w:rPr>
              <w:t>2 600,00</w:t>
            </w:r>
          </w:p>
        </w:tc>
      </w:tr>
      <w:tr w:rsidR="00CE3015" w:rsidRPr="006A19DE" w14:paraId="60118958" w14:textId="77777777" w:rsidTr="009C2A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0DCA2A" w14:textId="0233BE10" w:rsidR="00CE3015" w:rsidRPr="006A19DE" w:rsidRDefault="00CE3015" w:rsidP="00AF0C5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zh-CN"/>
              </w:rPr>
              <w:t>Odpady powstające w wyniku przetwarzania</w:t>
            </w:r>
          </w:p>
        </w:tc>
      </w:tr>
      <w:tr w:rsidR="00AF0C51" w:rsidRPr="006A19DE" w14:paraId="3662FE21" w14:textId="77777777" w:rsidTr="00792479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069502C" w14:textId="57F29998" w:rsidR="00AF0C51" w:rsidRPr="006A19DE" w:rsidRDefault="005F639C" w:rsidP="00AF0C51">
            <w:pPr>
              <w:suppressAutoHyphens/>
              <w:snapToGrid w:val="0"/>
              <w:spacing w:line="100" w:lineRule="atLeast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1</w:t>
            </w:r>
            <w:r w:rsidR="00AF0C51" w:rsidRPr="006A19D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3355A43" w14:textId="065052A3" w:rsidR="00AF0C51" w:rsidRPr="006A19DE" w:rsidRDefault="00AF0C51" w:rsidP="00AF0C5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zh-CN"/>
              </w:rPr>
              <w:t>19 12 10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D4919C" w14:textId="73466F06" w:rsidR="00AF0C51" w:rsidRPr="006A19DE" w:rsidRDefault="00AF0C51" w:rsidP="00AF0C5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</w:rPr>
              <w:t>Odpady palne (paliw</w:t>
            </w:r>
            <w:r w:rsidR="00DF6143">
              <w:rPr>
                <w:rFonts w:ascii="Arial" w:hAnsi="Arial" w:cs="Arial"/>
                <w:sz w:val="22"/>
                <w:szCs w:val="22"/>
              </w:rPr>
              <w:t>o</w:t>
            </w:r>
            <w:r w:rsidRPr="006A19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A12">
              <w:rPr>
                <w:rFonts w:ascii="Arial" w:hAnsi="Arial" w:cs="Arial"/>
                <w:sz w:val="22"/>
                <w:szCs w:val="22"/>
              </w:rPr>
              <w:t>a</w:t>
            </w:r>
            <w:r w:rsidRPr="006A19DE">
              <w:rPr>
                <w:rFonts w:ascii="Arial" w:hAnsi="Arial" w:cs="Arial"/>
                <w:sz w:val="22"/>
                <w:szCs w:val="22"/>
              </w:rPr>
              <w:t>lternatywne)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E2DC46" w14:textId="1458DAE2" w:rsidR="00AF0C51" w:rsidRPr="006A19DE" w:rsidRDefault="00AF0C51" w:rsidP="00AF0C5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zh-CN"/>
              </w:rPr>
              <w:t>8</w:t>
            </w:r>
            <w:r w:rsidR="00351540">
              <w:rPr>
                <w:rFonts w:ascii="Arial" w:hAnsi="Arial" w:cs="Arial"/>
                <w:sz w:val="22"/>
                <w:szCs w:val="22"/>
                <w:lang w:eastAsia="zh-CN"/>
              </w:rPr>
              <w:t>7</w:t>
            </w:r>
            <w:r w:rsidRPr="006A19DE">
              <w:rPr>
                <w:rFonts w:ascii="Arial" w:hAnsi="Arial" w:cs="Arial"/>
                <w:sz w:val="22"/>
                <w:szCs w:val="22"/>
                <w:lang w:eastAsia="zh-CN"/>
              </w:rPr>
              <w:t>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2931A9" w14:textId="18DF44C0" w:rsidR="00AF0C51" w:rsidRPr="006A19DE" w:rsidRDefault="00AF0C51" w:rsidP="00AF0C5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zh-CN"/>
              </w:rPr>
              <w:t>2 600,00</w:t>
            </w:r>
          </w:p>
        </w:tc>
      </w:tr>
      <w:tr w:rsidR="00115E4A" w:rsidRPr="006A19DE" w14:paraId="36787F4A" w14:textId="77777777" w:rsidTr="00792479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24EA2DE" w14:textId="77777777" w:rsidR="00115E4A" w:rsidRPr="006A19DE" w:rsidRDefault="00115E4A" w:rsidP="00FA786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DCAE47B" w14:textId="231E1CC0" w:rsidR="00115E4A" w:rsidRPr="006A19DE" w:rsidRDefault="00115E4A" w:rsidP="0040699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97,50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BAC279D" w14:textId="77777777" w:rsidR="00115E4A" w:rsidRPr="006A19DE" w:rsidRDefault="00115E4A" w:rsidP="00FA7862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</w:tr>
      <w:tr w:rsidR="00115E4A" w:rsidRPr="006A19DE" w14:paraId="2B784A95" w14:textId="77777777" w:rsidTr="00792479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7B7F7C6" w14:textId="77777777" w:rsidR="00115E4A" w:rsidRPr="006A19DE" w:rsidRDefault="00115E4A" w:rsidP="00FA786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7A9421D" w14:textId="77777777" w:rsidR="00115E4A" w:rsidRPr="006A19DE" w:rsidRDefault="00115E4A" w:rsidP="00FA786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5A54E9" w14:textId="0F984E4C" w:rsidR="00115E4A" w:rsidRPr="006A19DE" w:rsidRDefault="00F570FE" w:rsidP="004063B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2 600</w:t>
            </w:r>
            <w:r w:rsidR="00115E4A" w:rsidRPr="006A19DE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,00</w:t>
            </w:r>
          </w:p>
        </w:tc>
      </w:tr>
    </w:tbl>
    <w:p w14:paraId="7D0A421C" w14:textId="77777777" w:rsidR="00AF0C51" w:rsidRPr="000E12E2" w:rsidRDefault="00AF0C51" w:rsidP="00072E7E">
      <w:pPr>
        <w:rPr>
          <w:rFonts w:ascii="Arial" w:hAnsi="Arial" w:cs="Arial"/>
        </w:rPr>
      </w:pPr>
    </w:p>
    <w:p w14:paraId="5D8EB845" w14:textId="6475D339" w:rsidR="00206A1A" w:rsidRPr="000E12E2" w:rsidRDefault="00206A1A" w:rsidP="00072E7E">
      <w:pPr>
        <w:rPr>
          <w:rFonts w:ascii="Arial" w:hAnsi="Arial" w:cs="Arial"/>
        </w:rPr>
      </w:pPr>
    </w:p>
    <w:p w14:paraId="7090A148" w14:textId="0EF101DD" w:rsidR="006A19DE" w:rsidRDefault="00115E4A" w:rsidP="006A1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E12E2">
        <w:rPr>
          <w:rFonts w:ascii="Arial" w:hAnsi="Arial" w:cs="Arial"/>
          <w:b/>
          <w:bCs/>
        </w:rPr>
        <w:t>Największą masę odpadów, które mogłyby być magazynowane w tym samym czasie w instalacji, obiekcie budowlanym lub jego części lub innym miejscu magazynowania odpadów, wynikającą z wymiarów instalacji, obiektu budowlanego lub jego części lub innego miejsca magazynowania odpadów oraz całkowitą pojemność (wyrażoną w  Mg) instalacji, obiektu budowlanego lub jego części lub innego miejsca magazynowania odpadów.</w:t>
      </w:r>
    </w:p>
    <w:p w14:paraId="408878CB" w14:textId="77777777" w:rsidR="006A19DE" w:rsidRDefault="006A19DE" w:rsidP="00115E4A">
      <w:pPr>
        <w:tabs>
          <w:tab w:val="left" w:pos="426"/>
        </w:tabs>
        <w:rPr>
          <w:rFonts w:ascii="Arial" w:hAnsi="Arial" w:cs="Arial"/>
        </w:rPr>
      </w:pPr>
    </w:p>
    <w:p w14:paraId="58984ED8" w14:textId="748F5ADF" w:rsidR="009205DF" w:rsidRDefault="00115E4A" w:rsidP="00115E4A">
      <w:pPr>
        <w:tabs>
          <w:tab w:val="left" w:pos="426"/>
        </w:tabs>
        <w:rPr>
          <w:rFonts w:ascii="Arial" w:hAnsi="Arial" w:cs="Arial"/>
        </w:rPr>
      </w:pPr>
      <w:r w:rsidRPr="000E12E2">
        <w:rPr>
          <w:rFonts w:ascii="Arial" w:hAnsi="Arial" w:cs="Arial"/>
        </w:rPr>
        <w:t xml:space="preserve">Tabela nr </w:t>
      </w:r>
      <w:r w:rsidR="0045244A">
        <w:rPr>
          <w:rFonts w:ascii="Arial" w:hAnsi="Arial" w:cs="Arial"/>
        </w:rPr>
        <w:t>6</w:t>
      </w:r>
    </w:p>
    <w:tbl>
      <w:tblPr>
        <w:tblStyle w:val="Tabela-Siatka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835"/>
        <w:gridCol w:w="3402"/>
      </w:tblGrid>
      <w:tr w:rsidR="009205DF" w:rsidRPr="000E12E2" w14:paraId="07D3B624" w14:textId="77777777" w:rsidTr="0079247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CEA7F" w14:textId="77777777" w:rsidR="009205DF" w:rsidRPr="006A19DE" w:rsidRDefault="009205DF" w:rsidP="00476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C311B" w14:textId="77777777" w:rsidR="009205DF" w:rsidRPr="006A19DE" w:rsidRDefault="009205DF" w:rsidP="009205D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strefy magazynowej</w:t>
            </w:r>
          </w:p>
          <w:p w14:paraId="06CCD299" w14:textId="083BF615" w:rsidR="009205DF" w:rsidRPr="006A19DE" w:rsidRDefault="009205DF" w:rsidP="00476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7DD7E" w14:textId="4498788C" w:rsidR="009205DF" w:rsidRPr="006A19DE" w:rsidRDefault="002914DF" w:rsidP="00476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Największa masa odpadów wynikająca z wymiarów obiektu</w:t>
            </w:r>
            <w:r w:rsidR="009205DF" w:rsidRPr="006A19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[Mg]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2E5085" w14:textId="52B2BDB0" w:rsidR="009205DF" w:rsidRPr="006A19DE" w:rsidRDefault="009205DF" w:rsidP="00476CA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6A19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Całkowita pojemność obiektu [Mg]</w:t>
            </w:r>
          </w:p>
        </w:tc>
      </w:tr>
      <w:tr w:rsidR="007B33DA" w:rsidRPr="000E12E2" w14:paraId="5D0DCA83" w14:textId="77777777" w:rsidTr="00792479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F42EA" w14:textId="77777777" w:rsidR="007B33DA" w:rsidRPr="006A19DE" w:rsidRDefault="007B33DA" w:rsidP="007B33DA">
            <w:pPr>
              <w:pStyle w:val="Akapitzlist"/>
              <w:numPr>
                <w:ilvl w:val="0"/>
                <w:numId w:val="23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701EB" w14:textId="63A2AFFD" w:rsidR="007B33DA" w:rsidRPr="00AB4827" w:rsidRDefault="007B33DA" w:rsidP="007B33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Zasiek </w:t>
            </w:r>
            <w:r w:rsidR="00565F5A">
              <w:rPr>
                <w:rFonts w:ascii="Arial" w:hAnsi="Arial" w:cs="Arial"/>
                <w:sz w:val="22"/>
                <w:szCs w:val="22"/>
                <w:lang w:eastAsia="en-US"/>
              </w:rPr>
              <w:t>nr 2</w:t>
            </w:r>
            <w:r w:rsidR="004642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 powierzchni ok. 30 m</w:t>
            </w:r>
            <w:r w:rsidR="00464297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 w:rsidR="00AB48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sektor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17854" w14:textId="066267D3" w:rsidR="007B33DA" w:rsidRPr="006A19DE" w:rsidRDefault="007B33DA" w:rsidP="007B33DA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1EDD4" w14:textId="1052106A" w:rsidR="007B33DA" w:rsidRPr="006A19DE" w:rsidRDefault="007B33DA" w:rsidP="007B33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en-US"/>
              </w:rPr>
              <w:t>22,79</w:t>
            </w:r>
          </w:p>
        </w:tc>
      </w:tr>
      <w:tr w:rsidR="007B33DA" w:rsidRPr="000E12E2" w14:paraId="10F81ABE" w14:textId="77777777" w:rsidTr="00792479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823B8" w14:textId="77777777" w:rsidR="007B33DA" w:rsidRPr="006A19DE" w:rsidRDefault="007B33DA" w:rsidP="007B33DA">
            <w:pPr>
              <w:pStyle w:val="Akapitzlist"/>
              <w:numPr>
                <w:ilvl w:val="0"/>
                <w:numId w:val="23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F372B" w14:textId="549B4493" w:rsidR="007B33DA" w:rsidRPr="00AB4827" w:rsidRDefault="007B33DA" w:rsidP="007B33DA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Zasiek </w:t>
            </w:r>
            <w:r w:rsidR="00565F5A">
              <w:rPr>
                <w:rFonts w:ascii="Arial" w:hAnsi="Arial" w:cs="Arial"/>
                <w:sz w:val="22"/>
                <w:szCs w:val="22"/>
                <w:lang w:eastAsia="en-US"/>
              </w:rPr>
              <w:t>nr 3</w:t>
            </w:r>
            <w:r w:rsidR="00D947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 powierzchni ok. 29 m</w:t>
            </w:r>
            <w:r w:rsidR="00D94715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r w:rsidR="00AB48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sektor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4209F" w14:textId="09899F5E" w:rsidR="007B33DA" w:rsidRPr="006A19DE" w:rsidRDefault="007B33DA" w:rsidP="007B33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44FDA" w14:textId="7FB397EF" w:rsidR="007B33DA" w:rsidRPr="006A19DE" w:rsidRDefault="007B33DA" w:rsidP="007B33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en-US"/>
              </w:rPr>
              <w:t>126,88</w:t>
            </w:r>
          </w:p>
        </w:tc>
      </w:tr>
      <w:tr w:rsidR="007B33DA" w:rsidRPr="000E12E2" w14:paraId="4C6AFE17" w14:textId="77777777" w:rsidTr="00792479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F20CA" w14:textId="77777777" w:rsidR="007B33DA" w:rsidRPr="006A19DE" w:rsidRDefault="007B33DA" w:rsidP="007B33DA">
            <w:pPr>
              <w:pStyle w:val="Akapitzlist"/>
              <w:numPr>
                <w:ilvl w:val="0"/>
                <w:numId w:val="23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9BE9F" w14:textId="38572901" w:rsidR="007B33DA" w:rsidRPr="00E61973" w:rsidRDefault="007B33DA" w:rsidP="007B33DA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en-US"/>
              </w:rPr>
              <w:t>2 kontenery</w:t>
            </w:r>
            <w:r w:rsidR="00DB16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stalowe o łącznej pojemności 66 m</w:t>
            </w:r>
            <w:r w:rsidR="00DB1667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  <w:r w:rsidR="00E6197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sektor 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2C06A" w14:textId="3F888C10" w:rsidR="007B33DA" w:rsidRPr="006A19DE" w:rsidRDefault="007B33DA" w:rsidP="007B33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en-US"/>
              </w:rPr>
              <w:t>82,50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C7680" w14:textId="74722936" w:rsidR="007B33DA" w:rsidRPr="006A19DE" w:rsidRDefault="007B33DA" w:rsidP="007B33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9DE">
              <w:rPr>
                <w:rFonts w:ascii="Arial" w:hAnsi="Arial" w:cs="Arial"/>
                <w:sz w:val="22"/>
                <w:szCs w:val="22"/>
                <w:lang w:eastAsia="en-US"/>
              </w:rPr>
              <w:t>82,50</w:t>
            </w:r>
          </w:p>
        </w:tc>
      </w:tr>
      <w:tr w:rsidR="007B33DA" w:rsidRPr="000E12E2" w14:paraId="643DA7DC" w14:textId="77777777" w:rsidTr="00792479">
        <w:trPr>
          <w:trHeight w:val="34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F27B4" w14:textId="5B17BEC6" w:rsidR="007B33DA" w:rsidRPr="006A19DE" w:rsidRDefault="007B33DA" w:rsidP="007B33DA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6A19DE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Razem: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30C2B" w14:textId="3E6BDD66" w:rsidR="007B33DA" w:rsidRPr="006A19DE" w:rsidRDefault="007B33DA" w:rsidP="00476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bCs/>
                <w:sz w:val="22"/>
                <w:szCs w:val="22"/>
              </w:rPr>
              <w:t>97,50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6970C" w14:textId="1E23925E" w:rsidR="007B33DA" w:rsidRPr="006A19DE" w:rsidRDefault="007B33DA" w:rsidP="00476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19DE">
              <w:rPr>
                <w:rFonts w:ascii="Arial" w:hAnsi="Arial" w:cs="Arial"/>
                <w:b/>
                <w:bCs/>
                <w:sz w:val="22"/>
                <w:szCs w:val="22"/>
              </w:rPr>
              <w:t>232,17</w:t>
            </w:r>
          </w:p>
        </w:tc>
      </w:tr>
    </w:tbl>
    <w:p w14:paraId="708CCFA1" w14:textId="52E05A5C" w:rsidR="006A19DE" w:rsidRDefault="006A19DE" w:rsidP="00A60ED7">
      <w:pPr>
        <w:rPr>
          <w:rFonts w:ascii="Arial" w:hAnsi="Arial" w:cs="Arial"/>
        </w:rPr>
      </w:pPr>
    </w:p>
    <w:p w14:paraId="03F76DB1" w14:textId="77777777" w:rsidR="00565F5A" w:rsidRPr="000E12E2" w:rsidRDefault="00565F5A" w:rsidP="00A60ED7">
      <w:pPr>
        <w:rPr>
          <w:rFonts w:ascii="Arial" w:hAnsi="Arial" w:cs="Arial"/>
        </w:rPr>
      </w:pPr>
    </w:p>
    <w:p w14:paraId="4D0AAD8F" w14:textId="00803C4D" w:rsidR="00AF01C4" w:rsidRPr="00BB5560" w:rsidRDefault="00260E2D" w:rsidP="0079247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E12E2">
        <w:rPr>
          <w:rFonts w:ascii="Arial" w:hAnsi="Arial" w:cs="Arial"/>
          <w:b/>
          <w:bCs/>
        </w:rPr>
        <w:t>Zobowiązać prowadzącego instalację do przestrzegania następujących zasad:</w:t>
      </w:r>
    </w:p>
    <w:p w14:paraId="52960C85" w14:textId="77777777" w:rsidR="00BB5560" w:rsidRPr="000E12E2" w:rsidRDefault="00BB5560" w:rsidP="00BB5560">
      <w:pPr>
        <w:pStyle w:val="Akapitzlist"/>
        <w:ind w:left="1080"/>
        <w:rPr>
          <w:rFonts w:ascii="Arial" w:hAnsi="Arial" w:cs="Arial"/>
        </w:rPr>
      </w:pPr>
    </w:p>
    <w:p w14:paraId="71DB7F4A" w14:textId="1E7E8193" w:rsidR="00260E2D" w:rsidRPr="00BB5560" w:rsidRDefault="00260E2D" w:rsidP="00BB556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>prowadzenia działalności w sposób niepowodujący zagrożenia dla zdrowia, życia ludzi i środowiska,</w:t>
      </w:r>
    </w:p>
    <w:p w14:paraId="207D1B3D" w14:textId="350DD790" w:rsidR="00260E2D" w:rsidRPr="00BB5560" w:rsidRDefault="00260E2D" w:rsidP="00BB556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>prowadzeni</w:t>
      </w:r>
      <w:r w:rsidR="00AD56C9">
        <w:rPr>
          <w:rFonts w:ascii="Arial" w:hAnsi="Arial" w:cs="Arial"/>
        </w:rPr>
        <w:t>a</w:t>
      </w:r>
      <w:r w:rsidRPr="00BB5560">
        <w:rPr>
          <w:rFonts w:ascii="Arial" w:hAnsi="Arial" w:cs="Arial"/>
        </w:rPr>
        <w:t xml:space="preserve"> działalności w sposób zgodny z przepisami z zakresu gospodarowania odpadami,</w:t>
      </w:r>
    </w:p>
    <w:p w14:paraId="7A643A38" w14:textId="5CBC30F0" w:rsidR="00260E2D" w:rsidRPr="00BB5560" w:rsidRDefault="00260E2D" w:rsidP="00BB556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>selektywnego magazynowania wszystkich odpadów w wydzielonych i oznakowanych miejscach,</w:t>
      </w:r>
    </w:p>
    <w:p w14:paraId="49FB812B" w14:textId="19328825" w:rsidR="00AD56C9" w:rsidRDefault="00260E2D" w:rsidP="00481059">
      <w:pPr>
        <w:pStyle w:val="Akapitzlist"/>
        <w:numPr>
          <w:ilvl w:val="0"/>
          <w:numId w:val="21"/>
        </w:numPr>
        <w:spacing w:line="276" w:lineRule="auto"/>
        <w:ind w:hanging="357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>prowadzeni</w:t>
      </w:r>
      <w:r w:rsidR="00AD56C9">
        <w:rPr>
          <w:rFonts w:ascii="Arial" w:hAnsi="Arial" w:cs="Arial"/>
        </w:rPr>
        <w:t>a</w:t>
      </w:r>
      <w:r w:rsidRPr="00BB5560">
        <w:rPr>
          <w:rFonts w:ascii="Arial" w:hAnsi="Arial" w:cs="Arial"/>
        </w:rPr>
        <w:t xml:space="preserve"> ewidencji odpadów zgodnie z obowiązującymi przepisami prawa</w:t>
      </w:r>
      <w:r w:rsidR="00AD56C9">
        <w:rPr>
          <w:rFonts w:ascii="Arial" w:hAnsi="Arial" w:cs="Arial"/>
        </w:rPr>
        <w:t>,</w:t>
      </w:r>
    </w:p>
    <w:p w14:paraId="3AAE5D80" w14:textId="46A4E36F" w:rsidR="00260E2D" w:rsidRPr="00BB5560" w:rsidRDefault="00481059" w:rsidP="00481059">
      <w:pPr>
        <w:pStyle w:val="Akapitzlist"/>
        <w:numPr>
          <w:ilvl w:val="0"/>
          <w:numId w:val="21"/>
        </w:numPr>
        <w:spacing w:line="276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systematycznego kontrolowania miejsc magazynowania i przetwarzania odpadów.</w:t>
      </w:r>
    </w:p>
    <w:p w14:paraId="32A24CCC" w14:textId="74D43AE5" w:rsidR="00260E2D" w:rsidRPr="000E12E2" w:rsidRDefault="00260E2D" w:rsidP="00260E2D">
      <w:pPr>
        <w:pStyle w:val="Akapitzlist"/>
        <w:ind w:left="1800"/>
        <w:rPr>
          <w:rFonts w:ascii="Arial" w:hAnsi="Arial" w:cs="Arial"/>
        </w:rPr>
      </w:pPr>
    </w:p>
    <w:p w14:paraId="0CE46246" w14:textId="10194332" w:rsidR="00260E2D" w:rsidRPr="00DB0BF3" w:rsidRDefault="00EC193B" w:rsidP="0079247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E12E2">
        <w:rPr>
          <w:rFonts w:ascii="Arial" w:hAnsi="Arial" w:cs="Arial"/>
          <w:b/>
          <w:bCs/>
        </w:rPr>
        <w:t>Określić czas obowiązywania zezwolenia na przetwarzanie odpadów do dni</w:t>
      </w:r>
      <w:r w:rsidRPr="00792479">
        <w:rPr>
          <w:rFonts w:ascii="Arial" w:hAnsi="Arial" w:cs="Arial"/>
          <w:b/>
          <w:bCs/>
        </w:rPr>
        <w:t>a</w:t>
      </w:r>
      <w:r w:rsidR="006A19DE" w:rsidRPr="00792479">
        <w:rPr>
          <w:rFonts w:ascii="Arial" w:hAnsi="Arial" w:cs="Arial"/>
          <w:b/>
          <w:bCs/>
        </w:rPr>
        <w:t xml:space="preserve"> </w:t>
      </w:r>
      <w:r w:rsidR="00792479" w:rsidRPr="00792479">
        <w:rPr>
          <w:rFonts w:ascii="Arial" w:hAnsi="Arial" w:cs="Arial"/>
          <w:b/>
          <w:bCs/>
        </w:rPr>
        <w:t>2</w:t>
      </w:r>
      <w:r w:rsidR="00642EC0">
        <w:rPr>
          <w:rFonts w:ascii="Arial" w:hAnsi="Arial" w:cs="Arial"/>
          <w:b/>
          <w:bCs/>
        </w:rPr>
        <w:t>9</w:t>
      </w:r>
      <w:r w:rsidR="006A19DE" w:rsidRPr="00792479">
        <w:rPr>
          <w:rFonts w:ascii="Arial" w:hAnsi="Arial" w:cs="Arial"/>
          <w:b/>
          <w:bCs/>
        </w:rPr>
        <w:t>.09</w:t>
      </w:r>
      <w:r w:rsidR="006A19DE">
        <w:rPr>
          <w:rFonts w:ascii="Arial" w:hAnsi="Arial" w:cs="Arial"/>
          <w:b/>
          <w:bCs/>
        </w:rPr>
        <w:t xml:space="preserve">.2034 </w:t>
      </w:r>
      <w:r w:rsidR="006A19DE" w:rsidRPr="006A19DE">
        <w:rPr>
          <w:rFonts w:ascii="Arial" w:hAnsi="Arial" w:cs="Arial"/>
          <w:b/>
          <w:bCs/>
        </w:rPr>
        <w:t>r</w:t>
      </w:r>
      <w:r w:rsidR="006A19DE">
        <w:rPr>
          <w:rFonts w:ascii="Arial" w:hAnsi="Arial" w:cs="Arial"/>
          <w:b/>
          <w:bCs/>
        </w:rPr>
        <w:t>.</w:t>
      </w:r>
    </w:p>
    <w:p w14:paraId="6B762527" w14:textId="77777777" w:rsidR="00DB0BF3" w:rsidRPr="000E12E2" w:rsidRDefault="00DB0BF3" w:rsidP="00DB0BF3">
      <w:pPr>
        <w:pStyle w:val="Akapitzlist"/>
        <w:ind w:left="1080"/>
        <w:rPr>
          <w:rFonts w:ascii="Arial" w:hAnsi="Arial" w:cs="Arial"/>
        </w:rPr>
      </w:pPr>
    </w:p>
    <w:p w14:paraId="233E82EF" w14:textId="66F2BB2C" w:rsidR="00762AD1" w:rsidRPr="00472C2C" w:rsidRDefault="00762AD1" w:rsidP="0079247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E12E2">
        <w:rPr>
          <w:rFonts w:ascii="Arial" w:hAnsi="Arial" w:cs="Arial"/>
          <w:b/>
          <w:bCs/>
        </w:rPr>
        <w:t xml:space="preserve">Wymagania wynikające z warunków ochrony przeciwpożarowej instalacji, obiektu budowlanego lub jego części lub innego miejsca magazynowania odpadów: </w:t>
      </w:r>
    </w:p>
    <w:p w14:paraId="62C8A343" w14:textId="77777777" w:rsidR="00472C2C" w:rsidRPr="00472C2C" w:rsidRDefault="00472C2C" w:rsidP="00472C2C">
      <w:pPr>
        <w:pStyle w:val="Akapitzlist"/>
        <w:rPr>
          <w:rFonts w:ascii="Arial" w:hAnsi="Arial" w:cs="Arial"/>
        </w:rPr>
      </w:pPr>
    </w:p>
    <w:p w14:paraId="09036865" w14:textId="5435B7E4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Przestrzeganie warunków przeciwpożarowych zawartych w operacie przeciwpożarowym oraz w postanowieniu Komendanta Powiatowego Państwowej Straży Pożarnej w Nowym Mieście Lubawskim z dnia </w:t>
      </w:r>
      <w:r w:rsidR="00BD6836">
        <w:rPr>
          <w:rFonts w:ascii="Arial" w:hAnsi="Arial" w:cs="Arial"/>
        </w:rPr>
        <w:br/>
      </w:r>
      <w:r w:rsidRPr="00BB5560">
        <w:rPr>
          <w:rFonts w:ascii="Arial" w:hAnsi="Arial" w:cs="Arial"/>
        </w:rPr>
        <w:t>21.05.2024 r., znak</w:t>
      </w:r>
      <w:r w:rsidR="00BD6836">
        <w:rPr>
          <w:rFonts w:ascii="Arial" w:hAnsi="Arial" w:cs="Arial"/>
        </w:rPr>
        <w:t>:</w:t>
      </w:r>
      <w:r w:rsidRPr="00BB5560">
        <w:rPr>
          <w:rFonts w:ascii="Arial" w:hAnsi="Arial" w:cs="Arial"/>
        </w:rPr>
        <w:t xml:space="preserve"> PRZ.5268.6.2024.1</w:t>
      </w:r>
      <w:r w:rsidR="00BD6836">
        <w:rPr>
          <w:rFonts w:ascii="Arial" w:hAnsi="Arial" w:cs="Arial"/>
        </w:rPr>
        <w:t xml:space="preserve"> uzgadniającym te warunki</w:t>
      </w:r>
      <w:r w:rsidRPr="00BB5560">
        <w:rPr>
          <w:rFonts w:ascii="Arial" w:hAnsi="Arial" w:cs="Arial"/>
        </w:rPr>
        <w:t>;</w:t>
      </w:r>
    </w:p>
    <w:p w14:paraId="0C7D4418" w14:textId="1E9AAFBA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Przestrzeganie </w:t>
      </w:r>
      <w:r w:rsidRPr="00BB5560">
        <w:rPr>
          <w:rFonts w:ascii="Arial" w:hAnsi="Arial" w:cs="Arial"/>
          <w:bCs/>
          <w:color w:val="000000" w:themeColor="text1"/>
        </w:rPr>
        <w:t>przeciwpożarowych wymagań techniczno-budowlanych, instalacyjnych i technologicznych;</w:t>
      </w:r>
    </w:p>
    <w:p w14:paraId="2F544179" w14:textId="5B0E55EC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Zapewnienie, </w:t>
      </w:r>
      <w:r w:rsidRPr="00BB5560">
        <w:rPr>
          <w:rFonts w:ascii="Arial" w:hAnsi="Arial" w:cs="Arial"/>
          <w:bCs/>
          <w:color w:val="000000" w:themeColor="text1"/>
        </w:rPr>
        <w:t>aby instalacje, obiekty budowlane lub ich części oraz inne miejsca przeznaczone do przetwarzania i magazynowania, były wyposażone, uruchamiane, użytkowane i zarządzane w sposób ograniczający możliwość powstania pożaru;</w:t>
      </w:r>
    </w:p>
    <w:p w14:paraId="50033499" w14:textId="022C6989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lastRenderedPageBreak/>
        <w:t>Wyposażenie budynków, obiektów lub terenu w wymagane urządzenia przeciwpożarowe i gaśnice;</w:t>
      </w:r>
    </w:p>
    <w:p w14:paraId="7CD96231" w14:textId="4EA4AABE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Zapewnienie </w:t>
      </w:r>
      <w:r w:rsidRPr="00BB5560">
        <w:rPr>
          <w:rFonts w:ascii="Arial" w:hAnsi="Arial" w:cs="Arial"/>
          <w:bCs/>
          <w:color w:val="000000" w:themeColor="text1"/>
        </w:rPr>
        <w:t>konserwacji oraz naprawy urządzeń przeciwpożarowych i gaśnic w sposób gwarantujący ich sprawne i niezawodne funkcjonowanie;</w:t>
      </w:r>
    </w:p>
    <w:p w14:paraId="40148B3A" w14:textId="37A683D5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Zapewnienie </w:t>
      </w:r>
      <w:r w:rsidRPr="00BB5560">
        <w:rPr>
          <w:rFonts w:ascii="Arial" w:hAnsi="Arial" w:cs="Arial"/>
          <w:bCs/>
          <w:color w:val="000000" w:themeColor="text1"/>
        </w:rPr>
        <w:t>osobom przebywającym na terenie nieruchomości bezpieczeństwa i możliwości ewakuacji;</w:t>
      </w:r>
    </w:p>
    <w:p w14:paraId="0A1C5148" w14:textId="2ED09F57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Przygotowanie </w:t>
      </w:r>
      <w:r w:rsidRPr="00BB5560">
        <w:rPr>
          <w:rFonts w:ascii="Arial" w:hAnsi="Arial" w:cs="Arial"/>
          <w:bCs/>
          <w:color w:val="000000" w:themeColor="text1"/>
        </w:rPr>
        <w:t>budynków, obiektów budowalnych lub terenu do prowadzenia akcji ratowniczej;</w:t>
      </w:r>
    </w:p>
    <w:p w14:paraId="5B64384C" w14:textId="664A67B1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>Zapewnienie nośności ogniowej konstrukcji przez określony czas;</w:t>
      </w:r>
    </w:p>
    <w:p w14:paraId="01F66F3E" w14:textId="762C9BC8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B5560">
        <w:rPr>
          <w:rFonts w:ascii="Arial" w:hAnsi="Arial" w:cs="Arial"/>
          <w:bCs/>
          <w:color w:val="000000" w:themeColor="text1"/>
        </w:rPr>
        <w:t>Zapewnienie ograniczenia rozprzestrzeniania się ognia i dymu w ich obrębie;</w:t>
      </w:r>
    </w:p>
    <w:p w14:paraId="4F78D3FB" w14:textId="12194044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Zapewnienie </w:t>
      </w:r>
      <w:r w:rsidRPr="00BB5560">
        <w:rPr>
          <w:rFonts w:ascii="Arial" w:hAnsi="Arial" w:cs="Arial"/>
          <w:bCs/>
          <w:color w:val="000000" w:themeColor="text1"/>
        </w:rPr>
        <w:t>ograniczenia rozprzestrzeniania się pożaru na sąsiednie obiekty budowlane lub tereny przyległe;</w:t>
      </w:r>
    </w:p>
    <w:p w14:paraId="6DC32C32" w14:textId="5430C3D2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Zapewnienie </w:t>
      </w:r>
      <w:r w:rsidRPr="00BB5560">
        <w:rPr>
          <w:rFonts w:ascii="Arial" w:hAnsi="Arial" w:cs="Arial"/>
          <w:bCs/>
          <w:color w:val="000000" w:themeColor="text1"/>
        </w:rPr>
        <w:t>dróg pożarowych;</w:t>
      </w:r>
    </w:p>
    <w:p w14:paraId="6DD5272D" w14:textId="557BBDCB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Zapewnienie </w:t>
      </w:r>
      <w:r w:rsidRPr="00BB5560">
        <w:rPr>
          <w:rFonts w:ascii="Arial" w:hAnsi="Arial" w:cs="Arial"/>
          <w:bCs/>
          <w:color w:val="000000" w:themeColor="text1"/>
        </w:rPr>
        <w:t>wody do celów przeciwpożarowych;</w:t>
      </w:r>
    </w:p>
    <w:p w14:paraId="072CF0D6" w14:textId="28DADB4F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Zapewnienie </w:t>
      </w:r>
      <w:r w:rsidRPr="00BB5560">
        <w:rPr>
          <w:rFonts w:ascii="Arial" w:hAnsi="Arial" w:cs="Arial"/>
          <w:bCs/>
          <w:color w:val="000000" w:themeColor="text1"/>
        </w:rPr>
        <w:t>oznakowania znakami bezpieczeństwa;</w:t>
      </w:r>
    </w:p>
    <w:p w14:paraId="6F1C1DBE" w14:textId="0BB52720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>Zap</w:t>
      </w:r>
      <w:r w:rsidR="00B27C82">
        <w:rPr>
          <w:rFonts w:ascii="Arial" w:hAnsi="Arial" w:cs="Arial"/>
        </w:rPr>
        <w:t>oznanie</w:t>
      </w:r>
      <w:r w:rsidRPr="00BB5560">
        <w:rPr>
          <w:rFonts w:ascii="Arial" w:hAnsi="Arial" w:cs="Arial"/>
        </w:rPr>
        <w:t xml:space="preserve"> </w:t>
      </w:r>
      <w:r w:rsidRPr="00BB5560">
        <w:rPr>
          <w:rFonts w:ascii="Arial" w:hAnsi="Arial" w:cs="Arial"/>
          <w:bCs/>
          <w:color w:val="000000" w:themeColor="text1"/>
        </w:rPr>
        <w:t>pracowników z przepisami przeciwpożarowymi;</w:t>
      </w:r>
    </w:p>
    <w:p w14:paraId="0794D420" w14:textId="7D5EB391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</w:rPr>
        <w:t xml:space="preserve">Uwzględnienie </w:t>
      </w:r>
      <w:r w:rsidRPr="00BB5560">
        <w:rPr>
          <w:rFonts w:ascii="Arial" w:hAnsi="Arial" w:cs="Arial"/>
          <w:bCs/>
          <w:color w:val="000000" w:themeColor="text1"/>
        </w:rPr>
        <w:t>bezpieczeństwa ekip ratowniczych, a w szczególności zapewnienie warunków do podejmowania przez te ekipy działań gaśniczych;</w:t>
      </w:r>
    </w:p>
    <w:p w14:paraId="351BC194" w14:textId="6F0C34D5" w:rsidR="00472C2C" w:rsidRPr="00BB5560" w:rsidRDefault="00472C2C" w:rsidP="00BB556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BB5560">
        <w:rPr>
          <w:rFonts w:ascii="Arial" w:hAnsi="Arial" w:cs="Arial"/>
          <w:bCs/>
          <w:color w:val="000000" w:themeColor="text1"/>
        </w:rPr>
        <w:t>Ustalenie sposobów postępowania na wypadek powstania pożaru.</w:t>
      </w:r>
    </w:p>
    <w:p w14:paraId="0C33BCB1" w14:textId="55074C14" w:rsidR="00EC193B" w:rsidRPr="000E12E2" w:rsidRDefault="00EC193B" w:rsidP="00181A79">
      <w:pPr>
        <w:spacing w:line="276" w:lineRule="auto"/>
        <w:rPr>
          <w:rFonts w:ascii="Arial" w:hAnsi="Arial" w:cs="Arial"/>
        </w:rPr>
      </w:pPr>
    </w:p>
    <w:p w14:paraId="13FE6C0B" w14:textId="22838E22" w:rsidR="00EC193B" w:rsidRPr="000E12E2" w:rsidRDefault="00EC193B" w:rsidP="00EC193B">
      <w:pPr>
        <w:rPr>
          <w:rFonts w:ascii="Arial" w:hAnsi="Arial" w:cs="Arial"/>
        </w:rPr>
      </w:pPr>
    </w:p>
    <w:p w14:paraId="78F29351" w14:textId="77777777" w:rsidR="00EC193B" w:rsidRPr="000E12E2" w:rsidRDefault="00EC193B" w:rsidP="00EC193B">
      <w:pPr>
        <w:ind w:left="230"/>
        <w:jc w:val="center"/>
        <w:rPr>
          <w:rFonts w:ascii="Arial" w:hAnsi="Arial" w:cs="Arial"/>
          <w:b/>
          <w:spacing w:val="20"/>
        </w:rPr>
      </w:pPr>
      <w:r w:rsidRPr="000E12E2">
        <w:rPr>
          <w:rFonts w:ascii="Arial" w:hAnsi="Arial" w:cs="Arial"/>
          <w:b/>
          <w:spacing w:val="20"/>
        </w:rPr>
        <w:t>UZASADNIENIE</w:t>
      </w:r>
    </w:p>
    <w:p w14:paraId="0D0A9545" w14:textId="77777777" w:rsidR="00EC193B" w:rsidRPr="000E12E2" w:rsidRDefault="00EC193B" w:rsidP="00EC193B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4F2D4BF2" w14:textId="3B2EC129" w:rsidR="00BE76E0" w:rsidRPr="000E12E2" w:rsidRDefault="00EC193B" w:rsidP="00BE76E0">
      <w:pPr>
        <w:spacing w:line="276" w:lineRule="auto"/>
        <w:ind w:firstLine="709"/>
        <w:jc w:val="both"/>
        <w:rPr>
          <w:rFonts w:ascii="Arial" w:hAnsi="Arial" w:cs="Arial"/>
        </w:rPr>
      </w:pPr>
      <w:r w:rsidRPr="000E12E2">
        <w:rPr>
          <w:rFonts w:ascii="Arial" w:hAnsi="Arial" w:cs="Arial"/>
        </w:rPr>
        <w:t xml:space="preserve">Pismem z dnia </w:t>
      </w:r>
      <w:r w:rsidR="00BE76E0">
        <w:rPr>
          <w:rFonts w:ascii="Arial" w:hAnsi="Arial" w:cs="Arial"/>
        </w:rPr>
        <w:t>6</w:t>
      </w:r>
      <w:r w:rsidRPr="000E12E2">
        <w:rPr>
          <w:rFonts w:ascii="Arial" w:hAnsi="Arial" w:cs="Arial"/>
        </w:rPr>
        <w:t xml:space="preserve">.02.2024 r. </w:t>
      </w:r>
      <w:r w:rsidR="00BE76E0">
        <w:rPr>
          <w:rFonts w:ascii="Arial" w:hAnsi="Arial" w:cs="Arial"/>
        </w:rPr>
        <w:t xml:space="preserve">pan Jacek Konopka, </w:t>
      </w:r>
      <w:r w:rsidR="00452C51">
        <w:rPr>
          <w:rFonts w:ascii="Arial" w:hAnsi="Arial" w:cs="Arial"/>
        </w:rPr>
        <w:t xml:space="preserve">działający </w:t>
      </w:r>
      <w:r w:rsidR="00BE76E0">
        <w:rPr>
          <w:rFonts w:ascii="Arial" w:hAnsi="Arial" w:cs="Arial"/>
        </w:rPr>
        <w:t xml:space="preserve">na mocy pełnomocnictwa udzielonego przez panią Ilonę Klimek, prowadzącą działalność gospodarczą pod nazwą </w:t>
      </w:r>
      <w:r w:rsidR="00BE76E0" w:rsidRPr="000E12E2">
        <w:rPr>
          <w:rFonts w:ascii="Arial" w:hAnsi="Arial" w:cs="Arial"/>
        </w:rPr>
        <w:t>Przedsiębiorstw</w:t>
      </w:r>
      <w:r w:rsidR="00BE76E0">
        <w:rPr>
          <w:rFonts w:ascii="Arial" w:hAnsi="Arial" w:cs="Arial"/>
        </w:rPr>
        <w:t>o</w:t>
      </w:r>
      <w:r w:rsidR="00BE76E0" w:rsidRPr="000E12E2">
        <w:rPr>
          <w:rFonts w:ascii="Arial" w:hAnsi="Arial" w:cs="Arial"/>
        </w:rPr>
        <w:t xml:space="preserve"> Produkcyjno-Handlowe EKO-KLIM Ilona Klimek, Mroczno 145, 13-324 Grodziczno</w:t>
      </w:r>
      <w:r w:rsidR="00BE76E0" w:rsidRPr="000E12E2">
        <w:rPr>
          <w:rFonts w:ascii="Arial" w:hAnsi="Arial" w:cs="Arial"/>
          <w:i/>
        </w:rPr>
        <w:t xml:space="preserve"> </w:t>
      </w:r>
      <w:r w:rsidR="00BE76E0" w:rsidRPr="000E12E2">
        <w:rPr>
          <w:rFonts w:ascii="Arial" w:hAnsi="Arial" w:cs="Arial"/>
        </w:rPr>
        <w:t>(NIP: 8771414614, REGON: 367359403</w:t>
      </w:r>
      <w:r w:rsidR="00BE76E0" w:rsidRPr="000E12E2">
        <w:rPr>
          <w:rFonts w:ascii="Arial" w:hAnsi="Arial" w:cs="Arial"/>
          <w:i/>
        </w:rPr>
        <w:t>),</w:t>
      </w:r>
      <w:r w:rsidR="00BE76E0" w:rsidRPr="000E12E2">
        <w:rPr>
          <w:rFonts w:ascii="Arial" w:hAnsi="Arial" w:cs="Arial"/>
        </w:rPr>
        <w:t xml:space="preserve"> </w:t>
      </w:r>
      <w:r w:rsidR="00316881">
        <w:rPr>
          <w:rFonts w:ascii="Arial" w:hAnsi="Arial" w:cs="Arial"/>
        </w:rPr>
        <w:t xml:space="preserve">zwrócił się do tut. Organu </w:t>
      </w:r>
      <w:r w:rsidR="00BE76E0" w:rsidRPr="000E12E2">
        <w:rPr>
          <w:rFonts w:ascii="Arial" w:hAnsi="Arial" w:cs="Arial"/>
        </w:rPr>
        <w:t xml:space="preserve">w sprawie wydania zezwolenia na przetwarzanie odpadów w instalacji </w:t>
      </w:r>
      <w:r w:rsidR="00BE76E0">
        <w:rPr>
          <w:rFonts w:ascii="Arial" w:hAnsi="Arial" w:cs="Arial"/>
        </w:rPr>
        <w:t xml:space="preserve">zlokalizowanej w miejscowości Mroczno, </w:t>
      </w:r>
      <w:r w:rsidR="00BE76E0" w:rsidRPr="000E12E2">
        <w:rPr>
          <w:rFonts w:ascii="Arial" w:hAnsi="Arial" w:cs="Arial"/>
        </w:rPr>
        <w:t>na terenie działki o numerze ewidencyjnym 548/2,</w:t>
      </w:r>
      <w:r w:rsidR="00BE76E0">
        <w:rPr>
          <w:rFonts w:ascii="Arial" w:hAnsi="Arial" w:cs="Arial"/>
        </w:rPr>
        <w:t xml:space="preserve"> </w:t>
      </w:r>
      <w:r w:rsidR="00BE76E0" w:rsidRPr="000E12E2">
        <w:rPr>
          <w:rFonts w:ascii="Arial" w:hAnsi="Arial" w:cs="Arial"/>
        </w:rPr>
        <w:t xml:space="preserve">obręb Mroczno, gm. Grodziczno, powiat nowomiejski </w:t>
      </w:r>
    </w:p>
    <w:p w14:paraId="6B09FB17" w14:textId="5CF6641B" w:rsidR="00EC193B" w:rsidRPr="00BA646E" w:rsidRDefault="00BA646E" w:rsidP="00BA646E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Zgodnie z art. 41 ust. 3 pkt 1a ustawy z dnia 14 grudnia 2012 r. o odpadach (Dz.U. z 2023 r. poz.1587 ze zm.) organem właściwym do wydania niniejszej decyzji jest </w:t>
      </w:r>
      <w:r w:rsidR="001274A5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arszałek </w:t>
      </w:r>
      <w:r w:rsidR="001274A5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ojewództwa.</w:t>
      </w:r>
    </w:p>
    <w:p w14:paraId="00908CAE" w14:textId="19C02203" w:rsidR="004A0FFD" w:rsidRPr="000E12E2" w:rsidRDefault="004A0FFD" w:rsidP="004A0FFD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E12E2">
        <w:rPr>
          <w:rFonts w:ascii="Arial" w:hAnsi="Arial" w:cs="Arial"/>
          <w:color w:val="000000" w:themeColor="text1"/>
        </w:rPr>
        <w:t>Na podstawie art. 32 ust. 2 i 3 ustawy z dnia 6 marca 2018 r. Prawo przedsiębiorców (Dz. U. z 202</w:t>
      </w:r>
      <w:r w:rsidR="00C43C27" w:rsidRPr="000E12E2">
        <w:rPr>
          <w:rFonts w:ascii="Arial" w:hAnsi="Arial" w:cs="Arial"/>
          <w:color w:val="000000" w:themeColor="text1"/>
        </w:rPr>
        <w:t>4</w:t>
      </w:r>
      <w:r w:rsidRPr="000E12E2">
        <w:rPr>
          <w:rFonts w:ascii="Arial" w:hAnsi="Arial" w:cs="Arial"/>
          <w:color w:val="000000" w:themeColor="text1"/>
        </w:rPr>
        <w:t xml:space="preserve"> r. poz. </w:t>
      </w:r>
      <w:r w:rsidR="00C43C27" w:rsidRPr="000E12E2">
        <w:rPr>
          <w:rFonts w:ascii="Arial" w:hAnsi="Arial" w:cs="Arial"/>
          <w:color w:val="000000" w:themeColor="text1"/>
        </w:rPr>
        <w:t>236</w:t>
      </w:r>
      <w:r w:rsidRPr="000E12E2">
        <w:rPr>
          <w:rFonts w:ascii="Arial" w:hAnsi="Arial" w:cs="Arial"/>
          <w:color w:val="000000" w:themeColor="text1"/>
        </w:rPr>
        <w:t xml:space="preserve"> </w:t>
      </w:r>
      <w:proofErr w:type="spellStart"/>
      <w:r w:rsidR="00C43C27" w:rsidRPr="000E12E2">
        <w:rPr>
          <w:rFonts w:ascii="Arial" w:hAnsi="Arial" w:cs="Arial"/>
          <w:color w:val="000000" w:themeColor="text1"/>
        </w:rPr>
        <w:t>t.j</w:t>
      </w:r>
      <w:proofErr w:type="spellEnd"/>
      <w:r w:rsidRPr="000E12E2">
        <w:rPr>
          <w:rFonts w:ascii="Arial" w:hAnsi="Arial" w:cs="Arial"/>
          <w:color w:val="000000" w:themeColor="text1"/>
        </w:rPr>
        <w:t xml:space="preserve">.) wysłano Stronie pismo z dnia </w:t>
      </w:r>
      <w:r w:rsidR="00C43C27" w:rsidRPr="000E12E2">
        <w:rPr>
          <w:rFonts w:ascii="Arial" w:hAnsi="Arial" w:cs="Arial"/>
          <w:color w:val="000000" w:themeColor="text1"/>
        </w:rPr>
        <w:t>12</w:t>
      </w:r>
      <w:r w:rsidRPr="000E12E2">
        <w:rPr>
          <w:rFonts w:ascii="Arial" w:hAnsi="Arial" w:cs="Arial"/>
          <w:color w:val="000000" w:themeColor="text1"/>
        </w:rPr>
        <w:t>.0</w:t>
      </w:r>
      <w:r w:rsidR="00C43C27" w:rsidRPr="000E12E2">
        <w:rPr>
          <w:rFonts w:ascii="Arial" w:hAnsi="Arial" w:cs="Arial"/>
          <w:color w:val="000000" w:themeColor="text1"/>
        </w:rPr>
        <w:t>2</w:t>
      </w:r>
      <w:r w:rsidRPr="000E12E2">
        <w:rPr>
          <w:rFonts w:ascii="Arial" w:hAnsi="Arial" w:cs="Arial"/>
          <w:color w:val="000000" w:themeColor="text1"/>
        </w:rPr>
        <w:t>.202</w:t>
      </w:r>
      <w:r w:rsidR="00C43C27" w:rsidRPr="000E12E2">
        <w:rPr>
          <w:rFonts w:ascii="Arial" w:hAnsi="Arial" w:cs="Arial"/>
          <w:color w:val="000000" w:themeColor="text1"/>
        </w:rPr>
        <w:t>4</w:t>
      </w:r>
      <w:r w:rsidRPr="000E12E2">
        <w:rPr>
          <w:rFonts w:ascii="Arial" w:hAnsi="Arial" w:cs="Arial"/>
          <w:color w:val="000000" w:themeColor="text1"/>
        </w:rPr>
        <w:t xml:space="preserve"> r., znak: OŚ-PŚ.7244.</w:t>
      </w:r>
      <w:r w:rsidR="00C43C27" w:rsidRPr="000E12E2">
        <w:rPr>
          <w:rFonts w:ascii="Arial" w:hAnsi="Arial" w:cs="Arial"/>
          <w:color w:val="000000" w:themeColor="text1"/>
        </w:rPr>
        <w:t>7</w:t>
      </w:r>
      <w:r w:rsidRPr="000E12E2">
        <w:rPr>
          <w:rFonts w:ascii="Arial" w:hAnsi="Arial" w:cs="Arial"/>
          <w:color w:val="000000" w:themeColor="text1"/>
        </w:rPr>
        <w:t>.202</w:t>
      </w:r>
      <w:r w:rsidR="00C43C27" w:rsidRPr="000E12E2">
        <w:rPr>
          <w:rFonts w:ascii="Arial" w:hAnsi="Arial" w:cs="Arial"/>
          <w:color w:val="000000" w:themeColor="text1"/>
        </w:rPr>
        <w:t>4</w:t>
      </w:r>
      <w:r w:rsidRPr="000E12E2">
        <w:rPr>
          <w:rFonts w:ascii="Arial" w:hAnsi="Arial" w:cs="Arial"/>
          <w:color w:val="000000" w:themeColor="text1"/>
        </w:rPr>
        <w:t xml:space="preserve"> potwierdzające przyjęcie wniosku. </w:t>
      </w:r>
    </w:p>
    <w:p w14:paraId="4471B0FF" w14:textId="3A769DFE" w:rsidR="004A0FFD" w:rsidRPr="000E12E2" w:rsidRDefault="004A0FFD" w:rsidP="004A0FFD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E12E2">
        <w:rPr>
          <w:rFonts w:ascii="Arial" w:hAnsi="Arial" w:cs="Arial"/>
          <w:color w:val="000000" w:themeColor="text1"/>
        </w:rPr>
        <w:t xml:space="preserve">Następnie tut. Organ pismem z dnia </w:t>
      </w:r>
      <w:r w:rsidR="00BA646E">
        <w:rPr>
          <w:rFonts w:ascii="Arial" w:hAnsi="Arial" w:cs="Arial"/>
          <w:color w:val="000000" w:themeColor="text1"/>
        </w:rPr>
        <w:t>0</w:t>
      </w:r>
      <w:r w:rsidR="00C43C27" w:rsidRPr="000E12E2">
        <w:rPr>
          <w:rFonts w:ascii="Arial" w:hAnsi="Arial" w:cs="Arial"/>
          <w:color w:val="000000" w:themeColor="text1"/>
        </w:rPr>
        <w:t>5</w:t>
      </w:r>
      <w:r w:rsidRPr="000E12E2">
        <w:rPr>
          <w:rFonts w:ascii="Arial" w:hAnsi="Arial" w:cs="Arial"/>
          <w:color w:val="000000" w:themeColor="text1"/>
        </w:rPr>
        <w:t>.0</w:t>
      </w:r>
      <w:r w:rsidR="00C43C27" w:rsidRPr="000E12E2">
        <w:rPr>
          <w:rFonts w:ascii="Arial" w:hAnsi="Arial" w:cs="Arial"/>
          <w:color w:val="000000" w:themeColor="text1"/>
        </w:rPr>
        <w:t>3</w:t>
      </w:r>
      <w:r w:rsidRPr="000E12E2">
        <w:rPr>
          <w:rFonts w:ascii="Arial" w:hAnsi="Arial" w:cs="Arial"/>
          <w:color w:val="000000" w:themeColor="text1"/>
        </w:rPr>
        <w:t>.202</w:t>
      </w:r>
      <w:r w:rsidR="00C43C27" w:rsidRPr="000E12E2">
        <w:rPr>
          <w:rFonts w:ascii="Arial" w:hAnsi="Arial" w:cs="Arial"/>
          <w:color w:val="000000" w:themeColor="text1"/>
        </w:rPr>
        <w:t>4</w:t>
      </w:r>
      <w:r w:rsidRPr="000E12E2">
        <w:rPr>
          <w:rFonts w:ascii="Arial" w:hAnsi="Arial" w:cs="Arial"/>
          <w:color w:val="000000" w:themeColor="text1"/>
        </w:rPr>
        <w:t xml:space="preserve"> r. wezwał Stronę do uzupełnienia braków formalnych we wniosku oraz do złożenia stosownych wyjaśnień.</w:t>
      </w:r>
    </w:p>
    <w:p w14:paraId="58A012E8" w14:textId="4C306010" w:rsidR="004A0FFD" w:rsidRPr="000E12E2" w:rsidRDefault="004A0FFD" w:rsidP="004A0FFD">
      <w:pPr>
        <w:spacing w:line="276" w:lineRule="auto"/>
        <w:ind w:firstLine="708"/>
        <w:jc w:val="both"/>
        <w:rPr>
          <w:rFonts w:ascii="Arial" w:hAnsi="Arial" w:cs="Arial"/>
          <w:color w:val="8496B0" w:themeColor="text2" w:themeTint="99"/>
        </w:rPr>
      </w:pPr>
      <w:r w:rsidRPr="000E12E2">
        <w:rPr>
          <w:rFonts w:ascii="Arial" w:hAnsi="Arial" w:cs="Arial"/>
          <w:color w:val="000000" w:themeColor="text1"/>
        </w:rPr>
        <w:t>W dni</w:t>
      </w:r>
      <w:r w:rsidR="00C43C27" w:rsidRPr="000E12E2">
        <w:rPr>
          <w:rFonts w:ascii="Arial" w:hAnsi="Arial" w:cs="Arial"/>
          <w:color w:val="000000" w:themeColor="text1"/>
        </w:rPr>
        <w:t>u</w:t>
      </w:r>
      <w:r w:rsidRPr="000E12E2">
        <w:rPr>
          <w:rFonts w:ascii="Arial" w:hAnsi="Arial" w:cs="Arial"/>
          <w:color w:val="000000" w:themeColor="text1"/>
        </w:rPr>
        <w:t xml:space="preserve"> </w:t>
      </w:r>
      <w:r w:rsidR="00C43C27" w:rsidRPr="000E12E2">
        <w:rPr>
          <w:rFonts w:ascii="Arial" w:hAnsi="Arial" w:cs="Arial"/>
          <w:color w:val="000000" w:themeColor="text1"/>
        </w:rPr>
        <w:t>26.04.2024</w:t>
      </w:r>
      <w:r w:rsidRPr="000E12E2">
        <w:rPr>
          <w:rFonts w:ascii="Arial" w:hAnsi="Arial" w:cs="Arial"/>
          <w:color w:val="000000" w:themeColor="text1"/>
        </w:rPr>
        <w:t xml:space="preserve"> r. wpłynęł</w:t>
      </w:r>
      <w:r w:rsidR="00205AB2">
        <w:rPr>
          <w:rFonts w:ascii="Arial" w:hAnsi="Arial" w:cs="Arial"/>
          <w:color w:val="000000" w:themeColor="text1"/>
        </w:rPr>
        <w:t>o</w:t>
      </w:r>
      <w:r w:rsidRPr="000E12E2">
        <w:rPr>
          <w:rFonts w:ascii="Arial" w:hAnsi="Arial" w:cs="Arial"/>
          <w:color w:val="000000" w:themeColor="text1"/>
        </w:rPr>
        <w:t xml:space="preserve"> do tut. Organu pism</w:t>
      </w:r>
      <w:r w:rsidR="00205AB2">
        <w:rPr>
          <w:rFonts w:ascii="Arial" w:hAnsi="Arial" w:cs="Arial"/>
          <w:color w:val="000000" w:themeColor="text1"/>
        </w:rPr>
        <w:t>o</w:t>
      </w:r>
      <w:r w:rsidRPr="000E12E2">
        <w:rPr>
          <w:rFonts w:ascii="Arial" w:hAnsi="Arial" w:cs="Arial"/>
          <w:color w:val="000000" w:themeColor="text1"/>
        </w:rPr>
        <w:t xml:space="preserve"> stanowiące uzupełnienie wniosku, do któr</w:t>
      </w:r>
      <w:r w:rsidR="00205AB2">
        <w:rPr>
          <w:rFonts w:ascii="Arial" w:hAnsi="Arial" w:cs="Arial"/>
          <w:color w:val="000000" w:themeColor="text1"/>
        </w:rPr>
        <w:t>ego</w:t>
      </w:r>
      <w:r w:rsidRPr="000E12E2">
        <w:rPr>
          <w:rFonts w:ascii="Arial" w:hAnsi="Arial" w:cs="Arial"/>
          <w:color w:val="000000" w:themeColor="text1"/>
        </w:rPr>
        <w:t xml:space="preserve"> załączono wymagane dokumenty, w tym m.in. pełnomocnictwo dla pana </w:t>
      </w:r>
      <w:r w:rsidR="00C43C27" w:rsidRPr="000E12E2">
        <w:rPr>
          <w:rFonts w:ascii="Arial" w:hAnsi="Arial" w:cs="Arial"/>
          <w:color w:val="000000" w:themeColor="text1"/>
        </w:rPr>
        <w:t>Jacka Konopki, oświadczenia o niekaralności pani Ilony Klimek, decyzj</w:t>
      </w:r>
      <w:r w:rsidR="00205AB2">
        <w:rPr>
          <w:rFonts w:ascii="Arial" w:hAnsi="Arial" w:cs="Arial"/>
          <w:color w:val="000000" w:themeColor="text1"/>
        </w:rPr>
        <w:t>ę</w:t>
      </w:r>
      <w:r w:rsidR="00C43C27" w:rsidRPr="000E12E2">
        <w:rPr>
          <w:rFonts w:ascii="Arial" w:hAnsi="Arial" w:cs="Arial"/>
          <w:color w:val="000000" w:themeColor="text1"/>
        </w:rPr>
        <w:t xml:space="preserve"> o środowiskowych uwarunkowaniach. Dodatkowo </w:t>
      </w:r>
      <w:r w:rsidR="00205AB2">
        <w:rPr>
          <w:rFonts w:ascii="Arial" w:hAnsi="Arial" w:cs="Arial"/>
          <w:color w:val="000000" w:themeColor="text1"/>
        </w:rPr>
        <w:t>w ww. piśmie W</w:t>
      </w:r>
      <w:r w:rsidR="00C43C27" w:rsidRPr="000E12E2">
        <w:rPr>
          <w:rFonts w:ascii="Arial" w:hAnsi="Arial" w:cs="Arial"/>
          <w:color w:val="000000" w:themeColor="text1"/>
        </w:rPr>
        <w:t xml:space="preserve">nioskodawca zwrócił </w:t>
      </w:r>
      <w:r w:rsidR="00C43C27" w:rsidRPr="000E12E2">
        <w:rPr>
          <w:rFonts w:ascii="Arial" w:hAnsi="Arial" w:cs="Arial"/>
          <w:color w:val="000000" w:themeColor="text1"/>
        </w:rPr>
        <w:lastRenderedPageBreak/>
        <w:t xml:space="preserve">się z prośbą do tut. Organu o wydłużenie terminu dostarczenia </w:t>
      </w:r>
      <w:r w:rsidR="00205AB2">
        <w:rPr>
          <w:rFonts w:ascii="Arial" w:hAnsi="Arial" w:cs="Arial"/>
          <w:color w:val="000000" w:themeColor="text1"/>
        </w:rPr>
        <w:t>pozostałych dokumentów.</w:t>
      </w:r>
    </w:p>
    <w:p w14:paraId="100245A5" w14:textId="5B49F27C" w:rsidR="004A0FFD" w:rsidRPr="000E12E2" w:rsidRDefault="00DB5EB8" w:rsidP="004A0FF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</w:t>
      </w:r>
      <w:r w:rsidR="00083BB6" w:rsidRPr="000E12E2">
        <w:rPr>
          <w:rFonts w:ascii="Arial" w:hAnsi="Arial" w:cs="Arial"/>
        </w:rPr>
        <w:t>i</w:t>
      </w:r>
      <w:r>
        <w:rPr>
          <w:rFonts w:ascii="Arial" w:hAnsi="Arial" w:cs="Arial"/>
        </w:rPr>
        <w:t>śmie</w:t>
      </w:r>
      <w:r w:rsidR="00083BB6" w:rsidRPr="000E12E2">
        <w:rPr>
          <w:rFonts w:ascii="Arial" w:hAnsi="Arial" w:cs="Arial"/>
        </w:rPr>
        <w:t xml:space="preserve"> z dnia 29.04 2024 r. tut. Organ </w:t>
      </w:r>
      <w:r>
        <w:rPr>
          <w:rFonts w:ascii="Arial" w:hAnsi="Arial" w:cs="Arial"/>
        </w:rPr>
        <w:t xml:space="preserve">wyraził </w:t>
      </w:r>
      <w:r w:rsidR="00083BB6" w:rsidRPr="000E12E2">
        <w:rPr>
          <w:rFonts w:ascii="Arial" w:hAnsi="Arial" w:cs="Arial"/>
        </w:rPr>
        <w:t>zgod</w:t>
      </w:r>
      <w:r>
        <w:rPr>
          <w:rFonts w:ascii="Arial" w:hAnsi="Arial" w:cs="Arial"/>
        </w:rPr>
        <w:t>ę</w:t>
      </w:r>
      <w:r w:rsidR="00083BB6" w:rsidRPr="000E12E2">
        <w:rPr>
          <w:rFonts w:ascii="Arial" w:hAnsi="Arial" w:cs="Arial"/>
        </w:rPr>
        <w:t xml:space="preserve"> na wydłużenie terminu dostarczenia brakujących dokumentów</w:t>
      </w:r>
      <w:r>
        <w:rPr>
          <w:rFonts w:ascii="Arial" w:hAnsi="Arial" w:cs="Arial"/>
        </w:rPr>
        <w:t>.</w:t>
      </w:r>
      <w:r w:rsidR="00083BB6" w:rsidRPr="000E12E2">
        <w:rPr>
          <w:rFonts w:ascii="Arial" w:hAnsi="Arial" w:cs="Arial"/>
        </w:rPr>
        <w:t xml:space="preserve"> </w:t>
      </w:r>
    </w:p>
    <w:p w14:paraId="42368BFB" w14:textId="02207AAD" w:rsidR="004A0FFD" w:rsidRPr="000E12E2" w:rsidRDefault="004A0FFD" w:rsidP="004A0FFD">
      <w:pPr>
        <w:spacing w:line="276" w:lineRule="auto"/>
        <w:ind w:firstLine="708"/>
        <w:jc w:val="both"/>
        <w:rPr>
          <w:rFonts w:ascii="Arial" w:hAnsi="Arial" w:cs="Arial"/>
        </w:rPr>
      </w:pPr>
      <w:r w:rsidRPr="000E12E2">
        <w:rPr>
          <w:rFonts w:ascii="Arial" w:hAnsi="Arial" w:cs="Arial"/>
        </w:rPr>
        <w:t xml:space="preserve">W dniu </w:t>
      </w:r>
      <w:r w:rsidR="00083BB6" w:rsidRPr="000E12E2">
        <w:rPr>
          <w:rFonts w:ascii="Arial" w:hAnsi="Arial" w:cs="Arial"/>
        </w:rPr>
        <w:t>2</w:t>
      </w:r>
      <w:r w:rsidR="00DB5EB8">
        <w:rPr>
          <w:rFonts w:ascii="Arial" w:hAnsi="Arial" w:cs="Arial"/>
        </w:rPr>
        <w:t>2</w:t>
      </w:r>
      <w:r w:rsidR="00083BB6" w:rsidRPr="000E12E2">
        <w:rPr>
          <w:rFonts w:ascii="Arial" w:hAnsi="Arial" w:cs="Arial"/>
        </w:rPr>
        <w:t>.05.2024</w:t>
      </w:r>
      <w:r w:rsidRPr="000E12E2">
        <w:rPr>
          <w:rFonts w:ascii="Arial" w:hAnsi="Arial" w:cs="Arial"/>
        </w:rPr>
        <w:t xml:space="preserve"> r. wpłynęło do tut. Organu pismo stanowiące uzupełnienie do wniosk</w:t>
      </w:r>
      <w:r w:rsidR="00083BB6" w:rsidRPr="000E12E2">
        <w:rPr>
          <w:rFonts w:ascii="Arial" w:hAnsi="Arial" w:cs="Arial"/>
        </w:rPr>
        <w:t>u.</w:t>
      </w:r>
    </w:p>
    <w:p w14:paraId="6D6ECFDC" w14:textId="19D29A71" w:rsidR="00C221F8" w:rsidRDefault="006152F4" w:rsidP="004A0FFD">
      <w:pPr>
        <w:spacing w:line="276" w:lineRule="auto"/>
        <w:ind w:firstLine="708"/>
        <w:jc w:val="both"/>
        <w:rPr>
          <w:rFonts w:ascii="Arial" w:hAnsi="Arial" w:cs="Arial"/>
        </w:rPr>
      </w:pPr>
      <w:r w:rsidRPr="000E12E2">
        <w:rPr>
          <w:rFonts w:ascii="Arial" w:hAnsi="Arial" w:cs="Arial"/>
        </w:rPr>
        <w:t>Pismem z dnia 27.05.2024 r. tut. Organ poinformował Stron</w:t>
      </w:r>
      <w:r w:rsidR="00C221F8">
        <w:rPr>
          <w:rFonts w:ascii="Arial" w:hAnsi="Arial" w:cs="Arial"/>
        </w:rPr>
        <w:t xml:space="preserve">ę o prowadzonym w przedmiotowej sprawie </w:t>
      </w:r>
      <w:r w:rsidRPr="000E12E2">
        <w:rPr>
          <w:rFonts w:ascii="Arial" w:hAnsi="Arial" w:cs="Arial"/>
        </w:rPr>
        <w:t>postępowani</w:t>
      </w:r>
      <w:r w:rsidR="00C221F8">
        <w:rPr>
          <w:rFonts w:ascii="Arial" w:hAnsi="Arial" w:cs="Arial"/>
        </w:rPr>
        <w:t>u oraz</w:t>
      </w:r>
      <w:r w:rsidRPr="000E12E2">
        <w:rPr>
          <w:rFonts w:ascii="Arial" w:hAnsi="Arial" w:cs="Arial"/>
        </w:rPr>
        <w:t xml:space="preserve"> o możliwości składania wniosków dowodowych i brania udziału w czynnościach postępowania</w:t>
      </w:r>
      <w:r w:rsidR="00C221F8">
        <w:rPr>
          <w:rFonts w:ascii="Arial" w:hAnsi="Arial" w:cs="Arial"/>
        </w:rPr>
        <w:t>.</w:t>
      </w:r>
    </w:p>
    <w:p w14:paraId="28EBDB2B" w14:textId="63976398" w:rsidR="006152F4" w:rsidRDefault="00C221F8" w:rsidP="004A0FF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pismem z dnia </w:t>
      </w:r>
      <w:r w:rsidRPr="000E12E2">
        <w:rPr>
          <w:rFonts w:ascii="Arial" w:hAnsi="Arial" w:cs="Arial"/>
        </w:rPr>
        <w:t>27.05.2024 r.</w:t>
      </w:r>
      <w:r>
        <w:rPr>
          <w:rFonts w:ascii="Arial" w:hAnsi="Arial" w:cs="Arial"/>
        </w:rPr>
        <w:t xml:space="preserve"> tut. Organ </w:t>
      </w:r>
      <w:r w:rsidR="006152F4" w:rsidRPr="000E12E2">
        <w:rPr>
          <w:rFonts w:ascii="Arial" w:hAnsi="Arial" w:cs="Arial"/>
        </w:rPr>
        <w:t>wezwał Wnioskodawcę do wyjaśnienia niezgodności we wniosku.</w:t>
      </w:r>
      <w:r w:rsidR="00575D7A">
        <w:rPr>
          <w:rFonts w:ascii="Arial" w:hAnsi="Arial" w:cs="Arial"/>
        </w:rPr>
        <w:t xml:space="preserve"> W p</w:t>
      </w:r>
      <w:r w:rsidR="006152F4" w:rsidRPr="000E12E2">
        <w:rPr>
          <w:rFonts w:ascii="Arial" w:hAnsi="Arial" w:cs="Arial"/>
        </w:rPr>
        <w:t>i</w:t>
      </w:r>
      <w:r w:rsidR="00575D7A">
        <w:rPr>
          <w:rFonts w:ascii="Arial" w:hAnsi="Arial" w:cs="Arial"/>
        </w:rPr>
        <w:t>śmie</w:t>
      </w:r>
      <w:r w:rsidR="006152F4" w:rsidRPr="000E12E2">
        <w:rPr>
          <w:rFonts w:ascii="Arial" w:hAnsi="Arial" w:cs="Arial"/>
        </w:rPr>
        <w:t xml:space="preserve"> z dnia 06.06.2024 r. Wnioskodawca przedstawił </w:t>
      </w:r>
      <w:r w:rsidR="00575D7A">
        <w:rPr>
          <w:rFonts w:ascii="Arial" w:hAnsi="Arial" w:cs="Arial"/>
        </w:rPr>
        <w:t xml:space="preserve">stosowne </w:t>
      </w:r>
      <w:r w:rsidR="006152F4" w:rsidRPr="000E12E2">
        <w:rPr>
          <w:rFonts w:ascii="Arial" w:hAnsi="Arial" w:cs="Arial"/>
        </w:rPr>
        <w:t>wyjaśnieni</w:t>
      </w:r>
      <w:r w:rsidR="00575D7A">
        <w:rPr>
          <w:rFonts w:ascii="Arial" w:hAnsi="Arial" w:cs="Arial"/>
        </w:rPr>
        <w:t>a</w:t>
      </w:r>
      <w:r w:rsidR="006152F4" w:rsidRPr="000E12E2">
        <w:rPr>
          <w:rFonts w:ascii="Arial" w:hAnsi="Arial" w:cs="Arial"/>
        </w:rPr>
        <w:t>.</w:t>
      </w:r>
    </w:p>
    <w:p w14:paraId="0DFBFEE1" w14:textId="5E9F0B88" w:rsidR="007F50EA" w:rsidRPr="007F50EA" w:rsidRDefault="005E3FBF" w:rsidP="007F50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Pism</w:t>
      </w:r>
      <w:r w:rsidR="00984F75"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r w:rsidR="00984F7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z</w:t>
      </w:r>
      <w:r w:rsidR="007F50EA" w:rsidRPr="007F50EA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="007F50EA" w:rsidRPr="007F50EA">
        <w:rPr>
          <w:rFonts w:ascii="Arial" w:hAnsi="Arial" w:cs="Arial"/>
        </w:rPr>
        <w:t xml:space="preserve"> 03.07.2024 </w:t>
      </w:r>
      <w:r w:rsidR="00901754">
        <w:rPr>
          <w:rFonts w:ascii="Arial" w:hAnsi="Arial" w:cs="Arial"/>
        </w:rPr>
        <w:t>r.</w:t>
      </w:r>
      <w:r w:rsidR="007F50EA" w:rsidRPr="007F50EA">
        <w:rPr>
          <w:rFonts w:ascii="Arial" w:hAnsi="Arial" w:cs="Arial"/>
        </w:rPr>
        <w:t xml:space="preserve"> tut</w:t>
      </w:r>
      <w:r w:rsidR="00901754">
        <w:rPr>
          <w:rFonts w:ascii="Arial" w:hAnsi="Arial" w:cs="Arial"/>
        </w:rPr>
        <w:t>.</w:t>
      </w:r>
      <w:r w:rsidR="007F50EA" w:rsidRPr="007F50EA">
        <w:rPr>
          <w:rFonts w:ascii="Arial" w:hAnsi="Arial" w:cs="Arial"/>
        </w:rPr>
        <w:t xml:space="preserve"> Organ na podstawie art. 41a ust. 1 i 2 ustawy z dnia 14 grudnia 2012 r. o odpadach zwrócił się do Warmińsko-Mazurskiego </w:t>
      </w:r>
      <w:r>
        <w:rPr>
          <w:rFonts w:ascii="Arial" w:hAnsi="Arial" w:cs="Arial"/>
        </w:rPr>
        <w:t xml:space="preserve">Wojewódzkiego </w:t>
      </w:r>
      <w:r w:rsidR="007F50EA" w:rsidRPr="007F50EA">
        <w:rPr>
          <w:rFonts w:ascii="Arial" w:hAnsi="Arial" w:cs="Arial"/>
        </w:rPr>
        <w:t xml:space="preserve">Inspektora Ochrony Środowiska z wnioskiem o przeprowadzenie kontroli podmiotu </w:t>
      </w:r>
      <w:r w:rsidR="00984F75">
        <w:rPr>
          <w:rFonts w:ascii="Arial" w:hAnsi="Arial" w:cs="Arial"/>
        </w:rPr>
        <w:t xml:space="preserve">i instalacji </w:t>
      </w:r>
      <w:r w:rsidR="007F50EA" w:rsidRPr="007F50EA">
        <w:rPr>
          <w:rFonts w:ascii="Arial" w:hAnsi="Arial" w:cs="Arial"/>
        </w:rPr>
        <w:t xml:space="preserve">w zakresie </w:t>
      </w:r>
      <w:r w:rsidR="00984F75">
        <w:rPr>
          <w:rFonts w:ascii="Arial" w:hAnsi="Arial" w:cs="Arial"/>
        </w:rPr>
        <w:t xml:space="preserve">spełniania </w:t>
      </w:r>
      <w:r w:rsidR="007F50EA" w:rsidRPr="007F50EA">
        <w:rPr>
          <w:rFonts w:ascii="Arial" w:hAnsi="Arial" w:cs="Arial"/>
        </w:rPr>
        <w:t xml:space="preserve">wymagań określonych w przepisach ochrony środowiska oraz na podstawie art. 41a ust. 1a i ust. 2 ww. ustawy do Komendanta Powiatowego </w:t>
      </w:r>
      <w:r w:rsidR="00984F75">
        <w:rPr>
          <w:rFonts w:ascii="Arial" w:hAnsi="Arial" w:cs="Arial"/>
        </w:rPr>
        <w:t xml:space="preserve">Państwowej </w:t>
      </w:r>
      <w:r w:rsidR="007F50EA" w:rsidRPr="007F50EA">
        <w:rPr>
          <w:rFonts w:ascii="Arial" w:hAnsi="Arial" w:cs="Arial"/>
        </w:rPr>
        <w:t xml:space="preserve">Straży Pożarnej w Nowym Mieście Lubawskim z wnioskiem o przeprowadzenie kontroli podmiotu </w:t>
      </w:r>
      <w:r w:rsidR="00301391">
        <w:rPr>
          <w:rFonts w:ascii="Arial" w:hAnsi="Arial" w:cs="Arial"/>
        </w:rPr>
        <w:t xml:space="preserve">i instalacji </w:t>
      </w:r>
      <w:r w:rsidR="007F50EA" w:rsidRPr="007F50EA">
        <w:rPr>
          <w:rFonts w:ascii="Arial" w:hAnsi="Arial" w:cs="Arial"/>
        </w:rPr>
        <w:t>w zakresie spełni</w:t>
      </w:r>
      <w:r w:rsidR="00301391">
        <w:rPr>
          <w:rFonts w:ascii="Arial" w:hAnsi="Arial" w:cs="Arial"/>
        </w:rPr>
        <w:t>a</w:t>
      </w:r>
      <w:r w:rsidR="007F50EA" w:rsidRPr="007F50EA">
        <w:rPr>
          <w:rFonts w:ascii="Arial" w:hAnsi="Arial" w:cs="Arial"/>
        </w:rPr>
        <w:t xml:space="preserve">nia wymagań określonych w przepisach dotyczących ochrony przeciwpożarowej. </w:t>
      </w:r>
    </w:p>
    <w:p w14:paraId="731133C7" w14:textId="168A4317" w:rsidR="007F50EA" w:rsidRDefault="007F50EA" w:rsidP="007F50EA">
      <w:pPr>
        <w:spacing w:line="276" w:lineRule="auto"/>
        <w:ind w:firstLine="708"/>
        <w:jc w:val="both"/>
        <w:rPr>
          <w:rFonts w:ascii="Arial" w:hAnsi="Arial" w:cs="Arial"/>
        </w:rPr>
      </w:pPr>
      <w:r w:rsidRPr="007F50EA">
        <w:rPr>
          <w:rFonts w:ascii="Arial" w:hAnsi="Arial" w:cs="Arial"/>
        </w:rPr>
        <w:t xml:space="preserve">W toku prowadzonego postępowania, pismem z dnia 03.07.2024 r., znak OŚ-PŚ.7244.7.2024 tut. Organ zwrócił się </w:t>
      </w:r>
      <w:r w:rsidR="008B6C90">
        <w:rPr>
          <w:rFonts w:ascii="Arial" w:hAnsi="Arial" w:cs="Arial"/>
        </w:rPr>
        <w:t xml:space="preserve">również </w:t>
      </w:r>
      <w:r w:rsidRPr="007F50EA">
        <w:rPr>
          <w:rFonts w:ascii="Arial" w:hAnsi="Arial" w:cs="Arial"/>
        </w:rPr>
        <w:t>do Wójta Gminy Grodziczno z prośbą o wydanie opinii w przedmiotowej sprawie, zgodnie z art.</w:t>
      </w:r>
      <w:r w:rsidR="00DC2CE8">
        <w:rPr>
          <w:rFonts w:ascii="Arial" w:hAnsi="Arial" w:cs="Arial"/>
        </w:rPr>
        <w:t xml:space="preserve"> </w:t>
      </w:r>
      <w:r w:rsidRPr="007F50EA">
        <w:rPr>
          <w:rFonts w:ascii="Arial" w:hAnsi="Arial" w:cs="Arial"/>
        </w:rPr>
        <w:t>41 ust.</w:t>
      </w:r>
      <w:r w:rsidR="00DC2CE8">
        <w:rPr>
          <w:rFonts w:ascii="Arial" w:hAnsi="Arial" w:cs="Arial"/>
        </w:rPr>
        <w:t xml:space="preserve"> </w:t>
      </w:r>
      <w:r w:rsidRPr="007F50EA">
        <w:rPr>
          <w:rFonts w:ascii="Arial" w:hAnsi="Arial" w:cs="Arial"/>
        </w:rPr>
        <w:t>6a ustawy o odpadach oraz o określenie czy planowane działanie polegające na przetwarzanie odpadów w związku z art. 46 ust.1 pkt</w:t>
      </w:r>
      <w:r w:rsidR="00DC2CE8">
        <w:rPr>
          <w:rFonts w:ascii="Arial" w:hAnsi="Arial" w:cs="Arial"/>
        </w:rPr>
        <w:t xml:space="preserve"> </w:t>
      </w:r>
      <w:r w:rsidRPr="007F50EA">
        <w:rPr>
          <w:rFonts w:ascii="Arial" w:hAnsi="Arial" w:cs="Arial"/>
        </w:rPr>
        <w:t>3 ustawy o odpadach jest zgodne z przepisami prawa miejscowego</w:t>
      </w:r>
      <w:r>
        <w:rPr>
          <w:rFonts w:ascii="Arial" w:hAnsi="Arial" w:cs="Arial"/>
        </w:rPr>
        <w:t>.</w:t>
      </w:r>
    </w:p>
    <w:p w14:paraId="1B5621AE" w14:textId="75F54AAA" w:rsidR="0055070D" w:rsidRDefault="0055070D" w:rsidP="007F50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postanowieniu z dnia 18.07.2024 r., znak</w:t>
      </w:r>
      <w:r w:rsidR="002A42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IP.6233.4.2024.MK Wójt Gminy Grodziczno wyraził pozytywną opinię w przedmiotowej sprawie.</w:t>
      </w:r>
    </w:p>
    <w:p w14:paraId="605B728E" w14:textId="3DA1EDFF" w:rsidR="0055070D" w:rsidRDefault="0055070D" w:rsidP="007F50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30.07.2024 r. odbyła się kontrola miejsc magazynowania </w:t>
      </w:r>
      <w:r w:rsidR="00853EC5">
        <w:rPr>
          <w:rFonts w:ascii="Arial" w:hAnsi="Arial" w:cs="Arial"/>
        </w:rPr>
        <w:t xml:space="preserve">i przetwarzania </w:t>
      </w:r>
      <w:r>
        <w:rPr>
          <w:rFonts w:ascii="Arial" w:hAnsi="Arial" w:cs="Arial"/>
        </w:rPr>
        <w:t>odpadów, przeprowadzona przez pracownika Wojewódzkiego Inspektoratu Ochrony Środowiska w Olsztynie, w obecności pracowni</w:t>
      </w:r>
      <w:r w:rsidR="000C5645">
        <w:rPr>
          <w:rFonts w:ascii="Arial" w:hAnsi="Arial" w:cs="Arial"/>
        </w:rPr>
        <w:t>ków</w:t>
      </w:r>
      <w:r>
        <w:rPr>
          <w:rFonts w:ascii="Arial" w:hAnsi="Arial" w:cs="Arial"/>
        </w:rPr>
        <w:t xml:space="preserve"> tut. Organu. Z kontroli sporządzony został protokół nr WIOS-OLSZT 207/2024. </w:t>
      </w:r>
    </w:p>
    <w:p w14:paraId="2C8CD0A7" w14:textId="29FDA969" w:rsidR="0055070D" w:rsidRDefault="007A72EE" w:rsidP="007F50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05.08.2024 r. wpłynęło do tut. Organu postanowienie </w:t>
      </w:r>
      <w:r w:rsidR="0055070D">
        <w:rPr>
          <w:rFonts w:ascii="Arial" w:hAnsi="Arial" w:cs="Arial"/>
        </w:rPr>
        <w:t>Komendant</w:t>
      </w:r>
      <w:r>
        <w:rPr>
          <w:rFonts w:ascii="Arial" w:hAnsi="Arial" w:cs="Arial"/>
        </w:rPr>
        <w:t>a</w:t>
      </w:r>
      <w:r w:rsidR="0055070D">
        <w:rPr>
          <w:rFonts w:ascii="Arial" w:hAnsi="Arial" w:cs="Arial"/>
        </w:rPr>
        <w:t xml:space="preserve"> Powiatow</w:t>
      </w:r>
      <w:r>
        <w:rPr>
          <w:rFonts w:ascii="Arial" w:hAnsi="Arial" w:cs="Arial"/>
        </w:rPr>
        <w:t>ego</w:t>
      </w:r>
      <w:r w:rsidR="0055070D">
        <w:rPr>
          <w:rFonts w:ascii="Arial" w:hAnsi="Arial" w:cs="Arial"/>
        </w:rPr>
        <w:t xml:space="preserve"> Państwowej Straży Pożarnej w Nowym Mieście Lubawskim</w:t>
      </w:r>
      <w:r w:rsidR="00BA646E">
        <w:rPr>
          <w:rFonts w:ascii="Arial" w:hAnsi="Arial" w:cs="Arial"/>
        </w:rPr>
        <w:t xml:space="preserve"> znak</w:t>
      </w:r>
      <w:r>
        <w:rPr>
          <w:rFonts w:ascii="Arial" w:hAnsi="Arial" w:cs="Arial"/>
        </w:rPr>
        <w:t>:</w:t>
      </w:r>
      <w:r w:rsidR="00BA646E">
        <w:rPr>
          <w:rFonts w:ascii="Arial" w:hAnsi="Arial" w:cs="Arial"/>
        </w:rPr>
        <w:t xml:space="preserve"> PRZ.5268.11.2024.3</w:t>
      </w:r>
      <w:r>
        <w:rPr>
          <w:rFonts w:ascii="Arial" w:hAnsi="Arial" w:cs="Arial"/>
        </w:rPr>
        <w:t xml:space="preserve">, w którym stwierdzono </w:t>
      </w:r>
      <w:r w:rsidR="00BA646E">
        <w:rPr>
          <w:rFonts w:ascii="Arial" w:hAnsi="Arial" w:cs="Arial"/>
        </w:rPr>
        <w:t>spełnienie wymagań określonych w przepisach dotyczących ochrony przeciwpożarowej oraz zgodnoś</w:t>
      </w:r>
      <w:r>
        <w:rPr>
          <w:rFonts w:ascii="Arial" w:hAnsi="Arial" w:cs="Arial"/>
        </w:rPr>
        <w:t>ć</w:t>
      </w:r>
      <w:r w:rsidR="00BA646E">
        <w:rPr>
          <w:rFonts w:ascii="Arial" w:hAnsi="Arial" w:cs="Arial"/>
        </w:rPr>
        <w:t xml:space="preserve"> z warunkami ochrony przeciwpożarowej</w:t>
      </w:r>
      <w:r>
        <w:rPr>
          <w:rFonts w:ascii="Arial" w:hAnsi="Arial" w:cs="Arial"/>
        </w:rPr>
        <w:t>, o których mowa</w:t>
      </w:r>
      <w:r w:rsidR="00BA646E">
        <w:rPr>
          <w:rFonts w:ascii="Arial" w:hAnsi="Arial" w:cs="Arial"/>
        </w:rPr>
        <w:t xml:space="preserve"> w operacie przeciwpożarowym.</w:t>
      </w:r>
    </w:p>
    <w:p w14:paraId="5527CABC" w14:textId="6DFC24AD" w:rsidR="00BA646E" w:rsidRDefault="00BA646E" w:rsidP="007F50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Postanowieniem z dnia 07.08.2024 r., znak</w:t>
      </w:r>
      <w:r w:rsidR="00AB75E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WIOŚ-I.703.12.32.2024.kma Warmińsko-Mazurski Wojewódzki Inspektor Ochrony Środowiska</w:t>
      </w:r>
      <w:r w:rsidR="00374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stwierdził, że miejsca magazynowania i przetwarzania odpadów spełniają wymagania określone </w:t>
      </w:r>
      <w:r w:rsidR="00BD4006">
        <w:rPr>
          <w:rFonts w:ascii="Arial" w:hAnsi="Arial" w:cs="Arial"/>
        </w:rPr>
        <w:br/>
      </w:r>
      <w:r>
        <w:rPr>
          <w:rFonts w:ascii="Arial" w:hAnsi="Arial" w:cs="Arial"/>
        </w:rPr>
        <w:t>w przepisach ochrony środowiska.</w:t>
      </w:r>
    </w:p>
    <w:p w14:paraId="020C649E" w14:textId="0CE232EE" w:rsidR="00BA646E" w:rsidRDefault="00BA646E" w:rsidP="007F50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Postanowieniem z </w:t>
      </w:r>
      <w:r w:rsidRPr="005B7D9B">
        <w:rPr>
          <w:rFonts w:ascii="Arial" w:hAnsi="Arial" w:cs="Arial"/>
        </w:rPr>
        <w:t>dnia 13.08.2024 r.</w:t>
      </w:r>
      <w:r>
        <w:rPr>
          <w:rFonts w:ascii="Arial" w:hAnsi="Arial" w:cs="Arial"/>
        </w:rPr>
        <w:t>, znak</w:t>
      </w:r>
      <w:r w:rsidR="00EC493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OŚ-PŚ.7244.7.2024 tut. Organ na podstawie </w:t>
      </w:r>
      <w:r w:rsidRPr="00414F28">
        <w:rPr>
          <w:rFonts w:ascii="Arial" w:hAnsi="Arial" w:cs="Arial"/>
        </w:rPr>
        <w:t xml:space="preserve">art. 48a ust.7 ustawy z dnia 14 grudnia 2012 r. o odpadach (Dz. U. </w:t>
      </w:r>
      <w:r w:rsidR="00EC4937">
        <w:rPr>
          <w:rFonts w:ascii="Arial" w:hAnsi="Arial" w:cs="Arial"/>
        </w:rPr>
        <w:br/>
      </w:r>
      <w:r w:rsidRPr="00414F28">
        <w:rPr>
          <w:rFonts w:ascii="Arial" w:hAnsi="Arial" w:cs="Arial"/>
        </w:rPr>
        <w:lastRenderedPageBreak/>
        <w:t xml:space="preserve">z 2023 r. poz. 1587 ze zm.) określił </w:t>
      </w:r>
      <w:r w:rsidR="00EC4937">
        <w:rPr>
          <w:rFonts w:ascii="Arial" w:hAnsi="Arial" w:cs="Arial"/>
        </w:rPr>
        <w:t xml:space="preserve">stronie </w:t>
      </w:r>
      <w:r w:rsidRPr="00414F28">
        <w:rPr>
          <w:rFonts w:ascii="Arial" w:hAnsi="Arial" w:cs="Arial"/>
        </w:rPr>
        <w:t xml:space="preserve">formę i wysokość zabezpieczenia roszczeń na pokrycie </w:t>
      </w:r>
      <w:r w:rsidR="00EC4937">
        <w:rPr>
          <w:rFonts w:ascii="Arial" w:hAnsi="Arial" w:cs="Arial"/>
        </w:rPr>
        <w:t xml:space="preserve">kosztów wykonania </w:t>
      </w:r>
      <w:r w:rsidRPr="00414F28">
        <w:rPr>
          <w:rFonts w:ascii="Arial" w:hAnsi="Arial" w:cs="Arial"/>
        </w:rPr>
        <w:t>zastępczego obowiązku wynikającego z art.</w:t>
      </w:r>
      <w:r w:rsidR="00EC4937">
        <w:rPr>
          <w:rFonts w:ascii="Arial" w:hAnsi="Arial" w:cs="Arial"/>
        </w:rPr>
        <w:t xml:space="preserve"> </w:t>
      </w:r>
      <w:r w:rsidRPr="00414F28">
        <w:rPr>
          <w:rFonts w:ascii="Arial" w:hAnsi="Arial" w:cs="Arial"/>
        </w:rPr>
        <w:t>47 ust.5</w:t>
      </w:r>
      <w:r>
        <w:rPr>
          <w:rFonts w:ascii="Arial" w:hAnsi="Arial" w:cs="Arial"/>
        </w:rPr>
        <w:t xml:space="preserve"> ustawy z dnia</w:t>
      </w:r>
      <w:r w:rsidR="003740F7">
        <w:rPr>
          <w:rFonts w:ascii="Arial" w:hAnsi="Arial" w:cs="Arial"/>
        </w:rPr>
        <w:t xml:space="preserve"> </w:t>
      </w:r>
      <w:r w:rsidR="00C62BCE">
        <w:rPr>
          <w:rFonts w:ascii="Arial" w:hAnsi="Arial" w:cs="Arial"/>
        </w:rPr>
        <w:t>14 grudnia 2012 r. o odpadach w formie depozytu w kwocie 6 000,00 zł.</w:t>
      </w:r>
    </w:p>
    <w:p w14:paraId="321D11D4" w14:textId="2EBAEEA6" w:rsidR="0091331D" w:rsidRPr="00F82194" w:rsidRDefault="0091331D" w:rsidP="0091331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22.08.2024 r. na konto tut. Organu dokonano wpłaty w ww. wysokości </w:t>
      </w:r>
      <w:r w:rsidRPr="0091331D">
        <w:rPr>
          <w:rFonts w:ascii="Arial" w:hAnsi="Arial" w:cs="Arial"/>
        </w:rPr>
        <w:t xml:space="preserve"> </w:t>
      </w:r>
      <w:r w:rsidRPr="00E750A4">
        <w:rPr>
          <w:rFonts w:ascii="Arial" w:hAnsi="Arial" w:cs="Arial"/>
        </w:rPr>
        <w:t>ustanawiając w ten sposób zabezpieczenie roszczeń</w:t>
      </w:r>
      <w:r>
        <w:rPr>
          <w:rFonts w:ascii="Arial" w:hAnsi="Arial" w:cs="Arial"/>
        </w:rPr>
        <w:t>.</w:t>
      </w:r>
    </w:p>
    <w:p w14:paraId="764B89A5" w14:textId="4B7F6A92" w:rsidR="00C62BCE" w:rsidRPr="006A6951" w:rsidRDefault="00C62BCE" w:rsidP="007F50EA">
      <w:pPr>
        <w:spacing w:line="276" w:lineRule="auto"/>
        <w:ind w:firstLine="708"/>
        <w:jc w:val="both"/>
        <w:rPr>
          <w:rFonts w:ascii="Arial" w:hAnsi="Arial" w:cs="Arial"/>
        </w:rPr>
      </w:pPr>
      <w:r w:rsidRPr="006A6951">
        <w:rPr>
          <w:rFonts w:ascii="Arial" w:hAnsi="Arial" w:cs="Arial"/>
        </w:rPr>
        <w:t xml:space="preserve">Zgodnie z art.10 </w:t>
      </w:r>
      <w:bookmarkStart w:id="0" w:name="_Hlk174359444"/>
      <w:r w:rsidRPr="006A6951">
        <w:rPr>
          <w:rFonts w:ascii="Arial" w:hAnsi="Arial" w:cs="Arial"/>
        </w:rPr>
        <w:t xml:space="preserve">§ 1 ustawy </w:t>
      </w:r>
      <w:bookmarkEnd w:id="0"/>
      <w:r w:rsidRPr="006A6951">
        <w:rPr>
          <w:rFonts w:ascii="Arial" w:hAnsi="Arial" w:cs="Arial"/>
        </w:rPr>
        <w:t xml:space="preserve">z dnia 14 czerwca 1960 r. Kodeks postępowania administracyjnego przed wydaniem decyzji orzekającej co do istoty sprawy Stronie przysługuje prawo zapoznania się z aktami, wypowiedzenia się co do zebranych dowodów i materiałów oraz zgłoszonych żądań. W związku z powyższym w piśmie z dnia </w:t>
      </w:r>
      <w:r w:rsidR="006A6951" w:rsidRPr="006A6951">
        <w:rPr>
          <w:rFonts w:ascii="Arial" w:hAnsi="Arial" w:cs="Arial"/>
        </w:rPr>
        <w:t>04</w:t>
      </w:r>
      <w:r w:rsidRPr="006A6951">
        <w:rPr>
          <w:rFonts w:ascii="Arial" w:hAnsi="Arial" w:cs="Arial"/>
        </w:rPr>
        <w:t>.</w:t>
      </w:r>
      <w:r w:rsidR="006A6951" w:rsidRPr="006A6951">
        <w:rPr>
          <w:rFonts w:ascii="Arial" w:hAnsi="Arial" w:cs="Arial"/>
        </w:rPr>
        <w:t>09</w:t>
      </w:r>
      <w:r w:rsidRPr="006A6951">
        <w:rPr>
          <w:rFonts w:ascii="Arial" w:hAnsi="Arial" w:cs="Arial"/>
        </w:rPr>
        <w:t>.2024 r., znak OŚ-PŚ.7244.7.2024 poinformowano Stronę o możliwości zapoznania się z aktami sprawy oraz składania końcowych oświadczeń i uwag w terminie 7 dni od daty otrzymania pisma.</w:t>
      </w:r>
    </w:p>
    <w:p w14:paraId="05EB7B2E" w14:textId="3ED25DD2" w:rsidR="00C62BCE" w:rsidRPr="003740F7" w:rsidRDefault="00C62BCE" w:rsidP="007F50EA">
      <w:pPr>
        <w:spacing w:line="276" w:lineRule="auto"/>
        <w:ind w:firstLine="708"/>
        <w:jc w:val="both"/>
        <w:rPr>
          <w:rFonts w:ascii="Arial" w:hAnsi="Arial" w:cs="Arial"/>
          <w:color w:val="B4C6E7" w:themeColor="accent1" w:themeTint="66"/>
        </w:rPr>
      </w:pPr>
      <w:r w:rsidRPr="006A6951">
        <w:rPr>
          <w:rFonts w:ascii="Arial" w:hAnsi="Arial" w:cs="Arial"/>
        </w:rPr>
        <w:t xml:space="preserve">W wyznaczonym terminie do tut. Organu nie wpłynęły żadne uwagi </w:t>
      </w:r>
      <w:r w:rsidR="003740F7" w:rsidRPr="006A6951">
        <w:rPr>
          <w:rFonts w:ascii="Arial" w:hAnsi="Arial" w:cs="Arial"/>
        </w:rPr>
        <w:t>i</w:t>
      </w:r>
      <w:r w:rsidRPr="006A6951">
        <w:rPr>
          <w:rFonts w:ascii="Arial" w:hAnsi="Arial" w:cs="Arial"/>
        </w:rPr>
        <w:t xml:space="preserve"> oświadczenia. </w:t>
      </w:r>
    </w:p>
    <w:p w14:paraId="56793CFC" w14:textId="2B31A22A" w:rsidR="00CE2BF7" w:rsidRPr="00460A57" w:rsidRDefault="00CE2BF7" w:rsidP="00CE2BF7">
      <w:pPr>
        <w:spacing w:line="276" w:lineRule="auto"/>
        <w:ind w:firstLine="708"/>
        <w:jc w:val="both"/>
        <w:rPr>
          <w:rFonts w:ascii="Arial" w:hAnsi="Arial" w:cs="Arial"/>
        </w:rPr>
      </w:pPr>
      <w:r w:rsidRPr="00460A57">
        <w:rPr>
          <w:rFonts w:ascii="Arial" w:hAnsi="Arial" w:cs="Arial"/>
          <w:color w:val="000000" w:themeColor="text1"/>
        </w:rPr>
        <w:t xml:space="preserve">Zezwolenie zgodnie z wnioskiem zostało wydane na 10 lat. </w:t>
      </w:r>
      <w:r w:rsidRPr="00460A57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</w:t>
      </w:r>
      <w:r w:rsidRPr="00460A57">
        <w:rPr>
          <w:rFonts w:ascii="Arial" w:hAnsi="Arial" w:cs="Arial"/>
        </w:rPr>
        <w:t>przeanalizowaniu przedłożonego wniosku stwierdzono, że spełnia on wymogi wynikające z ustawy z dnia 14 grudnia 2012 r. o odpadach (Dz. U. z 2023 r. poz. 1587 ze zm.). Właściwe postępowanie z odpadami nie będzie powodowało zagrożenia dla życia, zdrowia ludzi lub dla środowiska.</w:t>
      </w:r>
    </w:p>
    <w:p w14:paraId="60E67B29" w14:textId="39F1A13B" w:rsidR="0055070D" w:rsidRDefault="00FA1C44" w:rsidP="007F50E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Biorąc powyższe pod uwagę orzeczono jak w sentencji.</w:t>
      </w:r>
    </w:p>
    <w:p w14:paraId="73C20E2B" w14:textId="77777777" w:rsidR="007F50EA" w:rsidRPr="000E12E2" w:rsidRDefault="007F50EA" w:rsidP="007F50E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0FA368DF" w14:textId="77777777" w:rsidR="00831709" w:rsidRPr="000E12E2" w:rsidRDefault="00831709" w:rsidP="00831709">
      <w:pPr>
        <w:spacing w:line="276" w:lineRule="auto"/>
        <w:jc w:val="center"/>
        <w:rPr>
          <w:rFonts w:ascii="Arial" w:hAnsi="Arial" w:cs="Arial"/>
          <w:b/>
        </w:rPr>
      </w:pPr>
      <w:r w:rsidRPr="000E12E2">
        <w:rPr>
          <w:rFonts w:ascii="Arial" w:hAnsi="Arial" w:cs="Arial"/>
          <w:b/>
        </w:rPr>
        <w:t>Pouczenie</w:t>
      </w:r>
    </w:p>
    <w:p w14:paraId="0AFAE285" w14:textId="77777777" w:rsidR="00831709" w:rsidRPr="000E12E2" w:rsidRDefault="00831709" w:rsidP="00831709">
      <w:pPr>
        <w:spacing w:line="276" w:lineRule="auto"/>
        <w:jc w:val="center"/>
        <w:rPr>
          <w:rFonts w:ascii="Arial" w:hAnsi="Arial" w:cs="Arial"/>
          <w:b/>
        </w:rPr>
      </w:pPr>
    </w:p>
    <w:p w14:paraId="55D0C1EF" w14:textId="77777777" w:rsidR="00831709" w:rsidRPr="000E12E2" w:rsidRDefault="00831709" w:rsidP="00831709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0E12E2">
        <w:rPr>
          <w:rFonts w:ascii="Arial" w:hAnsi="Arial" w:cs="Arial"/>
          <w:b/>
          <w:i/>
        </w:rPr>
        <w:t xml:space="preserve">Od niniejszej decyzji służy stronie prawo wniesienia odwołania do Ministra Klimatu i Środowiska za pośrednictwem Marszałka Województwa Warmińsko-Mazurskiego w terminie 14 dni od daty jej doręczenia. </w:t>
      </w:r>
    </w:p>
    <w:p w14:paraId="44ACE1D0" w14:textId="77777777" w:rsidR="00831709" w:rsidRPr="000E12E2" w:rsidRDefault="00831709" w:rsidP="00831709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</w:p>
    <w:p w14:paraId="375FC94C" w14:textId="77777777" w:rsidR="00831709" w:rsidRPr="000E12E2" w:rsidRDefault="00831709" w:rsidP="00831709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0E12E2">
        <w:rPr>
          <w:rFonts w:ascii="Arial" w:hAnsi="Arial" w:cs="Arial"/>
          <w:b/>
          <w:i/>
        </w:rPr>
        <w:t xml:space="preserve"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 prawomocna, co oznacza, iż brak jest możliwości zaskarżenia decyzji do Wojewódzkiego Sądu Administracyjnego. </w:t>
      </w:r>
    </w:p>
    <w:p w14:paraId="70BA2F30" w14:textId="77777777" w:rsidR="00831709" w:rsidRPr="000E12E2" w:rsidRDefault="00831709" w:rsidP="00831709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0E12E2">
        <w:rPr>
          <w:rFonts w:ascii="Arial" w:hAnsi="Arial" w:cs="Arial"/>
          <w:b/>
          <w:i/>
        </w:rPr>
        <w:t xml:space="preserve">Jeżeli niniejsza decyzja została wydana z naruszeniem przepisów postępowania, a 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</w:t>
      </w:r>
      <w:r w:rsidRPr="000E12E2">
        <w:rPr>
          <w:rFonts w:ascii="Arial" w:hAnsi="Arial" w:cs="Arial"/>
          <w:b/>
          <w:i/>
        </w:rPr>
        <w:lastRenderedPageBreak/>
        <w:t>wniosek o przeprowadzenie przez organ odwoławczy postępowania wyjaśniającego w zakresie niezbędnym do rozstrzygnięcia sprawy.</w:t>
      </w:r>
    </w:p>
    <w:p w14:paraId="31B148B0" w14:textId="4B6D53D3" w:rsidR="00831709" w:rsidRDefault="00831709" w:rsidP="00831709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</w:p>
    <w:p w14:paraId="719F69AF" w14:textId="30BBF9FF" w:rsidR="00181A79" w:rsidRPr="00792479" w:rsidRDefault="00FA1C44" w:rsidP="00DA31D7">
      <w:pPr>
        <w:spacing w:line="276" w:lineRule="auto"/>
        <w:ind w:firstLine="708"/>
        <w:jc w:val="both"/>
        <w:rPr>
          <w:rFonts w:ascii="Arial" w:hAnsi="Arial" w:cs="Arial"/>
          <w:b/>
          <w:bCs/>
          <w:i/>
        </w:rPr>
      </w:pPr>
      <w:r w:rsidRPr="00792479">
        <w:rPr>
          <w:rFonts w:ascii="Arial" w:hAnsi="Arial" w:cs="Arial"/>
          <w:b/>
          <w:bCs/>
          <w:i/>
        </w:rPr>
        <w:t>Wszelkie zmiany w sposobie prowadzenia działalności w zakresie  przetwarzania odpadów, w stosunku do stanu przedstawionego w decyzji, wymagają aktualizacji decyzji w celu zatwierdzenia nowych warunków korzystania ze środowiska.</w:t>
      </w:r>
    </w:p>
    <w:p w14:paraId="7A20AF2B" w14:textId="77777777" w:rsidR="00C67028" w:rsidRPr="00792479" w:rsidRDefault="00C67028" w:rsidP="00A80C36">
      <w:pPr>
        <w:spacing w:line="276" w:lineRule="auto"/>
        <w:jc w:val="both"/>
        <w:rPr>
          <w:rFonts w:ascii="Arial" w:hAnsi="Arial" w:cs="Arial"/>
          <w:b/>
          <w:bCs/>
          <w:i/>
        </w:rPr>
      </w:pPr>
    </w:p>
    <w:p w14:paraId="46F55F72" w14:textId="34375ED5" w:rsidR="00083BB6" w:rsidRDefault="00083BB6" w:rsidP="00831709">
      <w:pPr>
        <w:rPr>
          <w:rFonts w:ascii="Arial" w:hAnsi="Arial" w:cs="Arial"/>
          <w:b/>
          <w:u w:val="single"/>
        </w:rPr>
      </w:pPr>
    </w:p>
    <w:p w14:paraId="4B3DEF57" w14:textId="2213ADE8" w:rsidR="00A9253A" w:rsidRDefault="00A9253A" w:rsidP="00831709">
      <w:pPr>
        <w:rPr>
          <w:rFonts w:ascii="Arial" w:hAnsi="Arial" w:cs="Arial"/>
          <w:b/>
          <w:u w:val="single"/>
        </w:rPr>
      </w:pPr>
    </w:p>
    <w:p w14:paraId="680353D4" w14:textId="62B3CED8" w:rsidR="00A9253A" w:rsidRDefault="00A9253A" w:rsidP="00831709">
      <w:pPr>
        <w:rPr>
          <w:rFonts w:ascii="Arial" w:hAnsi="Arial" w:cs="Arial"/>
          <w:b/>
          <w:u w:val="single"/>
        </w:rPr>
      </w:pPr>
    </w:p>
    <w:p w14:paraId="271324B7" w14:textId="247437B4" w:rsidR="00A9253A" w:rsidRDefault="00A9253A" w:rsidP="00831709">
      <w:pPr>
        <w:rPr>
          <w:rFonts w:ascii="Arial" w:hAnsi="Arial" w:cs="Arial"/>
          <w:b/>
          <w:u w:val="single"/>
        </w:rPr>
      </w:pPr>
    </w:p>
    <w:p w14:paraId="1989C936" w14:textId="55F8E7C5" w:rsidR="00A9253A" w:rsidRDefault="00A9253A" w:rsidP="00831709">
      <w:pPr>
        <w:rPr>
          <w:rFonts w:ascii="Arial" w:hAnsi="Arial" w:cs="Arial"/>
          <w:b/>
          <w:u w:val="single"/>
        </w:rPr>
      </w:pPr>
    </w:p>
    <w:p w14:paraId="48E05186" w14:textId="60A45D2A" w:rsidR="00A9253A" w:rsidRDefault="00A9253A" w:rsidP="00831709">
      <w:pPr>
        <w:rPr>
          <w:rFonts w:ascii="Arial" w:hAnsi="Arial" w:cs="Arial"/>
          <w:b/>
          <w:u w:val="single"/>
        </w:rPr>
      </w:pPr>
    </w:p>
    <w:p w14:paraId="1C970C25" w14:textId="69B9B2E4" w:rsidR="00A9253A" w:rsidRDefault="00A9253A" w:rsidP="00831709">
      <w:pPr>
        <w:rPr>
          <w:rFonts w:ascii="Arial" w:hAnsi="Arial" w:cs="Arial"/>
          <w:b/>
          <w:u w:val="single"/>
        </w:rPr>
      </w:pPr>
    </w:p>
    <w:p w14:paraId="1410D1A9" w14:textId="64480B65" w:rsidR="00A9253A" w:rsidRDefault="00A9253A" w:rsidP="00831709">
      <w:pPr>
        <w:rPr>
          <w:rFonts w:ascii="Arial" w:hAnsi="Arial" w:cs="Arial"/>
          <w:b/>
          <w:u w:val="single"/>
        </w:rPr>
      </w:pPr>
    </w:p>
    <w:p w14:paraId="3AEA1B13" w14:textId="421D8BA2" w:rsidR="00A9253A" w:rsidRDefault="00A9253A" w:rsidP="00831709">
      <w:pPr>
        <w:rPr>
          <w:rFonts w:ascii="Arial" w:hAnsi="Arial" w:cs="Arial"/>
          <w:b/>
          <w:u w:val="single"/>
        </w:rPr>
      </w:pPr>
    </w:p>
    <w:p w14:paraId="028296A1" w14:textId="66D94A9E" w:rsidR="00A9253A" w:rsidRDefault="00A9253A" w:rsidP="00831709">
      <w:pPr>
        <w:rPr>
          <w:rFonts w:ascii="Arial" w:hAnsi="Arial" w:cs="Arial"/>
          <w:b/>
          <w:u w:val="single"/>
        </w:rPr>
      </w:pPr>
    </w:p>
    <w:p w14:paraId="39108F14" w14:textId="4B4DD086" w:rsidR="00A9253A" w:rsidRDefault="00A9253A" w:rsidP="00831709">
      <w:pPr>
        <w:rPr>
          <w:rFonts w:ascii="Arial" w:hAnsi="Arial" w:cs="Arial"/>
          <w:b/>
          <w:u w:val="single"/>
        </w:rPr>
      </w:pPr>
    </w:p>
    <w:p w14:paraId="034591DB" w14:textId="0D80CF6B" w:rsidR="00A9253A" w:rsidRDefault="00A9253A" w:rsidP="00831709">
      <w:pPr>
        <w:rPr>
          <w:rFonts w:ascii="Arial" w:hAnsi="Arial" w:cs="Arial"/>
          <w:b/>
          <w:u w:val="single"/>
        </w:rPr>
      </w:pPr>
    </w:p>
    <w:p w14:paraId="21A1FABD" w14:textId="5E1CE758" w:rsidR="006A19DE" w:rsidRDefault="006A19DE" w:rsidP="00831709">
      <w:pPr>
        <w:rPr>
          <w:rFonts w:ascii="Arial" w:hAnsi="Arial" w:cs="Arial"/>
          <w:b/>
          <w:u w:val="single"/>
        </w:rPr>
      </w:pPr>
    </w:p>
    <w:p w14:paraId="60AACF6A" w14:textId="3F52DA6A" w:rsidR="006A19DE" w:rsidRDefault="006A19DE" w:rsidP="00831709">
      <w:pPr>
        <w:rPr>
          <w:rFonts w:ascii="Arial" w:hAnsi="Arial" w:cs="Arial"/>
          <w:b/>
          <w:u w:val="single"/>
        </w:rPr>
      </w:pPr>
    </w:p>
    <w:p w14:paraId="6891FA42" w14:textId="77777777" w:rsidR="00792479" w:rsidRDefault="00792479" w:rsidP="00831709">
      <w:pPr>
        <w:rPr>
          <w:rFonts w:ascii="Arial" w:hAnsi="Arial" w:cs="Arial"/>
          <w:b/>
          <w:u w:val="single"/>
        </w:rPr>
      </w:pPr>
    </w:p>
    <w:p w14:paraId="2AEED4AB" w14:textId="27617366" w:rsidR="006A19DE" w:rsidRDefault="006A19DE" w:rsidP="00831709">
      <w:pPr>
        <w:rPr>
          <w:rFonts w:ascii="Arial" w:hAnsi="Arial" w:cs="Arial"/>
          <w:b/>
          <w:u w:val="single"/>
        </w:rPr>
      </w:pPr>
    </w:p>
    <w:p w14:paraId="6094CA46" w14:textId="65065783" w:rsidR="006A19DE" w:rsidRDefault="006A19DE" w:rsidP="00831709">
      <w:pPr>
        <w:rPr>
          <w:rFonts w:ascii="Arial" w:hAnsi="Arial" w:cs="Arial"/>
          <w:b/>
          <w:u w:val="single"/>
        </w:rPr>
      </w:pPr>
    </w:p>
    <w:p w14:paraId="3F581887" w14:textId="31B1C803" w:rsidR="006A19DE" w:rsidRDefault="006A19DE" w:rsidP="00831709">
      <w:pPr>
        <w:rPr>
          <w:rFonts w:ascii="Arial" w:hAnsi="Arial" w:cs="Arial"/>
          <w:b/>
          <w:u w:val="single"/>
        </w:rPr>
      </w:pPr>
    </w:p>
    <w:p w14:paraId="0C52F42F" w14:textId="656E616D" w:rsidR="006A19DE" w:rsidRDefault="006A19DE" w:rsidP="00831709">
      <w:pPr>
        <w:rPr>
          <w:rFonts w:ascii="Arial" w:hAnsi="Arial" w:cs="Arial"/>
          <w:b/>
          <w:u w:val="single"/>
        </w:rPr>
      </w:pPr>
    </w:p>
    <w:p w14:paraId="569C6ED5" w14:textId="4A54D238" w:rsidR="006A19DE" w:rsidRDefault="006A19DE" w:rsidP="00831709">
      <w:pPr>
        <w:rPr>
          <w:rFonts w:ascii="Arial" w:hAnsi="Arial" w:cs="Arial"/>
          <w:b/>
          <w:u w:val="single"/>
        </w:rPr>
      </w:pPr>
    </w:p>
    <w:p w14:paraId="33119D50" w14:textId="45CCE047" w:rsidR="006A19DE" w:rsidRDefault="006A19DE" w:rsidP="00831709">
      <w:pPr>
        <w:rPr>
          <w:rFonts w:ascii="Arial" w:hAnsi="Arial" w:cs="Arial"/>
          <w:b/>
          <w:u w:val="single"/>
        </w:rPr>
      </w:pPr>
    </w:p>
    <w:p w14:paraId="31FCA420" w14:textId="3EAFC7B8" w:rsidR="006A19DE" w:rsidRDefault="006A19DE" w:rsidP="00831709">
      <w:pPr>
        <w:rPr>
          <w:rFonts w:ascii="Arial" w:hAnsi="Arial" w:cs="Arial"/>
          <w:b/>
          <w:u w:val="single"/>
        </w:rPr>
      </w:pPr>
    </w:p>
    <w:p w14:paraId="788DA732" w14:textId="6D5422B2" w:rsidR="003A08DA" w:rsidRDefault="003A08DA" w:rsidP="00831709">
      <w:pPr>
        <w:rPr>
          <w:rFonts w:ascii="Arial" w:hAnsi="Arial" w:cs="Arial"/>
          <w:b/>
          <w:u w:val="single"/>
        </w:rPr>
      </w:pPr>
    </w:p>
    <w:p w14:paraId="4FC3F87B" w14:textId="2C205D3A" w:rsidR="003A08DA" w:rsidRDefault="003A08DA" w:rsidP="00831709">
      <w:pPr>
        <w:rPr>
          <w:rFonts w:ascii="Arial" w:hAnsi="Arial" w:cs="Arial"/>
          <w:b/>
          <w:u w:val="single"/>
        </w:rPr>
      </w:pPr>
    </w:p>
    <w:p w14:paraId="70A54C0A" w14:textId="106310E6" w:rsidR="003A08DA" w:rsidRDefault="003A08DA" w:rsidP="00831709">
      <w:pPr>
        <w:rPr>
          <w:rFonts w:ascii="Arial" w:hAnsi="Arial" w:cs="Arial"/>
          <w:b/>
          <w:u w:val="single"/>
        </w:rPr>
      </w:pPr>
    </w:p>
    <w:p w14:paraId="438C055F" w14:textId="6DB6E1BB" w:rsidR="003A08DA" w:rsidRDefault="003A08DA" w:rsidP="00831709">
      <w:pPr>
        <w:rPr>
          <w:rFonts w:ascii="Arial" w:hAnsi="Arial" w:cs="Arial"/>
          <w:b/>
          <w:u w:val="single"/>
        </w:rPr>
      </w:pPr>
    </w:p>
    <w:p w14:paraId="2D248777" w14:textId="77777777" w:rsidR="003A08DA" w:rsidRDefault="003A08DA" w:rsidP="00831709">
      <w:pPr>
        <w:rPr>
          <w:rFonts w:ascii="Arial" w:hAnsi="Arial" w:cs="Arial"/>
          <w:b/>
          <w:u w:val="single"/>
        </w:rPr>
      </w:pPr>
    </w:p>
    <w:p w14:paraId="30763065" w14:textId="412B5694" w:rsidR="006A19DE" w:rsidRDefault="006A19DE" w:rsidP="00831709">
      <w:pPr>
        <w:rPr>
          <w:rFonts w:ascii="Arial" w:hAnsi="Arial" w:cs="Arial"/>
          <w:b/>
          <w:u w:val="single"/>
        </w:rPr>
      </w:pPr>
    </w:p>
    <w:p w14:paraId="36A534F9" w14:textId="7AEDF9B0" w:rsidR="006A19DE" w:rsidRDefault="006A19DE" w:rsidP="00831709">
      <w:pPr>
        <w:rPr>
          <w:rFonts w:ascii="Arial" w:hAnsi="Arial" w:cs="Arial"/>
          <w:b/>
          <w:u w:val="single"/>
        </w:rPr>
      </w:pPr>
    </w:p>
    <w:p w14:paraId="1690CED9" w14:textId="4C5C22B0" w:rsidR="006A19DE" w:rsidRDefault="006A19DE" w:rsidP="00831709">
      <w:pPr>
        <w:rPr>
          <w:rFonts w:ascii="Arial" w:hAnsi="Arial" w:cs="Arial"/>
          <w:b/>
          <w:u w:val="single"/>
        </w:rPr>
      </w:pPr>
    </w:p>
    <w:p w14:paraId="0E387F37" w14:textId="77777777" w:rsidR="00831709" w:rsidRPr="000E12E2" w:rsidRDefault="00831709" w:rsidP="00831709">
      <w:pPr>
        <w:rPr>
          <w:rFonts w:ascii="Arial" w:hAnsi="Arial" w:cs="Arial"/>
          <w:b/>
          <w:u w:val="single"/>
        </w:rPr>
      </w:pPr>
    </w:p>
    <w:p w14:paraId="28751BF3" w14:textId="77777777" w:rsidR="00831709" w:rsidRPr="00181A79" w:rsidRDefault="00831709" w:rsidP="00831709">
      <w:pPr>
        <w:rPr>
          <w:rFonts w:ascii="Arial" w:hAnsi="Arial" w:cs="Arial"/>
          <w:b/>
          <w:sz w:val="20"/>
          <w:szCs w:val="20"/>
          <w:u w:val="single"/>
        </w:rPr>
      </w:pPr>
      <w:r w:rsidRPr="00181A79">
        <w:rPr>
          <w:rFonts w:ascii="Arial" w:hAnsi="Arial" w:cs="Arial"/>
          <w:b/>
          <w:sz w:val="20"/>
          <w:szCs w:val="20"/>
          <w:u w:val="single"/>
        </w:rPr>
        <w:t>Otrzymują:</w:t>
      </w:r>
      <w:r w:rsidRPr="00181A79">
        <w:rPr>
          <w:rFonts w:ascii="Arial" w:hAnsi="Arial" w:cs="Arial"/>
          <w:i/>
          <w:sz w:val="20"/>
          <w:szCs w:val="20"/>
        </w:rPr>
        <w:t xml:space="preserve"> </w:t>
      </w:r>
    </w:p>
    <w:p w14:paraId="29A85ACE" w14:textId="694732B4" w:rsidR="00831709" w:rsidRDefault="00831709" w:rsidP="00C004BE">
      <w:pPr>
        <w:pStyle w:val="Akapitzlist"/>
        <w:numPr>
          <w:ilvl w:val="0"/>
          <w:numId w:val="16"/>
        </w:numPr>
        <w:ind w:left="284" w:hanging="284"/>
        <w:rPr>
          <w:rFonts w:ascii="Arial" w:hAnsi="Arial" w:cs="Arial"/>
          <w:sz w:val="20"/>
          <w:szCs w:val="20"/>
        </w:rPr>
      </w:pPr>
      <w:r w:rsidRPr="00181A79">
        <w:rPr>
          <w:rFonts w:ascii="Arial" w:hAnsi="Arial" w:cs="Arial"/>
          <w:sz w:val="20"/>
          <w:szCs w:val="20"/>
        </w:rPr>
        <w:t xml:space="preserve">Pan </w:t>
      </w:r>
      <w:r w:rsidR="004A0FFD" w:rsidRPr="00181A79">
        <w:rPr>
          <w:rFonts w:ascii="Arial" w:hAnsi="Arial" w:cs="Arial"/>
          <w:sz w:val="20"/>
          <w:szCs w:val="20"/>
        </w:rPr>
        <w:t>Jacek Konopka</w:t>
      </w:r>
      <w:r w:rsidR="00A80C36" w:rsidRPr="00181A79">
        <w:rPr>
          <w:rFonts w:ascii="Arial" w:hAnsi="Arial" w:cs="Arial"/>
          <w:sz w:val="20"/>
          <w:szCs w:val="20"/>
        </w:rPr>
        <w:t>, ul. Warmińska 8/5, 10-545 Olsztyn</w:t>
      </w:r>
      <w:r w:rsidR="00290F5B" w:rsidRPr="00181A79">
        <w:rPr>
          <w:rFonts w:ascii="Arial" w:hAnsi="Arial" w:cs="Arial"/>
          <w:sz w:val="20"/>
          <w:szCs w:val="20"/>
        </w:rPr>
        <w:t xml:space="preserve"> </w:t>
      </w:r>
      <w:r w:rsidR="00792479">
        <w:rPr>
          <w:rFonts w:ascii="Arial" w:hAnsi="Arial" w:cs="Arial"/>
          <w:sz w:val="20"/>
          <w:szCs w:val="20"/>
        </w:rPr>
        <w:t>–</w:t>
      </w:r>
      <w:r w:rsidR="00290F5B" w:rsidRPr="00181A79">
        <w:rPr>
          <w:rFonts w:ascii="Arial" w:hAnsi="Arial" w:cs="Arial"/>
          <w:sz w:val="20"/>
          <w:szCs w:val="20"/>
        </w:rPr>
        <w:t xml:space="preserve"> pełnomocnik</w:t>
      </w:r>
    </w:p>
    <w:p w14:paraId="3AB05E2A" w14:textId="5C023778" w:rsidR="00831709" w:rsidRPr="00181A79" w:rsidRDefault="00831709" w:rsidP="00831709">
      <w:pPr>
        <w:pStyle w:val="Akapitzlist"/>
        <w:numPr>
          <w:ilvl w:val="0"/>
          <w:numId w:val="16"/>
        </w:numPr>
        <w:ind w:left="284" w:hanging="284"/>
        <w:rPr>
          <w:rFonts w:ascii="Arial" w:hAnsi="Arial" w:cs="Arial"/>
          <w:sz w:val="20"/>
          <w:szCs w:val="20"/>
        </w:rPr>
      </w:pPr>
      <w:r w:rsidRPr="00181A79">
        <w:rPr>
          <w:rFonts w:ascii="Arial" w:hAnsi="Arial" w:cs="Arial"/>
          <w:sz w:val="20"/>
          <w:szCs w:val="20"/>
        </w:rPr>
        <w:t>a/a</w:t>
      </w:r>
      <w:r w:rsidR="00290F5B" w:rsidRPr="00181A79">
        <w:rPr>
          <w:rFonts w:ascii="Arial" w:hAnsi="Arial" w:cs="Arial"/>
          <w:sz w:val="20"/>
          <w:szCs w:val="20"/>
        </w:rPr>
        <w:t xml:space="preserve"> (2 egz.)</w:t>
      </w:r>
      <w:r w:rsidRPr="00181A79">
        <w:rPr>
          <w:rFonts w:ascii="Arial" w:hAnsi="Arial" w:cs="Arial"/>
          <w:sz w:val="20"/>
          <w:szCs w:val="20"/>
        </w:rPr>
        <w:t xml:space="preserve"> </w:t>
      </w:r>
    </w:p>
    <w:p w14:paraId="1B19361F" w14:textId="77777777" w:rsidR="00831709" w:rsidRPr="00181A79" w:rsidRDefault="00831709" w:rsidP="00831709">
      <w:pPr>
        <w:rPr>
          <w:rFonts w:ascii="Arial" w:hAnsi="Arial" w:cs="Arial"/>
          <w:sz w:val="20"/>
          <w:szCs w:val="20"/>
        </w:rPr>
      </w:pPr>
    </w:p>
    <w:p w14:paraId="313DF3F7" w14:textId="77777777" w:rsidR="00831709" w:rsidRPr="00181A79" w:rsidRDefault="00831709" w:rsidP="00831709">
      <w:pPr>
        <w:rPr>
          <w:rFonts w:ascii="Arial" w:hAnsi="Arial" w:cs="Arial"/>
          <w:b/>
          <w:sz w:val="20"/>
          <w:szCs w:val="20"/>
          <w:u w:val="single"/>
        </w:rPr>
      </w:pPr>
      <w:r w:rsidRPr="00181A79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14:paraId="30C5271E" w14:textId="77777777" w:rsidR="00831709" w:rsidRPr="00181A79" w:rsidRDefault="00831709" w:rsidP="00831709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sz w:val="20"/>
          <w:szCs w:val="20"/>
        </w:rPr>
      </w:pPr>
      <w:r w:rsidRPr="00181A79">
        <w:rPr>
          <w:rFonts w:ascii="Arial" w:hAnsi="Arial" w:cs="Arial"/>
          <w:sz w:val="20"/>
          <w:szCs w:val="20"/>
        </w:rPr>
        <w:t xml:space="preserve">Warmińsko-Mazurski Wojewódzki Inspektor Ochrony Środowiska - </w:t>
      </w:r>
      <w:proofErr w:type="spellStart"/>
      <w:r w:rsidRPr="00181A79">
        <w:rPr>
          <w:rFonts w:ascii="Arial" w:hAnsi="Arial" w:cs="Arial"/>
          <w:sz w:val="20"/>
          <w:szCs w:val="20"/>
        </w:rPr>
        <w:t>ePUAP</w:t>
      </w:r>
      <w:proofErr w:type="spellEnd"/>
    </w:p>
    <w:p w14:paraId="7C1D08F5" w14:textId="4AD44216" w:rsidR="004A0FFD" w:rsidRPr="00181A79" w:rsidRDefault="004A0FFD" w:rsidP="004A0FFD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sz w:val="20"/>
          <w:szCs w:val="20"/>
        </w:rPr>
      </w:pPr>
      <w:r w:rsidRPr="00181A79">
        <w:rPr>
          <w:rFonts w:ascii="Arial" w:hAnsi="Arial" w:cs="Arial"/>
          <w:sz w:val="20"/>
          <w:szCs w:val="20"/>
        </w:rPr>
        <w:t xml:space="preserve">Wójt </w:t>
      </w:r>
      <w:r w:rsidR="0003076D">
        <w:rPr>
          <w:rFonts w:ascii="Arial" w:hAnsi="Arial" w:cs="Arial"/>
          <w:sz w:val="20"/>
          <w:szCs w:val="20"/>
        </w:rPr>
        <w:t>G</w:t>
      </w:r>
      <w:r w:rsidRPr="00181A79">
        <w:rPr>
          <w:rFonts w:ascii="Arial" w:hAnsi="Arial" w:cs="Arial"/>
          <w:sz w:val="20"/>
          <w:szCs w:val="20"/>
        </w:rPr>
        <w:t xml:space="preserve">miny Grodziczno - </w:t>
      </w:r>
      <w:proofErr w:type="spellStart"/>
      <w:r w:rsidRPr="00181A79">
        <w:rPr>
          <w:rFonts w:ascii="Arial" w:hAnsi="Arial" w:cs="Arial"/>
          <w:sz w:val="20"/>
          <w:szCs w:val="20"/>
        </w:rPr>
        <w:t>ePUAP</w:t>
      </w:r>
      <w:proofErr w:type="spellEnd"/>
    </w:p>
    <w:p w14:paraId="74E61DC9" w14:textId="77777777" w:rsidR="00831709" w:rsidRPr="00181A79" w:rsidRDefault="00831709" w:rsidP="00831709">
      <w:pPr>
        <w:jc w:val="both"/>
        <w:rPr>
          <w:rFonts w:ascii="Arial" w:hAnsi="Arial" w:cs="Arial"/>
          <w:sz w:val="20"/>
          <w:szCs w:val="20"/>
        </w:rPr>
      </w:pPr>
    </w:p>
    <w:p w14:paraId="38E3A0FA" w14:textId="65829A8F" w:rsidR="00831709" w:rsidRPr="00181A79" w:rsidRDefault="004A0FFD" w:rsidP="001C272A">
      <w:pPr>
        <w:jc w:val="both"/>
        <w:rPr>
          <w:rFonts w:ascii="Arial" w:hAnsi="Arial" w:cs="Arial"/>
          <w:sz w:val="20"/>
          <w:szCs w:val="20"/>
        </w:rPr>
      </w:pPr>
      <w:r w:rsidRPr="00181A79">
        <w:rPr>
          <w:rFonts w:ascii="Arial" w:hAnsi="Arial" w:cs="Arial"/>
          <w:sz w:val="20"/>
          <w:szCs w:val="20"/>
        </w:rPr>
        <w:t>Za w</w:t>
      </w:r>
      <w:r w:rsidR="006A19DE">
        <w:rPr>
          <w:rFonts w:ascii="Arial" w:hAnsi="Arial" w:cs="Arial"/>
          <w:sz w:val="20"/>
          <w:szCs w:val="20"/>
        </w:rPr>
        <w:t>y</w:t>
      </w:r>
      <w:r w:rsidRPr="00181A79">
        <w:rPr>
          <w:rFonts w:ascii="Arial" w:hAnsi="Arial" w:cs="Arial"/>
          <w:sz w:val="20"/>
          <w:szCs w:val="20"/>
        </w:rPr>
        <w:t xml:space="preserve">danie decyzji uiszczono w dniu 05.02.2024 r. opłatę skarbową w wysokości 616,00 zł zgodnie z ustawą z 16 listopada 2006 r. o opłacie skarbowej (Dz. U. z 2023 r. poz. 2111 </w:t>
      </w:r>
      <w:proofErr w:type="spellStart"/>
      <w:r w:rsidRPr="00181A79">
        <w:rPr>
          <w:rFonts w:ascii="Arial" w:hAnsi="Arial" w:cs="Arial"/>
          <w:sz w:val="20"/>
          <w:szCs w:val="20"/>
        </w:rPr>
        <w:t>t.j</w:t>
      </w:r>
      <w:proofErr w:type="spellEnd"/>
      <w:r w:rsidRPr="00181A79">
        <w:rPr>
          <w:rFonts w:ascii="Arial" w:hAnsi="Arial" w:cs="Arial"/>
          <w:sz w:val="20"/>
          <w:szCs w:val="20"/>
        </w:rPr>
        <w:t>.). Opłatę wniesiono przelewem na konto Urzędu Miasta w Olsztynie.</w:t>
      </w:r>
    </w:p>
    <w:sectPr w:rsidR="00831709" w:rsidRPr="00181A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3E1F" w14:textId="77777777" w:rsidR="00D811E3" w:rsidRDefault="00D811E3" w:rsidP="003F718D">
      <w:r>
        <w:separator/>
      </w:r>
    </w:p>
  </w:endnote>
  <w:endnote w:type="continuationSeparator" w:id="0">
    <w:p w14:paraId="5E6749DF" w14:textId="77777777" w:rsidR="00D811E3" w:rsidRDefault="00D811E3" w:rsidP="003F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383026"/>
      <w:docPartObj>
        <w:docPartGallery w:val="Page Numbers (Bottom of Page)"/>
        <w:docPartUnique/>
      </w:docPartObj>
    </w:sdtPr>
    <w:sdtEndPr/>
    <w:sdtContent>
      <w:p w14:paraId="243AACC8" w14:textId="6ACD7C7B" w:rsidR="00DA2862" w:rsidRDefault="00DA28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3EA35" w14:textId="639347E9" w:rsidR="00DA2862" w:rsidRDefault="00DA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90AF" w14:textId="77777777" w:rsidR="00D811E3" w:rsidRDefault="00D811E3" w:rsidP="003F718D">
      <w:r>
        <w:separator/>
      </w:r>
    </w:p>
  </w:footnote>
  <w:footnote w:type="continuationSeparator" w:id="0">
    <w:p w14:paraId="6C0347D1" w14:textId="77777777" w:rsidR="00D811E3" w:rsidRDefault="00D811E3" w:rsidP="003F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78D9" w14:textId="10AD6258" w:rsidR="00DA2862" w:rsidRDefault="00DA2862">
    <w:pPr>
      <w:pStyle w:val="Nagwek"/>
      <w:jc w:val="right"/>
    </w:pPr>
  </w:p>
  <w:p w14:paraId="7BDB026F" w14:textId="77777777" w:rsidR="00DA2862" w:rsidRDefault="00DA28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B2B"/>
    <w:multiLevelType w:val="hybridMultilevel"/>
    <w:tmpl w:val="776E3004"/>
    <w:lvl w:ilvl="0" w:tplc="F1F6343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C75DC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43799B"/>
    <w:multiLevelType w:val="multilevel"/>
    <w:tmpl w:val="CC28B2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972" w:hanging="405"/>
      </w:pPr>
      <w:rPr>
        <w:sz w:val="22"/>
      </w:rPr>
    </w:lvl>
    <w:lvl w:ilvl="2">
      <w:start w:val="1"/>
      <w:numFmt w:val="decimal"/>
      <w:isLgl/>
      <w:lvlText w:val="%1.%2.%3"/>
      <w:lvlJc w:val="left"/>
      <w:pPr>
        <w:ind w:left="1799" w:hanging="72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ind w:left="2519" w:hanging="108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ind w:left="2879" w:hanging="108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3599" w:hanging="144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3959" w:hanging="144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4679" w:hanging="180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39" w:hanging="1800"/>
      </w:pPr>
      <w:rPr>
        <w:sz w:val="24"/>
      </w:rPr>
    </w:lvl>
  </w:abstractNum>
  <w:abstractNum w:abstractNumId="3" w15:restartNumberingAfterBreak="0">
    <w:nsid w:val="10280368"/>
    <w:multiLevelType w:val="hybridMultilevel"/>
    <w:tmpl w:val="9BA81D08"/>
    <w:lvl w:ilvl="0" w:tplc="0130E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512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9B78D8"/>
    <w:multiLevelType w:val="hybridMultilevel"/>
    <w:tmpl w:val="0682E5A4"/>
    <w:lvl w:ilvl="0" w:tplc="730E5D34">
      <w:start w:val="1"/>
      <w:numFmt w:val="decimal"/>
      <w:lvlText w:val="%1."/>
      <w:lvlJc w:val="center"/>
      <w:pPr>
        <w:ind w:left="720" w:hanging="55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DE94E30"/>
    <w:multiLevelType w:val="hybridMultilevel"/>
    <w:tmpl w:val="957E9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82828"/>
    <w:multiLevelType w:val="hybridMultilevel"/>
    <w:tmpl w:val="9BA22F20"/>
    <w:lvl w:ilvl="0" w:tplc="4426C32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CF66D0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915EA0"/>
    <w:multiLevelType w:val="hybridMultilevel"/>
    <w:tmpl w:val="49B2B208"/>
    <w:lvl w:ilvl="0" w:tplc="C8C84CF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4E1429F8"/>
    <w:multiLevelType w:val="hybridMultilevel"/>
    <w:tmpl w:val="9470F86E"/>
    <w:lvl w:ilvl="0" w:tplc="6016842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046F2"/>
    <w:multiLevelType w:val="hybridMultilevel"/>
    <w:tmpl w:val="F27C13B2"/>
    <w:lvl w:ilvl="0" w:tplc="56743C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F25EC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16A072B"/>
    <w:multiLevelType w:val="hybridMultilevel"/>
    <w:tmpl w:val="58A06E10"/>
    <w:lvl w:ilvl="0" w:tplc="BD7CD12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B747E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CF00D7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5DA165F"/>
    <w:multiLevelType w:val="hybridMultilevel"/>
    <w:tmpl w:val="C16AB2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357475"/>
    <w:multiLevelType w:val="hybridMultilevel"/>
    <w:tmpl w:val="528C16EA"/>
    <w:lvl w:ilvl="0" w:tplc="8EA4A5C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25024"/>
    <w:multiLevelType w:val="hybridMultilevel"/>
    <w:tmpl w:val="2C8C4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45232"/>
    <w:multiLevelType w:val="hybridMultilevel"/>
    <w:tmpl w:val="9EEEA17A"/>
    <w:lvl w:ilvl="0" w:tplc="F2F681E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D73F21"/>
    <w:multiLevelType w:val="hybridMultilevel"/>
    <w:tmpl w:val="E73201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B0593C"/>
    <w:multiLevelType w:val="hybridMultilevel"/>
    <w:tmpl w:val="AC3CFD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0"/>
  </w:num>
  <w:num w:numId="13">
    <w:abstractNumId w:val="18"/>
  </w:num>
  <w:num w:numId="14">
    <w:abstractNumId w:val="17"/>
  </w:num>
  <w:num w:numId="15">
    <w:abstractNumId w:val="6"/>
  </w:num>
  <w:num w:numId="16">
    <w:abstractNumId w:val="10"/>
  </w:num>
  <w:num w:numId="17">
    <w:abstractNumId w:val="5"/>
  </w:num>
  <w:num w:numId="18">
    <w:abstractNumId w:val="11"/>
  </w:num>
  <w:num w:numId="19">
    <w:abstractNumId w:val="21"/>
  </w:num>
  <w:num w:numId="20">
    <w:abstractNumId w:val="22"/>
  </w:num>
  <w:num w:numId="21">
    <w:abstractNumId w:val="7"/>
  </w:num>
  <w:num w:numId="22">
    <w:abstractNumId w:val="1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98"/>
    <w:rsid w:val="00006060"/>
    <w:rsid w:val="0001460B"/>
    <w:rsid w:val="00027DAC"/>
    <w:rsid w:val="0003076D"/>
    <w:rsid w:val="00044716"/>
    <w:rsid w:val="00054992"/>
    <w:rsid w:val="00061460"/>
    <w:rsid w:val="00071E29"/>
    <w:rsid w:val="00072E7E"/>
    <w:rsid w:val="00074650"/>
    <w:rsid w:val="000825A9"/>
    <w:rsid w:val="00083BB6"/>
    <w:rsid w:val="00084C0C"/>
    <w:rsid w:val="000C394B"/>
    <w:rsid w:val="000C5645"/>
    <w:rsid w:val="000E12E2"/>
    <w:rsid w:val="000E6F06"/>
    <w:rsid w:val="0010535F"/>
    <w:rsid w:val="00115E4A"/>
    <w:rsid w:val="00126632"/>
    <w:rsid w:val="001274A5"/>
    <w:rsid w:val="00181A79"/>
    <w:rsid w:val="001A324E"/>
    <w:rsid w:val="001B3475"/>
    <w:rsid w:val="001B48C8"/>
    <w:rsid w:val="001C0001"/>
    <w:rsid w:val="001C2588"/>
    <w:rsid w:val="001C272A"/>
    <w:rsid w:val="00205AB2"/>
    <w:rsid w:val="00206A1A"/>
    <w:rsid w:val="00246207"/>
    <w:rsid w:val="00260E2D"/>
    <w:rsid w:val="0028069F"/>
    <w:rsid w:val="00290F5B"/>
    <w:rsid w:val="002914DF"/>
    <w:rsid w:val="002A42CD"/>
    <w:rsid w:val="002A66DA"/>
    <w:rsid w:val="002A7B3E"/>
    <w:rsid w:val="002F523F"/>
    <w:rsid w:val="00301391"/>
    <w:rsid w:val="00314C45"/>
    <w:rsid w:val="00316881"/>
    <w:rsid w:val="003176C6"/>
    <w:rsid w:val="00322DA0"/>
    <w:rsid w:val="00333780"/>
    <w:rsid w:val="0034510B"/>
    <w:rsid w:val="00346838"/>
    <w:rsid w:val="00351540"/>
    <w:rsid w:val="00365B57"/>
    <w:rsid w:val="003740F7"/>
    <w:rsid w:val="003A03F5"/>
    <w:rsid w:val="003A08DA"/>
    <w:rsid w:val="003A78A4"/>
    <w:rsid w:val="003C0AB9"/>
    <w:rsid w:val="003D4098"/>
    <w:rsid w:val="003D7899"/>
    <w:rsid w:val="003F718D"/>
    <w:rsid w:val="004063BE"/>
    <w:rsid w:val="00406993"/>
    <w:rsid w:val="00411AE8"/>
    <w:rsid w:val="00414F28"/>
    <w:rsid w:val="00432682"/>
    <w:rsid w:val="00442DD4"/>
    <w:rsid w:val="00451A67"/>
    <w:rsid w:val="0045244A"/>
    <w:rsid w:val="00452C51"/>
    <w:rsid w:val="00456F9E"/>
    <w:rsid w:val="00460A57"/>
    <w:rsid w:val="00460BCE"/>
    <w:rsid w:val="00462D3C"/>
    <w:rsid w:val="00464297"/>
    <w:rsid w:val="00472C2C"/>
    <w:rsid w:val="00481059"/>
    <w:rsid w:val="004A0FFD"/>
    <w:rsid w:val="004B2A93"/>
    <w:rsid w:val="004B66FD"/>
    <w:rsid w:val="004E23E1"/>
    <w:rsid w:val="004F59FD"/>
    <w:rsid w:val="004F7B14"/>
    <w:rsid w:val="00500351"/>
    <w:rsid w:val="00512393"/>
    <w:rsid w:val="0052776C"/>
    <w:rsid w:val="00531716"/>
    <w:rsid w:val="00536F03"/>
    <w:rsid w:val="00545B3A"/>
    <w:rsid w:val="0055070D"/>
    <w:rsid w:val="00565F5A"/>
    <w:rsid w:val="00575D7A"/>
    <w:rsid w:val="00594CBF"/>
    <w:rsid w:val="005B1B93"/>
    <w:rsid w:val="005B494C"/>
    <w:rsid w:val="005B7D9B"/>
    <w:rsid w:val="005C4416"/>
    <w:rsid w:val="005D005C"/>
    <w:rsid w:val="005D0A33"/>
    <w:rsid w:val="005E3FBF"/>
    <w:rsid w:val="005F639C"/>
    <w:rsid w:val="0060556B"/>
    <w:rsid w:val="006076B4"/>
    <w:rsid w:val="006152F4"/>
    <w:rsid w:val="006175DB"/>
    <w:rsid w:val="006252D4"/>
    <w:rsid w:val="00632E51"/>
    <w:rsid w:val="00635CC6"/>
    <w:rsid w:val="00640E22"/>
    <w:rsid w:val="00642EC0"/>
    <w:rsid w:val="006521B6"/>
    <w:rsid w:val="00691C13"/>
    <w:rsid w:val="00694E68"/>
    <w:rsid w:val="006A19DE"/>
    <w:rsid w:val="006A6951"/>
    <w:rsid w:val="006D3C00"/>
    <w:rsid w:val="006F4183"/>
    <w:rsid w:val="00702017"/>
    <w:rsid w:val="00706832"/>
    <w:rsid w:val="0072176C"/>
    <w:rsid w:val="0073026E"/>
    <w:rsid w:val="0073472F"/>
    <w:rsid w:val="00740FF3"/>
    <w:rsid w:val="007501F7"/>
    <w:rsid w:val="007555F1"/>
    <w:rsid w:val="00762AD1"/>
    <w:rsid w:val="00763090"/>
    <w:rsid w:val="007679B9"/>
    <w:rsid w:val="00783D16"/>
    <w:rsid w:val="0078673E"/>
    <w:rsid w:val="00791A03"/>
    <w:rsid w:val="00792479"/>
    <w:rsid w:val="007A0DB1"/>
    <w:rsid w:val="007A2925"/>
    <w:rsid w:val="007A72EE"/>
    <w:rsid w:val="007B33DA"/>
    <w:rsid w:val="007D469F"/>
    <w:rsid w:val="007D4807"/>
    <w:rsid w:val="007F50EA"/>
    <w:rsid w:val="00830C65"/>
    <w:rsid w:val="00831709"/>
    <w:rsid w:val="00835043"/>
    <w:rsid w:val="00841E48"/>
    <w:rsid w:val="00842B29"/>
    <w:rsid w:val="00853EC5"/>
    <w:rsid w:val="00865C30"/>
    <w:rsid w:val="00887172"/>
    <w:rsid w:val="00890E66"/>
    <w:rsid w:val="008A616D"/>
    <w:rsid w:val="008B6C90"/>
    <w:rsid w:val="008C7979"/>
    <w:rsid w:val="008E5110"/>
    <w:rsid w:val="008F42AD"/>
    <w:rsid w:val="00901754"/>
    <w:rsid w:val="0090431D"/>
    <w:rsid w:val="0091331D"/>
    <w:rsid w:val="009205DF"/>
    <w:rsid w:val="00923EFA"/>
    <w:rsid w:val="0095006B"/>
    <w:rsid w:val="00960DED"/>
    <w:rsid w:val="0096794A"/>
    <w:rsid w:val="00981F9B"/>
    <w:rsid w:val="00984F75"/>
    <w:rsid w:val="009945F3"/>
    <w:rsid w:val="009A6B9B"/>
    <w:rsid w:val="009C239B"/>
    <w:rsid w:val="009D4978"/>
    <w:rsid w:val="009D7A4E"/>
    <w:rsid w:val="00A00CBF"/>
    <w:rsid w:val="00A03427"/>
    <w:rsid w:val="00A23351"/>
    <w:rsid w:val="00A50EB4"/>
    <w:rsid w:val="00A513C6"/>
    <w:rsid w:val="00A60ED7"/>
    <w:rsid w:val="00A7352E"/>
    <w:rsid w:val="00A7518B"/>
    <w:rsid w:val="00A76E75"/>
    <w:rsid w:val="00A80C36"/>
    <w:rsid w:val="00A9253A"/>
    <w:rsid w:val="00AA05AF"/>
    <w:rsid w:val="00AA1FB6"/>
    <w:rsid w:val="00AB2DD3"/>
    <w:rsid w:val="00AB4827"/>
    <w:rsid w:val="00AB75E5"/>
    <w:rsid w:val="00AC355F"/>
    <w:rsid w:val="00AD56C9"/>
    <w:rsid w:val="00AF01C4"/>
    <w:rsid w:val="00AF0C51"/>
    <w:rsid w:val="00B07403"/>
    <w:rsid w:val="00B10487"/>
    <w:rsid w:val="00B21B11"/>
    <w:rsid w:val="00B27C82"/>
    <w:rsid w:val="00B550B5"/>
    <w:rsid w:val="00B62486"/>
    <w:rsid w:val="00B67AFF"/>
    <w:rsid w:val="00B83E5B"/>
    <w:rsid w:val="00B94BC1"/>
    <w:rsid w:val="00B9539C"/>
    <w:rsid w:val="00BA55D2"/>
    <w:rsid w:val="00BA646E"/>
    <w:rsid w:val="00BB5560"/>
    <w:rsid w:val="00BC2CF1"/>
    <w:rsid w:val="00BC5E9B"/>
    <w:rsid w:val="00BD4006"/>
    <w:rsid w:val="00BD6836"/>
    <w:rsid w:val="00BE76E0"/>
    <w:rsid w:val="00BF3F1A"/>
    <w:rsid w:val="00C004BE"/>
    <w:rsid w:val="00C03048"/>
    <w:rsid w:val="00C10F7F"/>
    <w:rsid w:val="00C122C2"/>
    <w:rsid w:val="00C221F8"/>
    <w:rsid w:val="00C43C27"/>
    <w:rsid w:val="00C62848"/>
    <w:rsid w:val="00C62BCE"/>
    <w:rsid w:val="00C67028"/>
    <w:rsid w:val="00C73866"/>
    <w:rsid w:val="00CA1A79"/>
    <w:rsid w:val="00CB3A7F"/>
    <w:rsid w:val="00CD04F4"/>
    <w:rsid w:val="00CE2BF7"/>
    <w:rsid w:val="00CE3015"/>
    <w:rsid w:val="00CE5449"/>
    <w:rsid w:val="00CF0380"/>
    <w:rsid w:val="00CF4414"/>
    <w:rsid w:val="00CF7C81"/>
    <w:rsid w:val="00D02639"/>
    <w:rsid w:val="00D06359"/>
    <w:rsid w:val="00D12A5F"/>
    <w:rsid w:val="00D14DCC"/>
    <w:rsid w:val="00D20DC4"/>
    <w:rsid w:val="00D25894"/>
    <w:rsid w:val="00D26F35"/>
    <w:rsid w:val="00D811E3"/>
    <w:rsid w:val="00D82F01"/>
    <w:rsid w:val="00D866FA"/>
    <w:rsid w:val="00D94715"/>
    <w:rsid w:val="00DA0BC9"/>
    <w:rsid w:val="00DA1D96"/>
    <w:rsid w:val="00DA23E5"/>
    <w:rsid w:val="00DA2862"/>
    <w:rsid w:val="00DA31D7"/>
    <w:rsid w:val="00DA642D"/>
    <w:rsid w:val="00DB0BF3"/>
    <w:rsid w:val="00DB1667"/>
    <w:rsid w:val="00DB5EB8"/>
    <w:rsid w:val="00DC2CE8"/>
    <w:rsid w:val="00DD1B59"/>
    <w:rsid w:val="00DE48E0"/>
    <w:rsid w:val="00DF3C3D"/>
    <w:rsid w:val="00DF6143"/>
    <w:rsid w:val="00E13A12"/>
    <w:rsid w:val="00E61973"/>
    <w:rsid w:val="00E707C8"/>
    <w:rsid w:val="00E92D5D"/>
    <w:rsid w:val="00E951A2"/>
    <w:rsid w:val="00EB0567"/>
    <w:rsid w:val="00EB2F44"/>
    <w:rsid w:val="00EC193B"/>
    <w:rsid w:val="00EC4937"/>
    <w:rsid w:val="00EE07F0"/>
    <w:rsid w:val="00EE3BC2"/>
    <w:rsid w:val="00EF310A"/>
    <w:rsid w:val="00F177F1"/>
    <w:rsid w:val="00F200A0"/>
    <w:rsid w:val="00F20CD9"/>
    <w:rsid w:val="00F20F68"/>
    <w:rsid w:val="00F529E1"/>
    <w:rsid w:val="00F570FE"/>
    <w:rsid w:val="00F73AB2"/>
    <w:rsid w:val="00F82464"/>
    <w:rsid w:val="00F87F5A"/>
    <w:rsid w:val="00FA1C44"/>
    <w:rsid w:val="00F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B400"/>
  <w15:chartTrackingRefBased/>
  <w15:docId w15:val="{6F8C11CD-7998-4436-B525-414042AB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locked/>
    <w:rsid w:val="00783D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783D16"/>
    <w:pPr>
      <w:ind w:left="720"/>
      <w:contextualSpacing/>
    </w:pPr>
  </w:style>
  <w:style w:type="table" w:styleId="Tabela-Siatka">
    <w:name w:val="Table Grid"/>
    <w:basedOn w:val="Standardowy"/>
    <w:rsid w:val="0007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1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1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718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A0FF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2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8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C657-1BB3-48E8-B46F-29A8E3D6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8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Kania</dc:creator>
  <cp:keywords/>
  <dc:description/>
  <cp:lastModifiedBy>Monika Kania</cp:lastModifiedBy>
  <cp:revision>214</cp:revision>
  <cp:lastPrinted>2024-09-27T05:37:00Z</cp:lastPrinted>
  <dcterms:created xsi:type="dcterms:W3CDTF">2024-09-13T10:58:00Z</dcterms:created>
  <dcterms:modified xsi:type="dcterms:W3CDTF">2024-09-30T12:11:00Z</dcterms:modified>
</cp:coreProperties>
</file>