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4E7E" w14:textId="57835A5F" w:rsidR="00F30FF9" w:rsidRPr="001E4A2E" w:rsidRDefault="00C81930" w:rsidP="00F30FF9">
      <w:pPr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712BF8" w:rsidRPr="001E4A2E">
        <w:rPr>
          <w:rFonts w:ascii="Arial" w:hAnsi="Arial" w:cs="Arial"/>
          <w:b/>
          <w:smallCaps/>
          <w:sz w:val="22"/>
          <w:szCs w:val="22"/>
        </w:rPr>
        <w:t xml:space="preserve">                            Marszałek</w:t>
      </w:r>
    </w:p>
    <w:p w14:paraId="458C17AE" w14:textId="77777777" w:rsidR="00F30FF9" w:rsidRPr="001E4A2E" w:rsidRDefault="00712BF8" w:rsidP="003C25A2">
      <w:pPr>
        <w:rPr>
          <w:rFonts w:ascii="Arial" w:hAnsi="Arial" w:cs="Arial"/>
          <w:b/>
          <w:smallCaps/>
          <w:sz w:val="22"/>
          <w:szCs w:val="22"/>
        </w:rPr>
      </w:pPr>
      <w:r w:rsidRPr="001E4A2E">
        <w:rPr>
          <w:rFonts w:ascii="Arial" w:hAnsi="Arial" w:cs="Arial"/>
          <w:b/>
          <w:smallCaps/>
          <w:sz w:val="22"/>
          <w:szCs w:val="22"/>
        </w:rPr>
        <w:t>Wo</w:t>
      </w:r>
      <w:r w:rsidR="003C25A2" w:rsidRPr="001E4A2E">
        <w:rPr>
          <w:rFonts w:ascii="Arial" w:hAnsi="Arial" w:cs="Arial"/>
          <w:b/>
          <w:smallCaps/>
          <w:sz w:val="22"/>
          <w:szCs w:val="22"/>
        </w:rPr>
        <w:t>jewództwa Warmińsko-Mazurskiego</w:t>
      </w:r>
    </w:p>
    <w:p w14:paraId="2A755B3C" w14:textId="77777777" w:rsidR="003C25A2" w:rsidRPr="001E4A2E" w:rsidRDefault="003C25A2" w:rsidP="003C25A2">
      <w:pPr>
        <w:rPr>
          <w:rFonts w:ascii="Arial" w:hAnsi="Arial" w:cs="Arial"/>
          <w:b/>
          <w:smallCaps/>
          <w:sz w:val="22"/>
          <w:szCs w:val="22"/>
        </w:rPr>
      </w:pPr>
    </w:p>
    <w:p w14:paraId="0B389C18" w14:textId="1E01B285" w:rsidR="00F30FF9" w:rsidRPr="00C560D6" w:rsidRDefault="00F30FF9" w:rsidP="00F30FF9">
      <w:pPr>
        <w:ind w:left="230"/>
        <w:jc w:val="right"/>
        <w:rPr>
          <w:rFonts w:ascii="Arial" w:hAnsi="Arial" w:cs="Arial"/>
        </w:rPr>
      </w:pPr>
      <w:r w:rsidRPr="00C560D6">
        <w:rPr>
          <w:rFonts w:ascii="Arial" w:hAnsi="Arial" w:cs="Arial"/>
        </w:rPr>
        <w:t>Olsztyn</w:t>
      </w:r>
      <w:r w:rsidRPr="00445F31">
        <w:rPr>
          <w:rFonts w:ascii="Arial" w:hAnsi="Arial" w:cs="Arial"/>
        </w:rPr>
        <w:t>,</w:t>
      </w:r>
      <w:r w:rsidR="00693EB8" w:rsidRPr="00445F31">
        <w:rPr>
          <w:rFonts w:ascii="Arial" w:hAnsi="Arial" w:cs="Arial"/>
        </w:rPr>
        <w:t xml:space="preserve"> dnia</w:t>
      </w:r>
      <w:r w:rsidR="00C73D48" w:rsidRPr="00445F31">
        <w:rPr>
          <w:rFonts w:ascii="Arial" w:hAnsi="Arial" w:cs="Arial"/>
        </w:rPr>
        <w:t xml:space="preserve"> </w:t>
      </w:r>
      <w:r w:rsidR="00445F31" w:rsidRPr="00445F31">
        <w:rPr>
          <w:rFonts w:ascii="Arial" w:hAnsi="Arial" w:cs="Arial"/>
        </w:rPr>
        <w:t>20</w:t>
      </w:r>
      <w:r w:rsidR="003C2846" w:rsidRPr="00445F31">
        <w:rPr>
          <w:rFonts w:ascii="Arial" w:hAnsi="Arial" w:cs="Arial"/>
        </w:rPr>
        <w:t xml:space="preserve"> lipca </w:t>
      </w:r>
      <w:r w:rsidR="00B21D60" w:rsidRPr="00445F31">
        <w:rPr>
          <w:rFonts w:ascii="Arial" w:hAnsi="Arial" w:cs="Arial"/>
        </w:rPr>
        <w:t>202</w:t>
      </w:r>
      <w:r w:rsidR="00357C52" w:rsidRPr="00445F31">
        <w:rPr>
          <w:rFonts w:ascii="Arial" w:hAnsi="Arial" w:cs="Arial"/>
        </w:rPr>
        <w:t>3</w:t>
      </w:r>
      <w:r w:rsidR="0052325E" w:rsidRPr="00445F31">
        <w:rPr>
          <w:rFonts w:ascii="Arial" w:hAnsi="Arial" w:cs="Arial"/>
        </w:rPr>
        <w:t xml:space="preserve"> </w:t>
      </w:r>
      <w:r w:rsidR="002A7960" w:rsidRPr="00445F31">
        <w:rPr>
          <w:rFonts w:ascii="Arial" w:hAnsi="Arial" w:cs="Arial"/>
        </w:rPr>
        <w:t>r.</w:t>
      </w:r>
    </w:p>
    <w:p w14:paraId="15C8FFD7" w14:textId="3D73B72C" w:rsidR="00F30FF9" w:rsidRPr="00C560D6" w:rsidRDefault="00880C18" w:rsidP="008A71E9">
      <w:pPr>
        <w:rPr>
          <w:rFonts w:ascii="Arial" w:hAnsi="Arial" w:cs="Arial"/>
        </w:rPr>
      </w:pPr>
      <w:r w:rsidRPr="00C560D6">
        <w:rPr>
          <w:rFonts w:ascii="Arial" w:hAnsi="Arial" w:cs="Arial"/>
        </w:rPr>
        <w:t>OŚ-</w:t>
      </w:r>
      <w:r w:rsidR="004978BD" w:rsidRPr="00C560D6">
        <w:rPr>
          <w:rFonts w:ascii="Arial" w:hAnsi="Arial" w:cs="Arial"/>
        </w:rPr>
        <w:t>PŚ</w:t>
      </w:r>
      <w:r w:rsidR="002A7960" w:rsidRPr="00C560D6">
        <w:rPr>
          <w:rFonts w:ascii="Arial" w:hAnsi="Arial" w:cs="Arial"/>
        </w:rPr>
        <w:t>.7244.</w:t>
      </w:r>
      <w:r w:rsidR="00357C52" w:rsidRPr="00C560D6">
        <w:rPr>
          <w:rFonts w:ascii="Arial" w:hAnsi="Arial" w:cs="Arial"/>
        </w:rPr>
        <w:t>28</w:t>
      </w:r>
      <w:r w:rsidR="00B24A22" w:rsidRPr="00C560D6">
        <w:rPr>
          <w:rFonts w:ascii="Arial" w:hAnsi="Arial" w:cs="Arial"/>
        </w:rPr>
        <w:t>.20</w:t>
      </w:r>
      <w:r w:rsidR="00B21D60" w:rsidRPr="00C560D6">
        <w:rPr>
          <w:rFonts w:ascii="Arial" w:hAnsi="Arial" w:cs="Arial"/>
        </w:rPr>
        <w:t>22</w:t>
      </w:r>
    </w:p>
    <w:p w14:paraId="322D8B34" w14:textId="18422A07" w:rsidR="00695778" w:rsidRPr="00C560D6" w:rsidRDefault="00695778" w:rsidP="00A14654">
      <w:pPr>
        <w:rPr>
          <w:rFonts w:ascii="Arial" w:hAnsi="Arial" w:cs="Arial"/>
          <w:b/>
          <w:spacing w:val="20"/>
        </w:rPr>
      </w:pPr>
    </w:p>
    <w:p w14:paraId="3D5303BE" w14:textId="77777777" w:rsidR="00695778" w:rsidRPr="00C560D6" w:rsidRDefault="00695778" w:rsidP="00F30FF9">
      <w:pPr>
        <w:ind w:left="230"/>
        <w:jc w:val="center"/>
        <w:rPr>
          <w:rFonts w:ascii="Arial" w:hAnsi="Arial" w:cs="Arial"/>
          <w:b/>
          <w:spacing w:val="20"/>
        </w:rPr>
      </w:pPr>
    </w:p>
    <w:p w14:paraId="7B7138DC" w14:textId="77777777" w:rsidR="00357C52" w:rsidRPr="00C560D6" w:rsidRDefault="00357C52" w:rsidP="00357C52">
      <w:pPr>
        <w:ind w:left="230"/>
        <w:jc w:val="center"/>
        <w:rPr>
          <w:rFonts w:ascii="Arial" w:hAnsi="Arial" w:cs="Arial"/>
          <w:b/>
          <w:spacing w:val="20"/>
        </w:rPr>
      </w:pPr>
      <w:r w:rsidRPr="00C560D6">
        <w:rPr>
          <w:rFonts w:ascii="Arial" w:hAnsi="Arial" w:cs="Arial"/>
          <w:b/>
          <w:spacing w:val="20"/>
        </w:rPr>
        <w:t>DECYZJA</w:t>
      </w:r>
    </w:p>
    <w:p w14:paraId="419F4855" w14:textId="77777777" w:rsidR="00357C52" w:rsidRPr="00C560D6" w:rsidRDefault="00357C52" w:rsidP="00357C52">
      <w:pPr>
        <w:ind w:left="230"/>
        <w:jc w:val="center"/>
        <w:rPr>
          <w:rFonts w:ascii="Arial" w:hAnsi="Arial" w:cs="Arial"/>
          <w:b/>
          <w:spacing w:val="20"/>
        </w:rPr>
      </w:pPr>
    </w:p>
    <w:p w14:paraId="1559F13E" w14:textId="387AEA35" w:rsidR="00357C52" w:rsidRPr="00C560D6" w:rsidRDefault="00357C52" w:rsidP="00C560D6">
      <w:pPr>
        <w:suppressAutoHyphens/>
        <w:spacing w:line="276" w:lineRule="auto"/>
        <w:ind w:right="11" w:firstLine="708"/>
        <w:contextualSpacing/>
        <w:jc w:val="both"/>
        <w:rPr>
          <w:rFonts w:ascii="Arial" w:hAnsi="Arial" w:cs="Arial"/>
          <w:b/>
        </w:rPr>
      </w:pPr>
      <w:r w:rsidRPr="00C560D6">
        <w:rPr>
          <w:rFonts w:ascii="Arial" w:hAnsi="Arial" w:cs="Arial"/>
        </w:rPr>
        <w:t>Na podstawie art. 41 ust. 2</w:t>
      </w:r>
      <w:r w:rsidR="009C3CFE">
        <w:rPr>
          <w:rFonts w:ascii="Arial" w:hAnsi="Arial" w:cs="Arial"/>
        </w:rPr>
        <w:t>, ust. 3 pkt 1d</w:t>
      </w:r>
      <w:r w:rsidRPr="00C560D6">
        <w:rPr>
          <w:rFonts w:ascii="Arial" w:hAnsi="Arial" w:cs="Arial"/>
        </w:rPr>
        <w:t xml:space="preserve"> i ust. 6, art. 43 ust. 1  i art. 44 </w:t>
      </w:r>
      <w:r w:rsidR="009C3CFE">
        <w:rPr>
          <w:rFonts w:ascii="Arial" w:hAnsi="Arial" w:cs="Arial"/>
        </w:rPr>
        <w:t xml:space="preserve">ust. 1 </w:t>
      </w:r>
      <w:r w:rsidRPr="00C560D6">
        <w:rPr>
          <w:rFonts w:ascii="Arial" w:hAnsi="Arial" w:cs="Arial"/>
        </w:rPr>
        <w:t>ustawy z dnia</w:t>
      </w:r>
      <w:r w:rsidR="00EB0AAA">
        <w:rPr>
          <w:rFonts w:ascii="Arial" w:hAnsi="Arial" w:cs="Arial"/>
        </w:rPr>
        <w:t xml:space="preserve"> </w:t>
      </w:r>
      <w:r w:rsidRPr="00C560D6">
        <w:rPr>
          <w:rFonts w:ascii="Arial" w:hAnsi="Arial" w:cs="Arial"/>
        </w:rPr>
        <w:t>14 grudnia 2012 r. o odpadach (Dz. U</w:t>
      </w:r>
      <w:r w:rsidR="00542EB2">
        <w:rPr>
          <w:rFonts w:ascii="Arial" w:hAnsi="Arial" w:cs="Arial"/>
        </w:rPr>
        <w:t>.</w:t>
      </w:r>
      <w:r w:rsidRPr="00C560D6">
        <w:rPr>
          <w:rFonts w:ascii="Arial" w:hAnsi="Arial" w:cs="Arial"/>
        </w:rPr>
        <w:t xml:space="preserve"> z 2022 r. poz. 699 ze zm.) oraz art. 104 ustawy z dnia 14 czerwca 1960 r. - Kodeks postępowania </w:t>
      </w:r>
      <w:r w:rsidR="005D0207" w:rsidRPr="00C560D6">
        <w:rPr>
          <w:rFonts w:ascii="Arial" w:hAnsi="Arial" w:cs="Arial"/>
        </w:rPr>
        <w:t xml:space="preserve">administracyjnego </w:t>
      </w:r>
      <w:r w:rsidR="00F72AD0" w:rsidRPr="00C560D6">
        <w:rPr>
          <w:rFonts w:ascii="Arial" w:hAnsi="Arial" w:cs="Arial"/>
        </w:rPr>
        <w:t>(Dz. U. z 2023 r. poz. 775 ze zm.</w:t>
      </w:r>
      <w:r w:rsidRPr="00C560D6">
        <w:rPr>
          <w:rFonts w:ascii="Arial" w:hAnsi="Arial" w:cs="Arial"/>
        </w:rPr>
        <w:t xml:space="preserve">), po rozpatrzeniu wniosku </w:t>
      </w:r>
      <w:r w:rsidRPr="00C560D6">
        <w:rPr>
          <w:rFonts w:ascii="Arial" w:hAnsi="Arial" w:cs="Arial"/>
          <w:color w:val="000000"/>
        </w:rPr>
        <w:t>Zakładu Gospodarki Odpadami Komunalnymi Sp. z o.o.</w:t>
      </w:r>
      <w:r w:rsidR="00714644">
        <w:rPr>
          <w:rFonts w:ascii="Arial" w:hAnsi="Arial" w:cs="Arial"/>
          <w:color w:val="000000"/>
        </w:rPr>
        <w:t>,</w:t>
      </w:r>
      <w:r w:rsidRPr="00C560D6">
        <w:rPr>
          <w:rFonts w:ascii="Arial" w:hAnsi="Arial" w:cs="Arial"/>
          <w:color w:val="000000"/>
        </w:rPr>
        <w:t xml:space="preserve"> ul. Lubelska 53, 10-410 Olsztyn w sprawie wydania zezwolenia na zbieranie odpadów dla stacji przeładunkowej odpadów komunalnych </w:t>
      </w:r>
      <w:r w:rsidR="00D85C5B">
        <w:rPr>
          <w:rFonts w:ascii="Arial" w:hAnsi="Arial" w:cs="Arial"/>
          <w:color w:val="000000"/>
        </w:rPr>
        <w:t xml:space="preserve">w Piszu, </w:t>
      </w:r>
      <w:r w:rsidRPr="00C560D6">
        <w:rPr>
          <w:rFonts w:ascii="Arial" w:hAnsi="Arial" w:cs="Arial"/>
          <w:color w:val="000000"/>
        </w:rPr>
        <w:t xml:space="preserve">zlokalizowanej </w:t>
      </w:r>
      <w:r w:rsidR="00D85C5B">
        <w:rPr>
          <w:rFonts w:ascii="Arial" w:hAnsi="Arial" w:cs="Arial"/>
          <w:color w:val="000000"/>
        </w:rPr>
        <w:t xml:space="preserve">przy ul. Tęczowej </w:t>
      </w:r>
      <w:r w:rsidRPr="00C560D6">
        <w:rPr>
          <w:rFonts w:ascii="Arial" w:hAnsi="Arial" w:cs="Arial"/>
          <w:color w:val="000000"/>
        </w:rPr>
        <w:t xml:space="preserve">na działce </w:t>
      </w:r>
      <w:r w:rsidR="00D85C5B">
        <w:rPr>
          <w:rFonts w:ascii="Arial" w:hAnsi="Arial" w:cs="Arial"/>
          <w:color w:val="000000"/>
        </w:rPr>
        <w:t xml:space="preserve">o </w:t>
      </w:r>
      <w:r w:rsidRPr="00C560D6">
        <w:rPr>
          <w:rFonts w:ascii="Arial" w:hAnsi="Arial" w:cs="Arial"/>
          <w:color w:val="000000"/>
        </w:rPr>
        <w:t xml:space="preserve">nr </w:t>
      </w:r>
      <w:proofErr w:type="spellStart"/>
      <w:r w:rsidR="00D85C5B">
        <w:rPr>
          <w:rFonts w:ascii="Arial" w:hAnsi="Arial" w:cs="Arial"/>
          <w:color w:val="000000"/>
        </w:rPr>
        <w:t>ewid</w:t>
      </w:r>
      <w:proofErr w:type="spellEnd"/>
      <w:r w:rsidR="00D85C5B">
        <w:rPr>
          <w:rFonts w:ascii="Arial" w:hAnsi="Arial" w:cs="Arial"/>
          <w:color w:val="000000"/>
        </w:rPr>
        <w:t xml:space="preserve">. </w:t>
      </w:r>
      <w:r w:rsidRPr="00C560D6">
        <w:rPr>
          <w:rFonts w:ascii="Arial" w:hAnsi="Arial" w:cs="Arial"/>
          <w:color w:val="000000"/>
        </w:rPr>
        <w:t>1149/42, obręb 1 Pisz, gmina Pisz</w:t>
      </w:r>
    </w:p>
    <w:p w14:paraId="617432F7" w14:textId="77777777" w:rsidR="00542EB2" w:rsidRDefault="00542EB2" w:rsidP="00357C52">
      <w:pPr>
        <w:ind w:left="709"/>
        <w:jc w:val="center"/>
        <w:rPr>
          <w:rFonts w:ascii="Arial" w:hAnsi="Arial" w:cs="Arial"/>
          <w:b/>
        </w:rPr>
      </w:pPr>
    </w:p>
    <w:p w14:paraId="3688A107" w14:textId="428343BE" w:rsidR="00357C52" w:rsidRDefault="00357C52" w:rsidP="00357C52">
      <w:pPr>
        <w:ind w:left="709"/>
        <w:jc w:val="center"/>
        <w:rPr>
          <w:rFonts w:ascii="Arial" w:hAnsi="Arial" w:cs="Arial"/>
          <w:b/>
        </w:rPr>
      </w:pPr>
      <w:r w:rsidRPr="00C560D6">
        <w:rPr>
          <w:rFonts w:ascii="Arial" w:hAnsi="Arial" w:cs="Arial"/>
          <w:b/>
        </w:rPr>
        <w:t>orzekam:</w:t>
      </w:r>
    </w:p>
    <w:p w14:paraId="40CAB2C7" w14:textId="77777777" w:rsidR="00424820" w:rsidRPr="00C560D6" w:rsidRDefault="00424820" w:rsidP="00357C52">
      <w:pPr>
        <w:ind w:left="709"/>
        <w:jc w:val="center"/>
        <w:rPr>
          <w:rFonts w:ascii="Arial" w:hAnsi="Arial" w:cs="Arial"/>
          <w:b/>
        </w:rPr>
      </w:pPr>
    </w:p>
    <w:p w14:paraId="4F864BBA" w14:textId="77777777" w:rsidR="00357C52" w:rsidRPr="00C560D6" w:rsidRDefault="00357C52" w:rsidP="00A14654">
      <w:pPr>
        <w:jc w:val="both"/>
        <w:rPr>
          <w:rFonts w:ascii="Arial" w:hAnsi="Arial" w:cs="Arial"/>
        </w:rPr>
      </w:pPr>
    </w:p>
    <w:p w14:paraId="6E140E36" w14:textId="269F98EE" w:rsidR="00357C52" w:rsidRPr="00542EB2" w:rsidRDefault="00357C52" w:rsidP="00542EB2">
      <w:pPr>
        <w:pStyle w:val="Akapitzlist"/>
        <w:numPr>
          <w:ilvl w:val="0"/>
          <w:numId w:val="28"/>
        </w:numPr>
        <w:suppressAutoHyphens/>
        <w:spacing w:line="276" w:lineRule="auto"/>
        <w:ind w:left="284" w:right="11" w:hanging="284"/>
        <w:jc w:val="both"/>
        <w:rPr>
          <w:rFonts w:ascii="Arial" w:hAnsi="Arial" w:cs="Arial"/>
          <w:color w:val="000000"/>
        </w:rPr>
      </w:pPr>
      <w:r w:rsidRPr="00542EB2">
        <w:rPr>
          <w:rFonts w:ascii="Arial" w:hAnsi="Arial" w:cs="Arial"/>
        </w:rPr>
        <w:t xml:space="preserve">Zezwolić </w:t>
      </w:r>
      <w:bookmarkStart w:id="0" w:name="_Hlk139883159"/>
      <w:r w:rsidRPr="00542EB2">
        <w:rPr>
          <w:rFonts w:ascii="Arial" w:hAnsi="Arial" w:cs="Arial"/>
          <w:color w:val="000000"/>
        </w:rPr>
        <w:t>Zakładowi Gospodarki Odpadami Komunalnymi Sp. z o.o.</w:t>
      </w:r>
      <w:r w:rsidR="00714644">
        <w:rPr>
          <w:rFonts w:ascii="Arial" w:hAnsi="Arial" w:cs="Arial"/>
          <w:color w:val="000000"/>
        </w:rPr>
        <w:t>,</w:t>
      </w:r>
      <w:r w:rsidRPr="00542EB2">
        <w:rPr>
          <w:rFonts w:ascii="Arial" w:hAnsi="Arial" w:cs="Arial"/>
          <w:color w:val="000000"/>
        </w:rPr>
        <w:t xml:space="preserve"> ul. Lubelska 53, 10-410 Olsztyn</w:t>
      </w:r>
      <w:bookmarkEnd w:id="0"/>
      <w:r w:rsidRPr="00542EB2">
        <w:rPr>
          <w:rFonts w:ascii="Arial" w:hAnsi="Arial" w:cs="Arial"/>
          <w:color w:val="000000"/>
        </w:rPr>
        <w:t xml:space="preserve"> </w:t>
      </w:r>
      <w:r w:rsidR="00E51C50" w:rsidRPr="00542EB2">
        <w:rPr>
          <w:rFonts w:ascii="Arial" w:hAnsi="Arial" w:cs="Arial"/>
        </w:rPr>
        <w:t xml:space="preserve">(NIP spółki 739-29-54-369) </w:t>
      </w:r>
      <w:r w:rsidRPr="00542EB2">
        <w:rPr>
          <w:rFonts w:ascii="Arial" w:hAnsi="Arial" w:cs="Arial"/>
          <w:color w:val="000000"/>
        </w:rPr>
        <w:t xml:space="preserve"> na zbieranie odpadów </w:t>
      </w:r>
      <w:r w:rsidR="00CD7521">
        <w:rPr>
          <w:rFonts w:ascii="Arial" w:hAnsi="Arial" w:cs="Arial"/>
          <w:color w:val="000000"/>
        </w:rPr>
        <w:t>na terenie</w:t>
      </w:r>
      <w:r w:rsidRPr="00542EB2">
        <w:rPr>
          <w:rFonts w:ascii="Arial" w:hAnsi="Arial" w:cs="Arial"/>
          <w:color w:val="000000"/>
        </w:rPr>
        <w:t xml:space="preserve"> stacji przeładunkowej odpadów komunalnych </w:t>
      </w:r>
      <w:r w:rsidR="00D85C5B">
        <w:rPr>
          <w:rFonts w:ascii="Arial" w:hAnsi="Arial" w:cs="Arial"/>
          <w:color w:val="000000"/>
        </w:rPr>
        <w:t xml:space="preserve">w Piszu, </w:t>
      </w:r>
      <w:r w:rsidRPr="00542EB2">
        <w:rPr>
          <w:rFonts w:ascii="Arial" w:hAnsi="Arial" w:cs="Arial"/>
          <w:color w:val="000000"/>
        </w:rPr>
        <w:t xml:space="preserve">zlokalizowanej </w:t>
      </w:r>
      <w:r w:rsidR="00D85C5B">
        <w:rPr>
          <w:rFonts w:ascii="Arial" w:hAnsi="Arial" w:cs="Arial"/>
          <w:color w:val="000000"/>
        </w:rPr>
        <w:t xml:space="preserve">przy </w:t>
      </w:r>
      <w:r w:rsidR="00A45ECD">
        <w:rPr>
          <w:rFonts w:ascii="Arial" w:hAnsi="Arial" w:cs="Arial"/>
          <w:color w:val="000000"/>
        </w:rPr>
        <w:br/>
      </w:r>
      <w:r w:rsidR="00D85C5B">
        <w:rPr>
          <w:rFonts w:ascii="Arial" w:hAnsi="Arial" w:cs="Arial"/>
          <w:color w:val="000000"/>
        </w:rPr>
        <w:t xml:space="preserve">ul. Tęczowej </w:t>
      </w:r>
      <w:r w:rsidRPr="00542EB2">
        <w:rPr>
          <w:rFonts w:ascii="Arial" w:hAnsi="Arial" w:cs="Arial"/>
          <w:color w:val="000000"/>
        </w:rPr>
        <w:t xml:space="preserve">na działce </w:t>
      </w:r>
      <w:r w:rsidR="00D85C5B">
        <w:rPr>
          <w:rFonts w:ascii="Arial" w:hAnsi="Arial" w:cs="Arial"/>
          <w:color w:val="000000"/>
        </w:rPr>
        <w:t xml:space="preserve">o </w:t>
      </w:r>
      <w:r w:rsidRPr="00542EB2">
        <w:rPr>
          <w:rFonts w:ascii="Arial" w:hAnsi="Arial" w:cs="Arial"/>
          <w:color w:val="000000"/>
        </w:rPr>
        <w:t>nr</w:t>
      </w:r>
      <w:r w:rsidR="00D85C5B">
        <w:rPr>
          <w:rFonts w:ascii="Arial" w:hAnsi="Arial" w:cs="Arial"/>
          <w:color w:val="000000"/>
        </w:rPr>
        <w:t xml:space="preserve"> </w:t>
      </w:r>
      <w:proofErr w:type="spellStart"/>
      <w:r w:rsidR="00D85C5B">
        <w:rPr>
          <w:rFonts w:ascii="Arial" w:hAnsi="Arial" w:cs="Arial"/>
          <w:color w:val="000000"/>
        </w:rPr>
        <w:t>ewid</w:t>
      </w:r>
      <w:proofErr w:type="spellEnd"/>
      <w:r w:rsidR="00D85C5B">
        <w:rPr>
          <w:rFonts w:ascii="Arial" w:hAnsi="Arial" w:cs="Arial"/>
          <w:color w:val="000000"/>
        </w:rPr>
        <w:t>.</w:t>
      </w:r>
      <w:r w:rsidRPr="00542EB2">
        <w:rPr>
          <w:rFonts w:ascii="Arial" w:hAnsi="Arial" w:cs="Arial"/>
          <w:color w:val="000000"/>
        </w:rPr>
        <w:t xml:space="preserve"> 1149/42, obręb 1 Pisz, gmina Pisz </w:t>
      </w:r>
      <w:r w:rsidRPr="00542EB2">
        <w:rPr>
          <w:rFonts w:ascii="Arial" w:hAnsi="Arial" w:cs="Arial"/>
        </w:rPr>
        <w:t>oraz określić:</w:t>
      </w:r>
    </w:p>
    <w:p w14:paraId="123446E1" w14:textId="43612D25" w:rsidR="00110A4B" w:rsidRDefault="00110A4B" w:rsidP="00110A4B">
      <w:pPr>
        <w:pStyle w:val="Akapitzlist"/>
        <w:ind w:left="709"/>
        <w:jc w:val="both"/>
        <w:rPr>
          <w:rFonts w:ascii="Arial" w:hAnsi="Arial" w:cs="Arial"/>
        </w:rPr>
      </w:pPr>
    </w:p>
    <w:p w14:paraId="020DB2F8" w14:textId="77777777" w:rsidR="0011436F" w:rsidRPr="00C560D6" w:rsidRDefault="0011436F" w:rsidP="00110A4B">
      <w:pPr>
        <w:pStyle w:val="Akapitzlist"/>
        <w:ind w:left="709"/>
        <w:jc w:val="both"/>
        <w:rPr>
          <w:rFonts w:ascii="Arial" w:hAnsi="Arial" w:cs="Arial"/>
        </w:rPr>
      </w:pPr>
    </w:p>
    <w:p w14:paraId="7A8FEF17" w14:textId="77777777" w:rsidR="00F30FF9" w:rsidRPr="00C560D6" w:rsidRDefault="002A4718" w:rsidP="00C51717">
      <w:pPr>
        <w:numPr>
          <w:ilvl w:val="0"/>
          <w:numId w:val="1"/>
        </w:numPr>
        <w:tabs>
          <w:tab w:val="clear" w:pos="780"/>
        </w:tabs>
        <w:spacing w:line="276" w:lineRule="auto"/>
        <w:ind w:left="567" w:hanging="337"/>
        <w:jc w:val="both"/>
        <w:rPr>
          <w:rFonts w:ascii="Arial" w:hAnsi="Arial" w:cs="Arial"/>
          <w:b/>
          <w:bCs/>
        </w:rPr>
      </w:pPr>
      <w:r w:rsidRPr="00C560D6">
        <w:rPr>
          <w:rFonts w:ascii="Arial" w:hAnsi="Arial" w:cs="Arial"/>
          <w:b/>
          <w:bCs/>
        </w:rPr>
        <w:t>Rodzaj</w:t>
      </w:r>
      <w:r w:rsidR="009A4AF5" w:rsidRPr="00C560D6">
        <w:rPr>
          <w:rFonts w:ascii="Arial" w:hAnsi="Arial" w:cs="Arial"/>
          <w:b/>
          <w:bCs/>
        </w:rPr>
        <w:t xml:space="preserve">e </w:t>
      </w:r>
      <w:r w:rsidR="00F171A3" w:rsidRPr="00C560D6">
        <w:rPr>
          <w:rFonts w:ascii="Arial" w:hAnsi="Arial" w:cs="Arial"/>
          <w:b/>
          <w:bCs/>
        </w:rPr>
        <w:t>odpadów przewidywanych</w:t>
      </w:r>
      <w:r w:rsidR="00F30FF9" w:rsidRPr="00C560D6">
        <w:rPr>
          <w:rFonts w:ascii="Arial" w:hAnsi="Arial" w:cs="Arial"/>
          <w:b/>
          <w:bCs/>
        </w:rPr>
        <w:t xml:space="preserve"> do </w:t>
      </w:r>
      <w:r w:rsidR="003F2F4B" w:rsidRPr="00C560D6">
        <w:rPr>
          <w:rFonts w:ascii="Arial" w:hAnsi="Arial" w:cs="Arial"/>
          <w:b/>
          <w:bCs/>
        </w:rPr>
        <w:t>zbierania</w:t>
      </w:r>
      <w:r w:rsidR="00F30FF9" w:rsidRPr="00C560D6">
        <w:rPr>
          <w:rFonts w:ascii="Arial" w:hAnsi="Arial" w:cs="Arial"/>
          <w:b/>
          <w:bCs/>
        </w:rPr>
        <w:t>:</w:t>
      </w:r>
    </w:p>
    <w:p w14:paraId="7ED43EE3" w14:textId="77777777" w:rsidR="00606A71" w:rsidRPr="00C560D6" w:rsidRDefault="00606A71" w:rsidP="00550057">
      <w:pPr>
        <w:jc w:val="both"/>
        <w:rPr>
          <w:rFonts w:ascii="Arial" w:hAnsi="Arial" w:cs="Arial"/>
        </w:rPr>
      </w:pPr>
    </w:p>
    <w:p w14:paraId="7C15ACB2" w14:textId="15FEB717" w:rsidR="00C51717" w:rsidRPr="00C560D6" w:rsidRDefault="004A6E3D" w:rsidP="00F30FF9">
      <w:pPr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 xml:space="preserve">  </w:t>
      </w:r>
      <w:r w:rsidR="00F30FF9" w:rsidRPr="00C560D6">
        <w:rPr>
          <w:rFonts w:ascii="Arial" w:hAnsi="Arial" w:cs="Arial"/>
        </w:rPr>
        <w:t>Tabela nr 1</w:t>
      </w:r>
    </w:p>
    <w:tbl>
      <w:tblPr>
        <w:tblW w:w="9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420"/>
        <w:gridCol w:w="7472"/>
      </w:tblGrid>
      <w:tr w:rsidR="00FC2DB0" w:rsidRPr="00C560D6" w14:paraId="4820666D" w14:textId="77777777" w:rsidTr="004772F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68F20FF" w14:textId="77777777" w:rsidR="00FC2DB0" w:rsidRPr="00C560D6" w:rsidRDefault="00FC2DB0" w:rsidP="00FC2D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60D6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F1CC0D" w14:textId="77777777" w:rsidR="00FC2DB0" w:rsidRPr="00C560D6" w:rsidRDefault="00FC2DB0" w:rsidP="00FC2D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60D6">
              <w:rPr>
                <w:rFonts w:ascii="Arial" w:hAnsi="Arial" w:cs="Arial"/>
                <w:b/>
                <w:color w:val="000000"/>
              </w:rPr>
              <w:t>Kod odpadu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2DDA67" w14:textId="77777777" w:rsidR="00FC2DB0" w:rsidRPr="00C560D6" w:rsidRDefault="00FC2DB0" w:rsidP="00FC2D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60D6">
              <w:rPr>
                <w:rFonts w:ascii="Arial" w:hAnsi="Arial" w:cs="Arial"/>
                <w:b/>
                <w:color w:val="000000"/>
              </w:rPr>
              <w:t>Rodzaj odpadu</w:t>
            </w:r>
          </w:p>
        </w:tc>
      </w:tr>
      <w:tr w:rsidR="00FC2DB0" w:rsidRPr="00C560D6" w14:paraId="1C0B6F8E" w14:textId="77777777" w:rsidTr="00AD2E7D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90D6220" w14:textId="350B9259" w:rsidR="00FC2DB0" w:rsidRPr="00C560D6" w:rsidRDefault="00B31FB5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560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7A3248" w14:textId="6B94505B" w:rsidR="00FC2DB0" w:rsidRPr="00C560D6" w:rsidRDefault="00357C52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560D6">
              <w:rPr>
                <w:rFonts w:ascii="Arial" w:hAnsi="Arial" w:cs="Arial"/>
              </w:rPr>
              <w:t>20 03 01</w:t>
            </w: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F49C6" w14:textId="77777777" w:rsidR="00357C52" w:rsidRPr="00C560D6" w:rsidRDefault="00357C52" w:rsidP="00357C52">
            <w:pPr>
              <w:rPr>
                <w:rFonts w:ascii="Arial" w:hAnsi="Arial" w:cs="Arial"/>
              </w:rPr>
            </w:pPr>
          </w:p>
          <w:p w14:paraId="2FAFDEC5" w14:textId="6190929F" w:rsidR="00357C52" w:rsidRPr="00C560D6" w:rsidRDefault="00357C52" w:rsidP="00AD2E7D">
            <w:pPr>
              <w:rPr>
                <w:rFonts w:ascii="Arial" w:hAnsi="Arial" w:cs="Arial"/>
              </w:rPr>
            </w:pPr>
            <w:r w:rsidRPr="00C560D6">
              <w:rPr>
                <w:rFonts w:ascii="Arial" w:hAnsi="Arial" w:cs="Arial"/>
              </w:rPr>
              <w:t>Niesegregowane (zmieszane) odpady komunalne</w:t>
            </w:r>
          </w:p>
          <w:p w14:paraId="2C2C08C0" w14:textId="77777777" w:rsidR="00357C52" w:rsidRPr="00C560D6" w:rsidRDefault="00357C52" w:rsidP="00FC2DB0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7E7A0AA" w14:textId="0901FBF8" w:rsidR="00357C52" w:rsidRPr="00C560D6" w:rsidRDefault="00357C52" w:rsidP="00FC2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E45B6A5" w14:textId="525E19B0" w:rsidR="002A4718" w:rsidRDefault="002A4718" w:rsidP="00F30FF9">
      <w:pPr>
        <w:jc w:val="both"/>
        <w:rPr>
          <w:rFonts w:ascii="Arial" w:hAnsi="Arial" w:cs="Arial"/>
        </w:rPr>
      </w:pPr>
    </w:p>
    <w:p w14:paraId="7F0C548B" w14:textId="77777777" w:rsidR="002A1A12" w:rsidRPr="00C560D6" w:rsidRDefault="002A1A12" w:rsidP="00F30FF9">
      <w:pPr>
        <w:jc w:val="both"/>
        <w:rPr>
          <w:rFonts w:ascii="Arial" w:hAnsi="Arial" w:cs="Arial"/>
        </w:rPr>
      </w:pPr>
    </w:p>
    <w:p w14:paraId="637CBEBE" w14:textId="77777777" w:rsidR="00D45AC6" w:rsidRPr="00C560D6" w:rsidRDefault="00D45AC6" w:rsidP="00C51717">
      <w:pPr>
        <w:pStyle w:val="Akapitzlist"/>
        <w:numPr>
          <w:ilvl w:val="0"/>
          <w:numId w:val="1"/>
        </w:numPr>
        <w:tabs>
          <w:tab w:val="clear" w:pos="780"/>
        </w:tabs>
        <w:spacing w:line="276" w:lineRule="auto"/>
        <w:ind w:left="567" w:hanging="337"/>
        <w:jc w:val="both"/>
        <w:rPr>
          <w:rFonts w:ascii="Arial" w:hAnsi="Arial" w:cs="Arial"/>
          <w:b/>
          <w:bCs/>
        </w:rPr>
      </w:pPr>
      <w:r w:rsidRPr="00C560D6">
        <w:rPr>
          <w:rFonts w:ascii="Arial" w:hAnsi="Arial" w:cs="Arial"/>
          <w:b/>
          <w:bCs/>
        </w:rPr>
        <w:t>Miejsce zbierania odpadów:</w:t>
      </w:r>
    </w:p>
    <w:p w14:paraId="43AE60F4" w14:textId="77777777" w:rsidR="00D45AC6" w:rsidRPr="00C560D6" w:rsidRDefault="00D45AC6" w:rsidP="00D45AC6">
      <w:pPr>
        <w:pStyle w:val="Akapitzlist"/>
        <w:spacing w:line="276" w:lineRule="auto"/>
        <w:jc w:val="both"/>
        <w:rPr>
          <w:rFonts w:ascii="Arial" w:hAnsi="Arial" w:cs="Arial"/>
          <w:b/>
          <w:bCs/>
        </w:rPr>
      </w:pPr>
    </w:p>
    <w:p w14:paraId="13CA59FE" w14:textId="6309699B" w:rsidR="00D45AC6" w:rsidRPr="00C560D6" w:rsidRDefault="00D45AC6" w:rsidP="00C51717">
      <w:pPr>
        <w:spacing w:line="276" w:lineRule="auto"/>
        <w:ind w:left="567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 xml:space="preserve">Wskazane w tabeli nr </w:t>
      </w:r>
      <w:r w:rsidR="00B25612" w:rsidRPr="00C560D6">
        <w:rPr>
          <w:rFonts w:ascii="Arial" w:hAnsi="Arial" w:cs="Arial"/>
        </w:rPr>
        <w:t>1</w:t>
      </w:r>
      <w:r w:rsidR="00A73C6A" w:rsidRPr="00C560D6">
        <w:rPr>
          <w:rFonts w:ascii="Arial" w:hAnsi="Arial" w:cs="Arial"/>
        </w:rPr>
        <w:t xml:space="preserve"> odpady zbierane </w:t>
      </w:r>
      <w:r w:rsidR="00E90842" w:rsidRPr="00C560D6">
        <w:rPr>
          <w:rFonts w:ascii="Arial" w:hAnsi="Arial" w:cs="Arial"/>
        </w:rPr>
        <w:t>będą</w:t>
      </w:r>
      <w:r w:rsidR="00A73C6A" w:rsidRPr="00C560D6">
        <w:rPr>
          <w:rFonts w:ascii="Arial" w:hAnsi="Arial" w:cs="Arial"/>
        </w:rPr>
        <w:t xml:space="preserve"> na terenie</w:t>
      </w:r>
      <w:r w:rsidR="005E0979">
        <w:rPr>
          <w:rFonts w:ascii="Arial" w:hAnsi="Arial" w:cs="Arial"/>
        </w:rPr>
        <w:t xml:space="preserve"> stacji przeładunkowej </w:t>
      </w:r>
      <w:r w:rsidR="008C521E">
        <w:rPr>
          <w:rFonts w:ascii="Arial" w:hAnsi="Arial" w:cs="Arial"/>
        </w:rPr>
        <w:t xml:space="preserve">w Piszu, przy ul. Tęczowej, </w:t>
      </w:r>
      <w:r w:rsidR="005E0979">
        <w:rPr>
          <w:rFonts w:ascii="Arial" w:hAnsi="Arial" w:cs="Arial"/>
        </w:rPr>
        <w:t>na</w:t>
      </w:r>
      <w:r w:rsidR="00A73C6A" w:rsidRPr="00C560D6">
        <w:rPr>
          <w:rFonts w:ascii="Arial" w:hAnsi="Arial" w:cs="Arial"/>
        </w:rPr>
        <w:t xml:space="preserve"> </w:t>
      </w:r>
      <w:r w:rsidR="00AA6593" w:rsidRPr="00C560D6">
        <w:rPr>
          <w:rFonts w:ascii="Arial" w:hAnsi="Arial" w:cs="Arial"/>
        </w:rPr>
        <w:t>dział</w:t>
      </w:r>
      <w:r w:rsidR="005E0979">
        <w:rPr>
          <w:rFonts w:ascii="Arial" w:hAnsi="Arial" w:cs="Arial"/>
        </w:rPr>
        <w:t>ce</w:t>
      </w:r>
      <w:r w:rsidR="00AA6593" w:rsidRPr="00C560D6">
        <w:rPr>
          <w:rFonts w:ascii="Arial" w:hAnsi="Arial" w:cs="Arial"/>
        </w:rPr>
        <w:t xml:space="preserve"> o numerze </w:t>
      </w:r>
      <w:proofErr w:type="spellStart"/>
      <w:r w:rsidR="000D5F1E">
        <w:rPr>
          <w:rFonts w:ascii="Arial" w:hAnsi="Arial" w:cs="Arial"/>
        </w:rPr>
        <w:t>ewid</w:t>
      </w:r>
      <w:proofErr w:type="spellEnd"/>
      <w:r w:rsidR="000D5F1E">
        <w:rPr>
          <w:rFonts w:ascii="Arial" w:hAnsi="Arial" w:cs="Arial"/>
        </w:rPr>
        <w:t xml:space="preserve">. </w:t>
      </w:r>
      <w:r w:rsidR="00A14654" w:rsidRPr="00C560D6">
        <w:rPr>
          <w:rFonts w:ascii="Arial" w:hAnsi="Arial" w:cs="Arial"/>
        </w:rPr>
        <w:t>1149/42</w:t>
      </w:r>
      <w:r w:rsidR="00AA6593" w:rsidRPr="00C560D6">
        <w:rPr>
          <w:rFonts w:ascii="Arial" w:hAnsi="Arial" w:cs="Arial"/>
        </w:rPr>
        <w:t xml:space="preserve">, obręb </w:t>
      </w:r>
      <w:r w:rsidR="00A14654" w:rsidRPr="00C560D6">
        <w:rPr>
          <w:rFonts w:ascii="Arial" w:hAnsi="Arial" w:cs="Arial"/>
        </w:rPr>
        <w:t>1</w:t>
      </w:r>
      <w:r w:rsidR="00231ECB" w:rsidRPr="00C560D6">
        <w:rPr>
          <w:rFonts w:ascii="Arial" w:hAnsi="Arial" w:cs="Arial"/>
        </w:rPr>
        <w:t xml:space="preserve"> </w:t>
      </w:r>
      <w:r w:rsidR="00A14654" w:rsidRPr="00C560D6">
        <w:rPr>
          <w:rFonts w:ascii="Arial" w:hAnsi="Arial" w:cs="Arial"/>
        </w:rPr>
        <w:t>Pisz</w:t>
      </w:r>
      <w:r w:rsidR="00A73C6A" w:rsidRPr="00C560D6">
        <w:rPr>
          <w:rFonts w:ascii="Arial" w:hAnsi="Arial" w:cs="Arial"/>
        </w:rPr>
        <w:t>,</w:t>
      </w:r>
      <w:r w:rsidR="00B25612" w:rsidRPr="00C560D6">
        <w:rPr>
          <w:rFonts w:ascii="Arial" w:hAnsi="Arial" w:cs="Arial"/>
        </w:rPr>
        <w:t xml:space="preserve"> gm. </w:t>
      </w:r>
      <w:r w:rsidR="00A14654" w:rsidRPr="00C560D6">
        <w:rPr>
          <w:rFonts w:ascii="Arial" w:hAnsi="Arial" w:cs="Arial"/>
        </w:rPr>
        <w:t>Pisz</w:t>
      </w:r>
      <w:r w:rsidR="008A71E9" w:rsidRPr="00C560D6">
        <w:rPr>
          <w:rFonts w:ascii="Arial" w:hAnsi="Arial" w:cs="Arial"/>
        </w:rPr>
        <w:t>,</w:t>
      </w:r>
      <w:r w:rsidR="00A14654" w:rsidRPr="00C560D6">
        <w:rPr>
          <w:rFonts w:ascii="Arial" w:hAnsi="Arial" w:cs="Arial"/>
        </w:rPr>
        <w:t xml:space="preserve"> </w:t>
      </w:r>
      <w:r w:rsidR="00B25612" w:rsidRPr="00C560D6">
        <w:rPr>
          <w:rFonts w:ascii="Arial" w:hAnsi="Arial" w:cs="Arial"/>
        </w:rPr>
        <w:t xml:space="preserve"> </w:t>
      </w:r>
      <w:r w:rsidR="00AA6593" w:rsidRPr="00C560D6">
        <w:rPr>
          <w:rFonts w:ascii="Arial" w:hAnsi="Arial" w:cs="Arial"/>
        </w:rPr>
        <w:t>do której</w:t>
      </w:r>
      <w:r w:rsidRPr="00C560D6">
        <w:rPr>
          <w:rFonts w:ascii="Arial" w:hAnsi="Arial" w:cs="Arial"/>
        </w:rPr>
        <w:t xml:space="preserve"> </w:t>
      </w:r>
      <w:r w:rsidR="00666726" w:rsidRPr="00C560D6">
        <w:rPr>
          <w:rFonts w:ascii="Arial" w:hAnsi="Arial" w:cs="Arial"/>
        </w:rPr>
        <w:t xml:space="preserve"> wnioskodawc</w:t>
      </w:r>
      <w:r w:rsidR="00A14654" w:rsidRPr="00C560D6">
        <w:rPr>
          <w:rFonts w:ascii="Arial" w:hAnsi="Arial" w:cs="Arial"/>
        </w:rPr>
        <w:t>a</w:t>
      </w:r>
      <w:r w:rsidRPr="00C560D6">
        <w:rPr>
          <w:rFonts w:ascii="Arial" w:hAnsi="Arial" w:cs="Arial"/>
        </w:rPr>
        <w:t xml:space="preserve"> posiada </w:t>
      </w:r>
      <w:r w:rsidR="0008191E">
        <w:rPr>
          <w:rFonts w:ascii="Arial" w:hAnsi="Arial" w:cs="Arial"/>
        </w:rPr>
        <w:t xml:space="preserve">tytuł prawny. </w:t>
      </w:r>
    </w:p>
    <w:p w14:paraId="54EB2796" w14:textId="17145002" w:rsidR="00AC29AD" w:rsidRDefault="00AC29AD" w:rsidP="00D45AC6">
      <w:pPr>
        <w:spacing w:line="276" w:lineRule="auto"/>
        <w:ind w:left="360"/>
        <w:jc w:val="both"/>
        <w:rPr>
          <w:rFonts w:ascii="Arial" w:hAnsi="Arial" w:cs="Arial"/>
        </w:rPr>
      </w:pPr>
    </w:p>
    <w:p w14:paraId="014E2BC8" w14:textId="2EF23CF9" w:rsidR="002A1A12" w:rsidRDefault="002A1A12" w:rsidP="00D45AC6">
      <w:pPr>
        <w:spacing w:line="276" w:lineRule="auto"/>
        <w:ind w:left="360"/>
        <w:jc w:val="both"/>
        <w:rPr>
          <w:rFonts w:ascii="Arial" w:hAnsi="Arial" w:cs="Arial"/>
        </w:rPr>
      </w:pPr>
    </w:p>
    <w:p w14:paraId="1E19E178" w14:textId="61EB82BC" w:rsidR="002A1A12" w:rsidRDefault="002A1A12" w:rsidP="00D45AC6">
      <w:pPr>
        <w:spacing w:line="276" w:lineRule="auto"/>
        <w:ind w:left="360"/>
        <w:jc w:val="both"/>
        <w:rPr>
          <w:rFonts w:ascii="Arial" w:hAnsi="Arial" w:cs="Arial"/>
        </w:rPr>
      </w:pPr>
    </w:p>
    <w:p w14:paraId="23034918" w14:textId="77777777" w:rsidR="002A1A12" w:rsidRPr="00C560D6" w:rsidRDefault="002A1A12" w:rsidP="00D45AC6">
      <w:pPr>
        <w:spacing w:line="276" w:lineRule="auto"/>
        <w:ind w:left="360"/>
        <w:jc w:val="both"/>
        <w:rPr>
          <w:rFonts w:ascii="Arial" w:hAnsi="Arial" w:cs="Arial"/>
        </w:rPr>
      </w:pPr>
    </w:p>
    <w:p w14:paraId="1566A1FA" w14:textId="7B255578" w:rsidR="00AC29AD" w:rsidRPr="00C560D6" w:rsidRDefault="00AC29AD" w:rsidP="00301DB1">
      <w:pPr>
        <w:pStyle w:val="Akapitzlist"/>
        <w:numPr>
          <w:ilvl w:val="0"/>
          <w:numId w:val="1"/>
        </w:numPr>
        <w:tabs>
          <w:tab w:val="clear" w:pos="780"/>
        </w:tabs>
        <w:spacing w:line="276" w:lineRule="auto"/>
        <w:ind w:left="567" w:hanging="337"/>
        <w:jc w:val="both"/>
        <w:rPr>
          <w:rFonts w:ascii="Arial" w:hAnsi="Arial" w:cs="Arial"/>
          <w:b/>
          <w:bCs/>
        </w:rPr>
      </w:pPr>
      <w:r w:rsidRPr="00C560D6">
        <w:rPr>
          <w:rFonts w:ascii="Arial" w:hAnsi="Arial" w:cs="Arial"/>
          <w:b/>
          <w:bCs/>
        </w:rPr>
        <w:lastRenderedPageBreak/>
        <w:t>Miejsca</w:t>
      </w:r>
      <w:r w:rsidR="00E33E46" w:rsidRPr="00C560D6">
        <w:rPr>
          <w:rFonts w:ascii="Arial" w:hAnsi="Arial" w:cs="Arial"/>
          <w:b/>
          <w:bCs/>
        </w:rPr>
        <w:t xml:space="preserve"> i sposo</w:t>
      </w:r>
      <w:r w:rsidRPr="00C560D6">
        <w:rPr>
          <w:rFonts w:ascii="Arial" w:hAnsi="Arial" w:cs="Arial"/>
          <w:b/>
          <w:bCs/>
        </w:rPr>
        <w:t>b</w:t>
      </w:r>
      <w:r w:rsidR="00E33E46" w:rsidRPr="00C560D6">
        <w:rPr>
          <w:rFonts w:ascii="Arial" w:hAnsi="Arial" w:cs="Arial"/>
          <w:b/>
          <w:bCs/>
        </w:rPr>
        <w:t>y</w:t>
      </w:r>
      <w:r w:rsidRPr="00C560D6">
        <w:rPr>
          <w:rFonts w:ascii="Arial" w:hAnsi="Arial" w:cs="Arial"/>
          <w:b/>
          <w:bCs/>
        </w:rPr>
        <w:t xml:space="preserve"> magazynowania oraz rodzaje magazynowanych odpadów</w:t>
      </w:r>
      <w:r w:rsidR="007516C7">
        <w:rPr>
          <w:rFonts w:ascii="Arial" w:hAnsi="Arial" w:cs="Arial"/>
          <w:b/>
          <w:bCs/>
        </w:rPr>
        <w:t>:</w:t>
      </w:r>
    </w:p>
    <w:p w14:paraId="5117A93F" w14:textId="77777777" w:rsidR="00586CFD" w:rsidRPr="00C560D6" w:rsidRDefault="00586CFD" w:rsidP="00586CFD">
      <w:pPr>
        <w:pStyle w:val="Akapitzlist"/>
        <w:spacing w:line="276" w:lineRule="auto"/>
        <w:ind w:left="567"/>
        <w:jc w:val="both"/>
        <w:rPr>
          <w:rFonts w:ascii="Arial" w:hAnsi="Arial" w:cs="Arial"/>
        </w:rPr>
      </w:pPr>
    </w:p>
    <w:p w14:paraId="239F5683" w14:textId="36C79276" w:rsidR="00D710EC" w:rsidRPr="00C560D6" w:rsidRDefault="00987546" w:rsidP="00695778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 xml:space="preserve">Tabela </w:t>
      </w:r>
      <w:r w:rsidR="00666726" w:rsidRPr="00C560D6">
        <w:rPr>
          <w:rFonts w:ascii="Arial" w:hAnsi="Arial" w:cs="Arial"/>
        </w:rPr>
        <w:t>nr 2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420"/>
        <w:gridCol w:w="3037"/>
        <w:gridCol w:w="2274"/>
        <w:gridCol w:w="1981"/>
      </w:tblGrid>
      <w:tr w:rsidR="008A71E9" w:rsidRPr="00C560D6" w14:paraId="0F9E0BEC" w14:textId="77777777" w:rsidTr="00D458D3">
        <w:trPr>
          <w:cantSplit/>
          <w:trHeight w:val="340"/>
          <w:jc w:val="center"/>
        </w:trPr>
        <w:tc>
          <w:tcPr>
            <w:tcW w:w="500" w:type="dxa"/>
            <w:shd w:val="clear" w:color="auto" w:fill="BFBFBF" w:themeFill="background1" w:themeFillShade="BF"/>
            <w:noWrap/>
            <w:vAlign w:val="center"/>
            <w:hideMark/>
          </w:tcPr>
          <w:p w14:paraId="32C69E3B" w14:textId="77777777" w:rsidR="00666726" w:rsidRPr="00C560D6" w:rsidRDefault="00666726" w:rsidP="00F26916">
            <w:pPr>
              <w:jc w:val="center"/>
              <w:rPr>
                <w:rFonts w:ascii="Arial" w:hAnsi="Arial" w:cs="Arial"/>
                <w:b/>
              </w:rPr>
            </w:pPr>
            <w:r w:rsidRPr="00C560D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420" w:type="dxa"/>
            <w:shd w:val="clear" w:color="auto" w:fill="BFBFBF" w:themeFill="background1" w:themeFillShade="BF"/>
            <w:noWrap/>
            <w:vAlign w:val="center"/>
            <w:hideMark/>
          </w:tcPr>
          <w:p w14:paraId="08B11195" w14:textId="77777777" w:rsidR="00666726" w:rsidRPr="00C560D6" w:rsidRDefault="00666726" w:rsidP="00F26916">
            <w:pPr>
              <w:jc w:val="center"/>
              <w:rPr>
                <w:rFonts w:ascii="Arial" w:hAnsi="Arial" w:cs="Arial"/>
                <w:b/>
              </w:rPr>
            </w:pPr>
            <w:r w:rsidRPr="00C560D6">
              <w:rPr>
                <w:rFonts w:ascii="Arial" w:hAnsi="Arial" w:cs="Arial"/>
                <w:b/>
              </w:rPr>
              <w:t>Kod odpadu</w:t>
            </w:r>
          </w:p>
        </w:tc>
        <w:tc>
          <w:tcPr>
            <w:tcW w:w="3037" w:type="dxa"/>
            <w:shd w:val="clear" w:color="auto" w:fill="BFBFBF" w:themeFill="background1" w:themeFillShade="BF"/>
            <w:vAlign w:val="center"/>
            <w:hideMark/>
          </w:tcPr>
          <w:p w14:paraId="0BFC33EF" w14:textId="77777777" w:rsidR="00666726" w:rsidRPr="00C560D6" w:rsidRDefault="00666726" w:rsidP="00F26916">
            <w:pPr>
              <w:jc w:val="center"/>
              <w:rPr>
                <w:rFonts w:ascii="Arial" w:hAnsi="Arial" w:cs="Arial"/>
                <w:b/>
              </w:rPr>
            </w:pPr>
            <w:r w:rsidRPr="00C560D6">
              <w:rPr>
                <w:rFonts w:ascii="Arial" w:hAnsi="Arial" w:cs="Arial"/>
                <w:b/>
              </w:rPr>
              <w:t>Rodzaj odpadu</w:t>
            </w:r>
          </w:p>
        </w:tc>
        <w:tc>
          <w:tcPr>
            <w:tcW w:w="2274" w:type="dxa"/>
            <w:shd w:val="clear" w:color="auto" w:fill="BFBFBF" w:themeFill="background1" w:themeFillShade="BF"/>
            <w:vAlign w:val="center"/>
          </w:tcPr>
          <w:p w14:paraId="65611124" w14:textId="77777777" w:rsidR="00666726" w:rsidRPr="00C560D6" w:rsidRDefault="00666726" w:rsidP="00F26916">
            <w:pPr>
              <w:jc w:val="center"/>
              <w:rPr>
                <w:rFonts w:ascii="Arial" w:hAnsi="Arial" w:cs="Arial"/>
                <w:b/>
              </w:rPr>
            </w:pPr>
            <w:r w:rsidRPr="00C560D6">
              <w:rPr>
                <w:rFonts w:ascii="Arial" w:hAnsi="Arial" w:cs="Arial"/>
                <w:b/>
              </w:rPr>
              <w:t>Sposób magazynowania</w:t>
            </w:r>
          </w:p>
          <w:p w14:paraId="57DB908E" w14:textId="77777777" w:rsidR="00666726" w:rsidRPr="00C560D6" w:rsidRDefault="00666726" w:rsidP="00F26916">
            <w:pPr>
              <w:jc w:val="center"/>
              <w:rPr>
                <w:rFonts w:ascii="Arial" w:hAnsi="Arial" w:cs="Arial"/>
                <w:b/>
              </w:rPr>
            </w:pPr>
            <w:r w:rsidRPr="00C560D6">
              <w:rPr>
                <w:rFonts w:ascii="Arial" w:hAnsi="Arial" w:cs="Arial"/>
                <w:b/>
              </w:rPr>
              <w:t>odpadów</w:t>
            </w:r>
          </w:p>
        </w:tc>
        <w:tc>
          <w:tcPr>
            <w:tcW w:w="1981" w:type="dxa"/>
            <w:shd w:val="clear" w:color="auto" w:fill="BFBFBF" w:themeFill="background1" w:themeFillShade="BF"/>
            <w:vAlign w:val="center"/>
          </w:tcPr>
          <w:p w14:paraId="1D4588CE" w14:textId="77777777" w:rsidR="00666726" w:rsidRPr="00C560D6" w:rsidRDefault="00666726" w:rsidP="00F26916">
            <w:pPr>
              <w:jc w:val="center"/>
              <w:rPr>
                <w:rFonts w:ascii="Arial" w:hAnsi="Arial" w:cs="Arial"/>
                <w:b/>
              </w:rPr>
            </w:pPr>
            <w:r w:rsidRPr="00C560D6">
              <w:rPr>
                <w:rFonts w:ascii="Arial" w:hAnsi="Arial" w:cs="Arial"/>
                <w:b/>
              </w:rPr>
              <w:t>Miejsce magazynowania odpadów</w:t>
            </w:r>
          </w:p>
        </w:tc>
      </w:tr>
      <w:tr w:rsidR="008A71E9" w:rsidRPr="00C560D6" w14:paraId="0CF60D1F" w14:textId="77777777" w:rsidTr="00D458D3">
        <w:trPr>
          <w:cantSplit/>
          <w:trHeight w:val="340"/>
          <w:jc w:val="center"/>
        </w:trPr>
        <w:tc>
          <w:tcPr>
            <w:tcW w:w="500" w:type="dxa"/>
            <w:shd w:val="clear" w:color="auto" w:fill="F2F2F2" w:themeFill="background1" w:themeFillShade="F2"/>
            <w:noWrap/>
            <w:vAlign w:val="center"/>
            <w:hideMark/>
          </w:tcPr>
          <w:p w14:paraId="26CF3ED1" w14:textId="77777777" w:rsidR="00666726" w:rsidRPr="00C560D6" w:rsidRDefault="00666726" w:rsidP="00F26916">
            <w:pPr>
              <w:jc w:val="center"/>
              <w:rPr>
                <w:rFonts w:ascii="Arial" w:hAnsi="Arial" w:cs="Arial"/>
              </w:rPr>
            </w:pPr>
            <w:r w:rsidRPr="00C560D6">
              <w:rPr>
                <w:rFonts w:ascii="Arial" w:hAnsi="Arial" w:cs="Arial"/>
              </w:rPr>
              <w:t>1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7A98DB9" w14:textId="27F0A60A" w:rsidR="00666726" w:rsidRPr="00C560D6" w:rsidRDefault="00A14654" w:rsidP="00F26916">
            <w:pPr>
              <w:jc w:val="center"/>
              <w:rPr>
                <w:rFonts w:ascii="Arial" w:hAnsi="Arial" w:cs="Arial"/>
              </w:rPr>
            </w:pPr>
            <w:r w:rsidRPr="00C560D6">
              <w:rPr>
                <w:rFonts w:ascii="Arial" w:hAnsi="Arial" w:cs="Arial"/>
              </w:rPr>
              <w:t>20 03 01</w:t>
            </w:r>
          </w:p>
        </w:tc>
        <w:tc>
          <w:tcPr>
            <w:tcW w:w="3037" w:type="dxa"/>
            <w:shd w:val="clear" w:color="auto" w:fill="F2F2F2" w:themeFill="background1" w:themeFillShade="F2"/>
            <w:vAlign w:val="center"/>
          </w:tcPr>
          <w:p w14:paraId="7BAAC691" w14:textId="3FBD1B9F" w:rsidR="00A14654" w:rsidRPr="00C560D6" w:rsidRDefault="00A14654" w:rsidP="00AD2E7D">
            <w:pPr>
              <w:rPr>
                <w:rFonts w:ascii="Arial" w:hAnsi="Arial" w:cs="Arial"/>
              </w:rPr>
            </w:pPr>
            <w:r w:rsidRPr="00C560D6">
              <w:rPr>
                <w:rFonts w:ascii="Arial" w:hAnsi="Arial" w:cs="Arial"/>
              </w:rPr>
              <w:t>Niesegregowane (zmieszane) odpady komunalne</w:t>
            </w:r>
          </w:p>
          <w:p w14:paraId="3EAEDC15" w14:textId="2B0F0E77" w:rsidR="00666726" w:rsidRPr="00C560D6" w:rsidRDefault="00666726" w:rsidP="00F269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553DDE6E" w14:textId="08C2CB50" w:rsidR="00666726" w:rsidRPr="00C560D6" w:rsidRDefault="00EE09DC" w:rsidP="00AD2E7D">
            <w:pPr>
              <w:rPr>
                <w:rFonts w:ascii="Arial" w:hAnsi="Arial" w:cs="Arial"/>
              </w:rPr>
            </w:pPr>
            <w:r w:rsidRPr="00C560D6">
              <w:rPr>
                <w:rFonts w:ascii="Arial" w:hAnsi="Arial" w:cs="Arial"/>
              </w:rPr>
              <w:t xml:space="preserve">Luzem </w:t>
            </w:r>
            <w:r w:rsidR="00D458D3">
              <w:rPr>
                <w:rFonts w:ascii="Arial" w:hAnsi="Arial" w:cs="Arial"/>
              </w:rPr>
              <w:t>w</w:t>
            </w:r>
            <w:r w:rsidRPr="00C560D6">
              <w:rPr>
                <w:rFonts w:ascii="Arial" w:hAnsi="Arial" w:cs="Arial"/>
              </w:rPr>
              <w:t xml:space="preserve"> hali </w:t>
            </w:r>
            <w:r w:rsidR="00D458D3">
              <w:rPr>
                <w:rFonts w:ascii="Arial" w:hAnsi="Arial" w:cs="Arial"/>
              </w:rPr>
              <w:t>przeładunkowej na utwardzonym i uszczelnionym podłożu, zabezpieczon</w:t>
            </w:r>
            <w:r w:rsidR="00032B53">
              <w:rPr>
                <w:rFonts w:ascii="Arial" w:hAnsi="Arial" w:cs="Arial"/>
              </w:rPr>
              <w:t>e</w:t>
            </w:r>
            <w:r w:rsidR="00440D2C">
              <w:rPr>
                <w:rFonts w:ascii="Arial" w:hAnsi="Arial" w:cs="Arial"/>
              </w:rPr>
              <w:t xml:space="preserve"> </w:t>
            </w:r>
            <w:r w:rsidR="00D458D3">
              <w:rPr>
                <w:rFonts w:ascii="Arial" w:hAnsi="Arial" w:cs="Arial"/>
              </w:rPr>
              <w:t xml:space="preserve"> przed dostępem osób postronnych, zwierząt i czynnikami atmosferycznymi </w:t>
            </w:r>
            <w:r w:rsidRPr="00C560D6">
              <w:rPr>
                <w:rFonts w:ascii="Arial" w:hAnsi="Arial" w:cs="Arial"/>
              </w:rPr>
              <w:t>oraz w kontenerach</w:t>
            </w:r>
            <w:r w:rsidR="005E7B49">
              <w:rPr>
                <w:rFonts w:ascii="Arial" w:hAnsi="Arial" w:cs="Arial"/>
              </w:rPr>
              <w:t xml:space="preserve"> na placu magazynowym</w:t>
            </w:r>
          </w:p>
        </w:tc>
        <w:tc>
          <w:tcPr>
            <w:tcW w:w="1981" w:type="dxa"/>
            <w:shd w:val="clear" w:color="auto" w:fill="F2F2F2" w:themeFill="background1" w:themeFillShade="F2"/>
            <w:vAlign w:val="center"/>
          </w:tcPr>
          <w:p w14:paraId="1A271D2C" w14:textId="051AB681" w:rsidR="005E7B49" w:rsidRDefault="00EE09DC" w:rsidP="00F26916">
            <w:pPr>
              <w:jc w:val="center"/>
              <w:rPr>
                <w:rFonts w:ascii="Arial" w:hAnsi="Arial" w:cs="Arial"/>
              </w:rPr>
            </w:pPr>
            <w:r w:rsidRPr="00C560D6">
              <w:rPr>
                <w:rFonts w:ascii="Arial" w:hAnsi="Arial" w:cs="Arial"/>
              </w:rPr>
              <w:t xml:space="preserve">Sekcja </w:t>
            </w:r>
            <w:r w:rsidR="005E7B49">
              <w:rPr>
                <w:rFonts w:ascii="Arial" w:hAnsi="Arial" w:cs="Arial"/>
              </w:rPr>
              <w:t>magazynowa 1</w:t>
            </w:r>
          </w:p>
          <w:p w14:paraId="6CD8139B" w14:textId="75DDF5E3" w:rsidR="005E7B49" w:rsidRDefault="005E7B49" w:rsidP="00F269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(hala przeładunkowa)</w:t>
            </w:r>
          </w:p>
          <w:p w14:paraId="418B02C5" w14:textId="412B3FA5" w:rsidR="00666726" w:rsidRPr="00C560D6" w:rsidRDefault="005E7B49" w:rsidP="00F269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Sekcja magazynowa 2 (</w:t>
            </w:r>
            <w:r w:rsidR="005228E4">
              <w:rPr>
                <w:rFonts w:ascii="Arial" w:hAnsi="Arial" w:cs="Arial"/>
              </w:rPr>
              <w:t>kontenery</w:t>
            </w:r>
            <w:r w:rsidR="004E3591">
              <w:rPr>
                <w:rFonts w:ascii="Arial" w:hAnsi="Arial" w:cs="Arial"/>
              </w:rPr>
              <w:t xml:space="preserve"> na placu magazynowym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9A439F7" w14:textId="77777777" w:rsidR="005E5A20" w:rsidRPr="00C560D6" w:rsidRDefault="005E5A20" w:rsidP="00987546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7B8203B8" w14:textId="79610B3F" w:rsidR="00902F67" w:rsidRDefault="00902F67" w:rsidP="006B1CE2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>Magazynowanie odpadów powinno odbywać się zgodnie z warunkami określonymi w Rozporządzeniu Ministra Klimatu z dnia 11 września 2020 r. w sprawie szczegółowych wymagań dla magazynowania odpadów (Dz. U. z 2020 r. poz. 1742)</w:t>
      </w:r>
      <w:r w:rsidR="00BA4B0F">
        <w:rPr>
          <w:rFonts w:ascii="Arial" w:hAnsi="Arial" w:cs="Arial"/>
        </w:rPr>
        <w:t>.</w:t>
      </w:r>
      <w:r w:rsidRPr="00C560D6">
        <w:rPr>
          <w:rFonts w:ascii="Arial" w:hAnsi="Arial" w:cs="Arial"/>
        </w:rPr>
        <w:t xml:space="preserve"> </w:t>
      </w:r>
    </w:p>
    <w:p w14:paraId="1AF9684D" w14:textId="77777777" w:rsidR="00197A2A" w:rsidRPr="00C560D6" w:rsidRDefault="00197A2A" w:rsidP="006B1CE2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77852DCA" w14:textId="77777777" w:rsidR="00F255A2" w:rsidRPr="00350860" w:rsidRDefault="00F255A2" w:rsidP="00DC3BDB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</w:rPr>
      </w:pPr>
      <w:r w:rsidRPr="00350860">
        <w:rPr>
          <w:rFonts w:ascii="Arial" w:hAnsi="Arial" w:cs="Arial"/>
          <w:b/>
          <w:bCs/>
        </w:rPr>
        <w:t>Miejsca magazynowania:</w:t>
      </w:r>
    </w:p>
    <w:p w14:paraId="53BA99A3" w14:textId="0DD69FF3" w:rsidR="00E7596D" w:rsidRDefault="00F255A2" w:rsidP="00350860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Sekcja magazynowa 1 </w:t>
      </w:r>
      <w:r w:rsidR="0037003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E09DC" w:rsidRPr="00C560D6">
        <w:rPr>
          <w:rFonts w:ascii="Arial" w:hAnsi="Arial" w:cs="Arial"/>
        </w:rPr>
        <w:t>hal</w:t>
      </w:r>
      <w:r w:rsidR="0037003C">
        <w:rPr>
          <w:rFonts w:ascii="Arial" w:hAnsi="Arial" w:cs="Arial"/>
        </w:rPr>
        <w:t>a przeładunkowa odpadów</w:t>
      </w:r>
      <w:r w:rsidR="009A4AF5" w:rsidRPr="00C560D6">
        <w:rPr>
          <w:rFonts w:ascii="Arial" w:hAnsi="Arial" w:cs="Arial"/>
        </w:rPr>
        <w:t xml:space="preserve"> </w:t>
      </w:r>
      <w:r w:rsidR="0005178D" w:rsidRPr="00C560D6">
        <w:rPr>
          <w:rFonts w:ascii="Arial" w:hAnsi="Arial" w:cs="Arial"/>
        </w:rPr>
        <w:t xml:space="preserve">o powierzchni </w:t>
      </w:r>
      <w:r w:rsidR="0082702A">
        <w:rPr>
          <w:rFonts w:ascii="Arial" w:hAnsi="Arial" w:cs="Arial"/>
        </w:rPr>
        <w:t xml:space="preserve">ok. </w:t>
      </w:r>
      <w:r w:rsidR="00EE09DC" w:rsidRPr="00C560D6">
        <w:rPr>
          <w:rFonts w:ascii="Arial" w:hAnsi="Arial" w:cs="Arial"/>
        </w:rPr>
        <w:t>503 m</w:t>
      </w:r>
      <w:r w:rsidR="00EE09DC" w:rsidRPr="00C560D6">
        <w:rPr>
          <w:rFonts w:ascii="Arial" w:hAnsi="Arial" w:cs="Arial"/>
          <w:vertAlign w:val="superscript"/>
        </w:rPr>
        <w:t>2</w:t>
      </w:r>
      <w:r w:rsidR="00EE09DC" w:rsidRPr="00C560D6">
        <w:rPr>
          <w:rFonts w:ascii="Arial" w:hAnsi="Arial" w:cs="Arial"/>
        </w:rPr>
        <w:t xml:space="preserve">. Hala posiada posadzkę betonową szczelną, która zapewniać będzie miejsce do magazynowania odpadów luzem o powierzchni całkowicie zadaszonej, w obramowaniu żelbetowych murów oporowych. </w:t>
      </w:r>
      <w:r w:rsidR="00DC3BDB" w:rsidRPr="00C560D6">
        <w:rPr>
          <w:rFonts w:ascii="Arial" w:hAnsi="Arial" w:cs="Arial"/>
        </w:rPr>
        <w:t xml:space="preserve">Hala </w:t>
      </w:r>
      <w:r w:rsidR="005E5375">
        <w:rPr>
          <w:rFonts w:ascii="Arial" w:hAnsi="Arial" w:cs="Arial"/>
        </w:rPr>
        <w:t>ulokowana będzie</w:t>
      </w:r>
      <w:r w:rsidR="00DC3BDB" w:rsidRPr="00C560D6">
        <w:rPr>
          <w:rFonts w:ascii="Arial" w:hAnsi="Arial" w:cs="Arial"/>
        </w:rPr>
        <w:t xml:space="preserve"> na ogrodzonym i dozorowanym 24h/d terenie, wyposażonym w monitoring wizyjny miejsc magazynowania. </w:t>
      </w:r>
    </w:p>
    <w:p w14:paraId="7DC2F8E0" w14:textId="71128376" w:rsidR="007E7A4C" w:rsidRPr="00C560D6" w:rsidRDefault="007E7A4C" w:rsidP="00350860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Sekcja magazynowa 2 – </w:t>
      </w:r>
      <w:r w:rsidR="00637D2E">
        <w:rPr>
          <w:rFonts w:ascii="Arial" w:hAnsi="Arial" w:cs="Arial"/>
        </w:rPr>
        <w:t xml:space="preserve">kontenery na </w:t>
      </w:r>
      <w:r>
        <w:rPr>
          <w:rFonts w:ascii="Arial" w:hAnsi="Arial" w:cs="Arial"/>
        </w:rPr>
        <w:t>plac</w:t>
      </w:r>
      <w:r w:rsidR="00637D2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magazynowy</w:t>
      </w:r>
      <w:r w:rsidR="00637D2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 powierzchni </w:t>
      </w:r>
      <w:r w:rsidR="0005113A">
        <w:rPr>
          <w:rFonts w:ascii="Arial" w:hAnsi="Arial" w:cs="Arial"/>
        </w:rPr>
        <w:t>ok. 108 m</w:t>
      </w:r>
      <w:r w:rsidR="0005113A">
        <w:rPr>
          <w:rFonts w:ascii="Arial" w:hAnsi="Arial" w:cs="Arial"/>
          <w:vertAlign w:val="superscript"/>
        </w:rPr>
        <w:t>2</w:t>
      </w:r>
      <w:r w:rsidR="0005113A">
        <w:rPr>
          <w:rFonts w:ascii="Arial" w:hAnsi="Arial" w:cs="Arial"/>
        </w:rPr>
        <w:t>.</w:t>
      </w:r>
    </w:p>
    <w:p w14:paraId="755BCC60" w14:textId="77777777" w:rsidR="00AC29AD" w:rsidRPr="00C560D6" w:rsidRDefault="00AC29AD" w:rsidP="00CD3B08">
      <w:pPr>
        <w:spacing w:line="276" w:lineRule="auto"/>
        <w:jc w:val="both"/>
        <w:rPr>
          <w:rFonts w:ascii="Arial" w:hAnsi="Arial" w:cs="Arial"/>
        </w:rPr>
      </w:pPr>
    </w:p>
    <w:p w14:paraId="4169104B" w14:textId="77777777" w:rsidR="00030D3D" w:rsidRPr="00C560D6" w:rsidRDefault="00030D3D" w:rsidP="001E4A2E">
      <w:pPr>
        <w:numPr>
          <w:ilvl w:val="0"/>
          <w:numId w:val="1"/>
        </w:numPr>
        <w:tabs>
          <w:tab w:val="clear" w:pos="780"/>
        </w:tabs>
        <w:spacing w:line="276" w:lineRule="auto"/>
        <w:ind w:left="567" w:hanging="337"/>
        <w:jc w:val="both"/>
        <w:rPr>
          <w:rFonts w:ascii="Arial" w:eastAsia="Calibri" w:hAnsi="Arial" w:cs="Arial"/>
          <w:b/>
          <w:bCs/>
        </w:rPr>
      </w:pPr>
      <w:r w:rsidRPr="00C560D6">
        <w:rPr>
          <w:rFonts w:ascii="Arial" w:eastAsia="Calibri" w:hAnsi="Arial" w:cs="Arial"/>
          <w:b/>
          <w:bCs/>
        </w:rPr>
        <w:t>Rodzaje i wielkości mas odpadów przewidzianych do magazynowania w określonym okresie czasu oraz pojemność instalacji:</w:t>
      </w:r>
    </w:p>
    <w:p w14:paraId="76A2D64C" w14:textId="77777777" w:rsidR="00030D3D" w:rsidRPr="00C560D6" w:rsidRDefault="00030D3D" w:rsidP="00030D3D">
      <w:pPr>
        <w:ind w:left="720"/>
        <w:jc w:val="both"/>
        <w:rPr>
          <w:rFonts w:ascii="Arial" w:eastAsia="Calibri" w:hAnsi="Arial" w:cs="Arial"/>
        </w:rPr>
      </w:pPr>
    </w:p>
    <w:p w14:paraId="18605334" w14:textId="7789062F" w:rsidR="00A45ECD" w:rsidRDefault="00363CA3" w:rsidP="00FF1D1F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Maksymalna m</w:t>
      </w:r>
      <w:r w:rsidR="00030D3D" w:rsidRPr="00C560D6">
        <w:rPr>
          <w:rFonts w:ascii="Arial" w:eastAsia="Calibri" w:hAnsi="Arial" w:cs="Arial"/>
        </w:rPr>
        <w:t>as</w:t>
      </w:r>
      <w:r>
        <w:rPr>
          <w:rFonts w:ascii="Arial" w:eastAsia="Calibri" w:hAnsi="Arial" w:cs="Arial"/>
        </w:rPr>
        <w:t>a</w:t>
      </w:r>
      <w:r w:rsidR="00030D3D" w:rsidRPr="00C560D6">
        <w:rPr>
          <w:rFonts w:ascii="Arial" w:eastAsia="Calibri" w:hAnsi="Arial" w:cs="Arial"/>
        </w:rPr>
        <w:t xml:space="preserve"> poszczególnych rodzajów odpadów</w:t>
      </w:r>
      <w:r>
        <w:rPr>
          <w:rFonts w:ascii="Arial" w:eastAsia="Calibri" w:hAnsi="Arial" w:cs="Arial"/>
        </w:rPr>
        <w:t xml:space="preserve"> i maksymalna łączna masa wszystkich rodzajów odpadów</w:t>
      </w:r>
      <w:r w:rsidR="00030D3D" w:rsidRPr="00C560D6">
        <w:rPr>
          <w:rFonts w:ascii="Arial" w:eastAsia="Calibri" w:hAnsi="Arial" w:cs="Arial"/>
        </w:rPr>
        <w:t>, które mogą być magazynowa</w:t>
      </w:r>
      <w:r w:rsidR="001E4A2E" w:rsidRPr="00C560D6">
        <w:rPr>
          <w:rFonts w:ascii="Arial" w:eastAsia="Calibri" w:hAnsi="Arial" w:cs="Arial"/>
        </w:rPr>
        <w:t xml:space="preserve">ne </w:t>
      </w:r>
      <w:r w:rsidR="00E90387">
        <w:rPr>
          <w:rFonts w:ascii="Arial" w:eastAsia="Calibri" w:hAnsi="Arial" w:cs="Arial"/>
        </w:rPr>
        <w:t xml:space="preserve">w tym samym czasie </w:t>
      </w:r>
      <w:r w:rsidR="00755635">
        <w:rPr>
          <w:rFonts w:ascii="Arial" w:eastAsia="Calibri" w:hAnsi="Arial" w:cs="Arial"/>
        </w:rPr>
        <w:t xml:space="preserve">oraz które mogą być magazynowane </w:t>
      </w:r>
      <w:r w:rsidR="001E4A2E" w:rsidRPr="00C560D6">
        <w:rPr>
          <w:rFonts w:ascii="Arial" w:eastAsia="Calibri" w:hAnsi="Arial" w:cs="Arial"/>
        </w:rPr>
        <w:t>w </w:t>
      </w:r>
      <w:r w:rsidR="00030D3D" w:rsidRPr="00C560D6">
        <w:rPr>
          <w:rFonts w:ascii="Arial" w:eastAsia="Calibri" w:hAnsi="Arial" w:cs="Arial"/>
        </w:rPr>
        <w:t xml:space="preserve">okresie </w:t>
      </w:r>
      <w:r w:rsidR="00755635">
        <w:rPr>
          <w:rFonts w:ascii="Arial" w:eastAsia="Calibri" w:hAnsi="Arial" w:cs="Arial"/>
        </w:rPr>
        <w:t>roku</w:t>
      </w:r>
      <w:r w:rsidR="00030D3D" w:rsidRPr="00C560D6">
        <w:rPr>
          <w:rFonts w:ascii="Arial" w:eastAsia="Calibri" w:hAnsi="Arial" w:cs="Arial"/>
        </w:rPr>
        <w:t>:</w:t>
      </w:r>
    </w:p>
    <w:p w14:paraId="5EBF3395" w14:textId="5F298758" w:rsidR="00FF1D1F" w:rsidRDefault="00FF1D1F" w:rsidP="00FF1D1F">
      <w:pPr>
        <w:spacing w:line="276" w:lineRule="auto"/>
        <w:jc w:val="both"/>
        <w:rPr>
          <w:rFonts w:ascii="Arial" w:eastAsia="Calibri" w:hAnsi="Arial" w:cs="Arial"/>
        </w:rPr>
      </w:pPr>
    </w:p>
    <w:p w14:paraId="573A3361" w14:textId="6ED1E61B" w:rsidR="00FF1D1F" w:rsidRDefault="00FF1D1F" w:rsidP="00FF1D1F">
      <w:pPr>
        <w:spacing w:line="276" w:lineRule="auto"/>
        <w:jc w:val="both"/>
        <w:rPr>
          <w:rFonts w:ascii="Arial" w:eastAsia="Calibri" w:hAnsi="Arial" w:cs="Arial"/>
        </w:rPr>
      </w:pPr>
    </w:p>
    <w:p w14:paraId="057579CC" w14:textId="06CE2E73" w:rsidR="00FF1D1F" w:rsidRDefault="00FF1D1F" w:rsidP="00FF1D1F">
      <w:pPr>
        <w:spacing w:line="276" w:lineRule="auto"/>
        <w:jc w:val="both"/>
        <w:rPr>
          <w:rFonts w:ascii="Arial" w:eastAsia="Calibri" w:hAnsi="Arial" w:cs="Arial"/>
        </w:rPr>
      </w:pPr>
    </w:p>
    <w:p w14:paraId="11E63542" w14:textId="444E96DF" w:rsidR="00F86F1A" w:rsidRPr="00C560D6" w:rsidRDefault="00F86F1A" w:rsidP="00F86F1A">
      <w:pPr>
        <w:pStyle w:val="Akapitzlist"/>
        <w:spacing w:line="276" w:lineRule="auto"/>
        <w:ind w:left="851"/>
        <w:jc w:val="both"/>
        <w:rPr>
          <w:rFonts w:ascii="Arial" w:eastAsia="Calibri" w:hAnsi="Arial" w:cs="Arial"/>
        </w:rPr>
      </w:pPr>
      <w:r w:rsidRPr="00C560D6">
        <w:rPr>
          <w:rFonts w:ascii="Arial" w:eastAsia="Calibri" w:hAnsi="Arial" w:cs="Arial"/>
        </w:rPr>
        <w:lastRenderedPageBreak/>
        <w:t xml:space="preserve">Tabela </w:t>
      </w:r>
      <w:r w:rsidR="00695778" w:rsidRPr="00C560D6">
        <w:rPr>
          <w:rFonts w:ascii="Arial" w:eastAsia="Calibri" w:hAnsi="Arial" w:cs="Arial"/>
        </w:rPr>
        <w:t xml:space="preserve">nr </w:t>
      </w:r>
      <w:r w:rsidRPr="00C560D6">
        <w:rPr>
          <w:rFonts w:ascii="Arial" w:eastAsia="Calibri" w:hAnsi="Arial" w:cs="Arial"/>
        </w:rPr>
        <w:t>3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577"/>
        <w:gridCol w:w="1447"/>
        <w:gridCol w:w="3762"/>
        <w:gridCol w:w="1445"/>
        <w:gridCol w:w="283"/>
        <w:gridCol w:w="1416"/>
      </w:tblGrid>
      <w:tr w:rsidR="00A3274C" w:rsidRPr="00C560D6" w14:paraId="0F050589" w14:textId="77777777" w:rsidTr="00AD2E7D">
        <w:trPr>
          <w:trHeight w:val="340"/>
        </w:trPr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14:paraId="1A2493CB" w14:textId="77777777" w:rsidR="00A3274C" w:rsidRPr="00C560D6" w:rsidRDefault="00A3274C" w:rsidP="00F16D77">
            <w:pPr>
              <w:rPr>
                <w:rFonts w:ascii="Arial" w:hAnsi="Arial" w:cs="Arial"/>
                <w:b/>
                <w:bCs/>
              </w:rPr>
            </w:pPr>
            <w:r w:rsidRPr="00C560D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448" w:type="dxa"/>
            <w:vMerge w:val="restart"/>
            <w:shd w:val="clear" w:color="auto" w:fill="D9D9D9" w:themeFill="background1" w:themeFillShade="D9"/>
            <w:vAlign w:val="center"/>
          </w:tcPr>
          <w:p w14:paraId="0846815B" w14:textId="77777777" w:rsidR="00A3274C" w:rsidRPr="00C560D6" w:rsidRDefault="00A3274C" w:rsidP="00F16D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60D6">
              <w:rPr>
                <w:rFonts w:ascii="Arial" w:hAnsi="Arial" w:cs="Arial"/>
                <w:b/>
                <w:bCs/>
              </w:rPr>
              <w:t>Kod odpadu</w:t>
            </w:r>
          </w:p>
        </w:tc>
        <w:tc>
          <w:tcPr>
            <w:tcW w:w="3769" w:type="dxa"/>
            <w:vMerge w:val="restart"/>
            <w:shd w:val="clear" w:color="auto" w:fill="D9D9D9" w:themeFill="background1" w:themeFillShade="D9"/>
            <w:vAlign w:val="center"/>
          </w:tcPr>
          <w:p w14:paraId="13DD32CA" w14:textId="77777777" w:rsidR="00A3274C" w:rsidRPr="00C560D6" w:rsidRDefault="00A3274C" w:rsidP="00F16D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60D6">
              <w:rPr>
                <w:rFonts w:ascii="Arial" w:hAnsi="Arial" w:cs="Arial"/>
                <w:b/>
                <w:bCs/>
              </w:rPr>
              <w:t>Rodzaj odpadu</w:t>
            </w:r>
          </w:p>
        </w:tc>
        <w:tc>
          <w:tcPr>
            <w:tcW w:w="3148" w:type="dxa"/>
            <w:gridSpan w:val="3"/>
            <w:shd w:val="clear" w:color="auto" w:fill="D9D9D9" w:themeFill="background1" w:themeFillShade="D9"/>
            <w:vAlign w:val="center"/>
          </w:tcPr>
          <w:p w14:paraId="27F221BD" w14:textId="6EC5EC74" w:rsidR="00A3274C" w:rsidRPr="00C560D6" w:rsidRDefault="00A3274C" w:rsidP="00F16D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60D6">
              <w:rPr>
                <w:rFonts w:ascii="Arial" w:hAnsi="Arial" w:cs="Arial"/>
                <w:b/>
                <w:bCs/>
                <w:u w:val="single"/>
              </w:rPr>
              <w:t>Maksymaln</w:t>
            </w:r>
            <w:r w:rsidR="00A11D90">
              <w:rPr>
                <w:rFonts w:ascii="Arial" w:hAnsi="Arial" w:cs="Arial"/>
                <w:b/>
                <w:bCs/>
                <w:u w:val="single"/>
              </w:rPr>
              <w:t>a</w:t>
            </w:r>
            <w:r w:rsidRPr="00C560D6">
              <w:rPr>
                <w:rFonts w:ascii="Arial" w:hAnsi="Arial" w:cs="Arial"/>
                <w:b/>
                <w:bCs/>
              </w:rPr>
              <w:t xml:space="preserve"> mas</w:t>
            </w:r>
            <w:r w:rsidR="00A11D90">
              <w:rPr>
                <w:rFonts w:ascii="Arial" w:hAnsi="Arial" w:cs="Arial"/>
                <w:b/>
                <w:bCs/>
              </w:rPr>
              <w:t>a</w:t>
            </w:r>
            <w:r w:rsidRPr="00C560D6">
              <w:rPr>
                <w:rFonts w:ascii="Arial" w:hAnsi="Arial" w:cs="Arial"/>
                <w:b/>
                <w:bCs/>
              </w:rPr>
              <w:t xml:space="preserve">  poszczególnych rodzajów odpadów, które mogą być magazynowane</w:t>
            </w:r>
          </w:p>
        </w:tc>
      </w:tr>
      <w:tr w:rsidR="00A3274C" w:rsidRPr="00C560D6" w14:paraId="1DA3CBC2" w14:textId="77777777" w:rsidTr="00AD2E7D">
        <w:trPr>
          <w:trHeight w:val="340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14:paraId="4EB2233F" w14:textId="77777777" w:rsidR="00A3274C" w:rsidRPr="00C560D6" w:rsidRDefault="00A3274C" w:rsidP="00F16D77">
            <w:pPr>
              <w:pStyle w:val="Akapitzlist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448" w:type="dxa"/>
            <w:vMerge/>
            <w:shd w:val="clear" w:color="auto" w:fill="D9D9D9" w:themeFill="background1" w:themeFillShade="D9"/>
            <w:vAlign w:val="center"/>
          </w:tcPr>
          <w:p w14:paraId="22FF16DC" w14:textId="77777777" w:rsidR="00A3274C" w:rsidRPr="00C560D6" w:rsidRDefault="00A3274C" w:rsidP="00F16D77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69" w:type="dxa"/>
            <w:vMerge/>
            <w:shd w:val="clear" w:color="auto" w:fill="D9D9D9" w:themeFill="background1" w:themeFillShade="D9"/>
            <w:vAlign w:val="center"/>
          </w:tcPr>
          <w:p w14:paraId="2F1CA9C6" w14:textId="77777777" w:rsidR="00A3274C" w:rsidRPr="00C560D6" w:rsidRDefault="00A3274C" w:rsidP="00F16D77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79A9DF14" w14:textId="77777777" w:rsidR="00A3274C" w:rsidRPr="00C560D6" w:rsidRDefault="00A3274C" w:rsidP="00F16D77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560D6">
              <w:rPr>
                <w:rFonts w:ascii="Arial" w:hAnsi="Arial" w:cs="Arial"/>
                <w:b/>
                <w:bCs/>
              </w:rPr>
              <w:t>w tym samym czasie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4DFED6B" w14:textId="3A0D14E7" w:rsidR="00A3274C" w:rsidRPr="00C560D6" w:rsidRDefault="00A3274C" w:rsidP="00F16D77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560D6">
              <w:rPr>
                <w:rFonts w:ascii="Arial" w:hAnsi="Arial" w:cs="Arial"/>
                <w:b/>
                <w:bCs/>
              </w:rPr>
              <w:t xml:space="preserve">w </w:t>
            </w:r>
            <w:r w:rsidR="00A11D90">
              <w:rPr>
                <w:rFonts w:ascii="Arial" w:hAnsi="Arial" w:cs="Arial"/>
                <w:b/>
                <w:bCs/>
              </w:rPr>
              <w:t>okresie</w:t>
            </w:r>
            <w:r w:rsidRPr="00C560D6">
              <w:rPr>
                <w:rFonts w:ascii="Arial" w:hAnsi="Arial" w:cs="Arial"/>
                <w:b/>
                <w:bCs/>
              </w:rPr>
              <w:t xml:space="preserve"> roku</w:t>
            </w:r>
          </w:p>
        </w:tc>
      </w:tr>
      <w:tr w:rsidR="00A3274C" w:rsidRPr="00C560D6" w14:paraId="07126061" w14:textId="77777777" w:rsidTr="00AD2E7D">
        <w:trPr>
          <w:trHeight w:val="340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14:paraId="2FCC998F" w14:textId="77777777" w:rsidR="00A3274C" w:rsidRPr="00C560D6" w:rsidRDefault="00A3274C" w:rsidP="00F16D77">
            <w:pPr>
              <w:pStyle w:val="Akapitzlist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448" w:type="dxa"/>
            <w:vMerge/>
            <w:shd w:val="clear" w:color="auto" w:fill="D9D9D9" w:themeFill="background1" w:themeFillShade="D9"/>
            <w:vAlign w:val="center"/>
          </w:tcPr>
          <w:p w14:paraId="572BD2BF" w14:textId="77777777" w:rsidR="00A3274C" w:rsidRPr="00C560D6" w:rsidRDefault="00A3274C" w:rsidP="00F16D77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69" w:type="dxa"/>
            <w:vMerge/>
            <w:shd w:val="clear" w:color="auto" w:fill="D9D9D9" w:themeFill="background1" w:themeFillShade="D9"/>
            <w:vAlign w:val="center"/>
          </w:tcPr>
          <w:p w14:paraId="4740D462" w14:textId="77777777" w:rsidR="00A3274C" w:rsidRPr="00C560D6" w:rsidRDefault="00A3274C" w:rsidP="00F16D77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48" w:type="dxa"/>
            <w:gridSpan w:val="3"/>
            <w:shd w:val="clear" w:color="auto" w:fill="D9D9D9" w:themeFill="background1" w:themeFillShade="D9"/>
            <w:vAlign w:val="center"/>
          </w:tcPr>
          <w:p w14:paraId="1D209C21" w14:textId="77777777" w:rsidR="00A3274C" w:rsidRPr="00C560D6" w:rsidRDefault="00A3274C" w:rsidP="00F16D77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560D6">
              <w:rPr>
                <w:rFonts w:ascii="Arial" w:hAnsi="Arial" w:cs="Arial"/>
                <w:b/>
                <w:bCs/>
              </w:rPr>
              <w:t>Mg</w:t>
            </w:r>
          </w:p>
        </w:tc>
      </w:tr>
      <w:tr w:rsidR="006470F6" w:rsidRPr="00C560D6" w14:paraId="21BC3805" w14:textId="77777777" w:rsidTr="00AD2E7D">
        <w:trPr>
          <w:trHeight w:val="340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5CD087DA" w14:textId="77777777" w:rsidR="006470F6" w:rsidRPr="00C560D6" w:rsidRDefault="006470F6" w:rsidP="00F16D77">
            <w:pPr>
              <w:pStyle w:val="Akapitzlist"/>
              <w:numPr>
                <w:ilvl w:val="0"/>
                <w:numId w:val="12"/>
              </w:numPr>
              <w:ind w:hanging="56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14:paraId="46F8937B" w14:textId="31AC5A44" w:rsidR="006470F6" w:rsidRPr="00C560D6" w:rsidRDefault="00DC3BDB" w:rsidP="00F16D77">
            <w:pPr>
              <w:jc w:val="center"/>
              <w:rPr>
                <w:rFonts w:ascii="Arial" w:hAnsi="Arial" w:cs="Arial"/>
                <w:color w:val="000000"/>
              </w:rPr>
            </w:pPr>
            <w:r w:rsidRPr="00C560D6">
              <w:rPr>
                <w:rFonts w:ascii="Arial" w:hAnsi="Arial" w:cs="Arial"/>
              </w:rPr>
              <w:t>20 03 01</w:t>
            </w:r>
          </w:p>
        </w:tc>
        <w:tc>
          <w:tcPr>
            <w:tcW w:w="3769" w:type="dxa"/>
            <w:shd w:val="clear" w:color="auto" w:fill="F2F2F2" w:themeFill="background1" w:themeFillShade="F2"/>
            <w:vAlign w:val="center"/>
          </w:tcPr>
          <w:p w14:paraId="34F0043E" w14:textId="77777777" w:rsidR="00DC3BDB" w:rsidRPr="00C560D6" w:rsidRDefault="00DC3BDB" w:rsidP="00DC3BDB">
            <w:pPr>
              <w:jc w:val="center"/>
              <w:rPr>
                <w:rFonts w:ascii="Arial" w:hAnsi="Arial" w:cs="Arial"/>
              </w:rPr>
            </w:pPr>
          </w:p>
          <w:p w14:paraId="659BA7E3" w14:textId="54D971CF" w:rsidR="00DC3BDB" w:rsidRPr="00C560D6" w:rsidRDefault="00DC3BDB" w:rsidP="00AD2E7D">
            <w:pPr>
              <w:rPr>
                <w:rFonts w:ascii="Arial" w:hAnsi="Arial" w:cs="Arial"/>
              </w:rPr>
            </w:pPr>
            <w:r w:rsidRPr="00C560D6">
              <w:rPr>
                <w:rFonts w:ascii="Arial" w:hAnsi="Arial" w:cs="Arial"/>
              </w:rPr>
              <w:t>Niesegregowane (zmieszane) odpady komunalne</w:t>
            </w:r>
          </w:p>
          <w:p w14:paraId="493EB4FE" w14:textId="201520E5" w:rsidR="006470F6" w:rsidRPr="00C560D6" w:rsidRDefault="006470F6" w:rsidP="00F16D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05B24FEA" w14:textId="72F4F52F" w:rsidR="006470F6" w:rsidRPr="00C560D6" w:rsidRDefault="00DC3BDB" w:rsidP="00F16D77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560D6">
              <w:rPr>
                <w:rFonts w:ascii="Arial" w:eastAsia="Calibri" w:hAnsi="Arial" w:cs="Arial"/>
              </w:rPr>
              <w:t>4</w:t>
            </w:r>
            <w:r w:rsidR="007E0987">
              <w:rPr>
                <w:rFonts w:ascii="Arial" w:eastAsia="Calibri" w:hAnsi="Arial" w:cs="Arial"/>
              </w:rPr>
              <w:t>2</w:t>
            </w:r>
            <w:r w:rsidRPr="00C560D6"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24B07D1B" w14:textId="719B47CE" w:rsidR="006470F6" w:rsidRPr="00C560D6" w:rsidRDefault="00DC3BDB" w:rsidP="00F16D77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560D6">
              <w:rPr>
                <w:rFonts w:ascii="Arial" w:eastAsia="Calibri" w:hAnsi="Arial" w:cs="Arial"/>
              </w:rPr>
              <w:t>15 000,00</w:t>
            </w:r>
          </w:p>
        </w:tc>
      </w:tr>
      <w:tr w:rsidR="00F840DD" w:rsidRPr="00C560D6" w14:paraId="50B4C289" w14:textId="77777777" w:rsidTr="00AD2E7D">
        <w:trPr>
          <w:trHeight w:val="748"/>
        </w:trPr>
        <w:tc>
          <w:tcPr>
            <w:tcW w:w="8930" w:type="dxa"/>
            <w:gridSpan w:val="6"/>
            <w:shd w:val="clear" w:color="auto" w:fill="D9D9D9" w:themeFill="background1" w:themeFillShade="D9"/>
            <w:vAlign w:val="center"/>
          </w:tcPr>
          <w:p w14:paraId="3D430F75" w14:textId="4E3FF3AE" w:rsidR="00F840DD" w:rsidRPr="00C560D6" w:rsidRDefault="00A2027D" w:rsidP="00F16D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Maksymalna ł</w:t>
            </w:r>
            <w:r w:rsidR="00F840DD" w:rsidRPr="00C560D6">
              <w:rPr>
                <w:rFonts w:ascii="Arial" w:hAnsi="Arial" w:cs="Arial"/>
              </w:rPr>
              <w:t>ączna masa wszystkich rodzajów odpadów, które mogą być magazynow</w:t>
            </w:r>
            <w:r>
              <w:rPr>
                <w:rFonts w:ascii="Arial" w:hAnsi="Arial" w:cs="Arial"/>
              </w:rPr>
              <w:t>an</w:t>
            </w:r>
            <w:r w:rsidR="00F840DD" w:rsidRPr="00C560D6">
              <w:rPr>
                <w:rFonts w:ascii="Arial" w:hAnsi="Arial" w:cs="Arial"/>
              </w:rPr>
              <w:t>e w tym samym czasie wynosi</w:t>
            </w:r>
            <w:r w:rsidR="00F840DD" w:rsidRPr="00C560D6">
              <w:rPr>
                <w:rFonts w:ascii="Arial" w:hAnsi="Arial" w:cs="Arial"/>
                <w:b/>
                <w:bCs/>
              </w:rPr>
              <w:t xml:space="preserve"> </w:t>
            </w:r>
            <w:r w:rsidR="00DC3BDB" w:rsidRPr="00C560D6">
              <w:rPr>
                <w:rFonts w:ascii="Arial" w:hAnsi="Arial" w:cs="Arial"/>
                <w:b/>
                <w:bCs/>
                <w:u w:val="single"/>
              </w:rPr>
              <w:t>4</w:t>
            </w:r>
            <w:r w:rsidR="007E0987">
              <w:rPr>
                <w:rFonts w:ascii="Arial" w:hAnsi="Arial" w:cs="Arial"/>
                <w:b/>
                <w:bCs/>
                <w:u w:val="single"/>
              </w:rPr>
              <w:t>2</w:t>
            </w:r>
            <w:r w:rsidR="00DC3BDB" w:rsidRPr="00C560D6">
              <w:rPr>
                <w:rFonts w:ascii="Arial" w:hAnsi="Arial" w:cs="Arial"/>
                <w:b/>
                <w:bCs/>
                <w:u w:val="single"/>
              </w:rPr>
              <w:t>0,00</w:t>
            </w:r>
            <w:r w:rsidR="00737AF7" w:rsidRPr="00C560D6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F840DD" w:rsidRPr="00C560D6">
              <w:rPr>
                <w:rFonts w:ascii="Arial" w:hAnsi="Arial" w:cs="Arial"/>
                <w:b/>
                <w:bCs/>
                <w:u w:val="single"/>
              </w:rPr>
              <w:t>Mg</w:t>
            </w:r>
          </w:p>
        </w:tc>
      </w:tr>
      <w:tr w:rsidR="00F840DD" w:rsidRPr="00C560D6" w14:paraId="7AF03468" w14:textId="77777777" w:rsidTr="00AD2E7D">
        <w:trPr>
          <w:trHeight w:val="643"/>
        </w:trPr>
        <w:tc>
          <w:tcPr>
            <w:tcW w:w="8930" w:type="dxa"/>
            <w:gridSpan w:val="6"/>
            <w:shd w:val="clear" w:color="auto" w:fill="D9D9D9" w:themeFill="background1" w:themeFillShade="D9"/>
            <w:vAlign w:val="center"/>
          </w:tcPr>
          <w:p w14:paraId="4197E31A" w14:textId="296283AA" w:rsidR="00F840DD" w:rsidRPr="00C560D6" w:rsidRDefault="00A2027D" w:rsidP="00F16D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Maksymalna ł</w:t>
            </w:r>
            <w:r w:rsidR="00F840DD" w:rsidRPr="00C560D6">
              <w:rPr>
                <w:rFonts w:ascii="Arial" w:hAnsi="Arial" w:cs="Arial"/>
              </w:rPr>
              <w:t>ączna masa wszystkich rodzajów odpadów, które mogą być magazynow</w:t>
            </w:r>
            <w:r>
              <w:rPr>
                <w:rFonts w:ascii="Arial" w:hAnsi="Arial" w:cs="Arial"/>
              </w:rPr>
              <w:t>an</w:t>
            </w:r>
            <w:r w:rsidR="00F840DD" w:rsidRPr="00C560D6">
              <w:rPr>
                <w:rFonts w:ascii="Arial" w:hAnsi="Arial" w:cs="Arial"/>
              </w:rPr>
              <w:t xml:space="preserve">e w </w:t>
            </w:r>
            <w:r>
              <w:rPr>
                <w:rFonts w:ascii="Arial" w:hAnsi="Arial" w:cs="Arial"/>
              </w:rPr>
              <w:t>okresie</w:t>
            </w:r>
            <w:r w:rsidR="00F840DD" w:rsidRPr="00C560D6">
              <w:rPr>
                <w:rFonts w:ascii="Arial" w:hAnsi="Arial" w:cs="Arial"/>
              </w:rPr>
              <w:t xml:space="preserve"> roku wynosi</w:t>
            </w:r>
            <w:r w:rsidR="00F840DD" w:rsidRPr="00C560D6">
              <w:rPr>
                <w:rFonts w:ascii="Arial" w:hAnsi="Arial" w:cs="Arial"/>
                <w:b/>
                <w:bCs/>
              </w:rPr>
              <w:t xml:space="preserve"> </w:t>
            </w:r>
            <w:r w:rsidR="00DC3BDB" w:rsidRPr="00C560D6">
              <w:rPr>
                <w:rFonts w:ascii="Arial" w:hAnsi="Arial" w:cs="Arial"/>
                <w:b/>
                <w:bCs/>
                <w:u w:val="single"/>
              </w:rPr>
              <w:t>15 000,00 Mg</w:t>
            </w:r>
          </w:p>
        </w:tc>
      </w:tr>
    </w:tbl>
    <w:p w14:paraId="10A3D0D8" w14:textId="77777777" w:rsidR="008350F3" w:rsidRDefault="008350F3" w:rsidP="008350F3">
      <w:pPr>
        <w:spacing w:line="276" w:lineRule="auto"/>
        <w:jc w:val="both"/>
        <w:rPr>
          <w:rFonts w:ascii="Arial" w:eastAsia="Calibri" w:hAnsi="Arial" w:cs="Arial"/>
          <w:bCs/>
        </w:rPr>
      </w:pPr>
    </w:p>
    <w:p w14:paraId="4F35EF8F" w14:textId="633429D9" w:rsidR="00CC1F37" w:rsidRDefault="00C54D34" w:rsidP="00CC1F3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8350F3">
        <w:rPr>
          <w:rFonts w:ascii="Arial" w:eastAsia="Calibri" w:hAnsi="Arial" w:cs="Arial"/>
          <w:bCs/>
        </w:rPr>
        <w:t>Największ</w:t>
      </w:r>
      <w:r w:rsidR="00FD730A" w:rsidRPr="008350F3">
        <w:rPr>
          <w:rFonts w:ascii="Arial" w:eastAsia="Calibri" w:hAnsi="Arial" w:cs="Arial"/>
          <w:bCs/>
        </w:rPr>
        <w:t>a</w:t>
      </w:r>
      <w:r w:rsidRPr="008350F3">
        <w:rPr>
          <w:rFonts w:ascii="Arial" w:eastAsia="Calibri" w:hAnsi="Arial" w:cs="Arial"/>
          <w:bCs/>
        </w:rPr>
        <w:t xml:space="preserve"> mas</w:t>
      </w:r>
      <w:r w:rsidR="00FD730A" w:rsidRPr="008350F3">
        <w:rPr>
          <w:rFonts w:ascii="Arial" w:eastAsia="Calibri" w:hAnsi="Arial" w:cs="Arial"/>
          <w:bCs/>
        </w:rPr>
        <w:t>a</w:t>
      </w:r>
      <w:r w:rsidRPr="008350F3">
        <w:rPr>
          <w:rFonts w:ascii="Arial" w:eastAsia="Calibri" w:hAnsi="Arial" w:cs="Arial"/>
          <w:bCs/>
        </w:rPr>
        <w:t xml:space="preserve"> odpadów, które mogł</w:t>
      </w:r>
      <w:r w:rsidR="00FD730A" w:rsidRPr="008350F3">
        <w:rPr>
          <w:rFonts w:ascii="Arial" w:eastAsia="Calibri" w:hAnsi="Arial" w:cs="Arial"/>
          <w:bCs/>
        </w:rPr>
        <w:t>y</w:t>
      </w:r>
      <w:r w:rsidRPr="008350F3">
        <w:rPr>
          <w:rFonts w:ascii="Arial" w:eastAsia="Calibri" w:hAnsi="Arial" w:cs="Arial"/>
          <w:bCs/>
        </w:rPr>
        <w:t>by być magazynowan</w:t>
      </w:r>
      <w:r w:rsidR="00FD730A" w:rsidRPr="008350F3">
        <w:rPr>
          <w:rFonts w:ascii="Arial" w:eastAsia="Calibri" w:hAnsi="Arial" w:cs="Arial"/>
          <w:bCs/>
        </w:rPr>
        <w:t>e</w:t>
      </w:r>
      <w:r w:rsidRPr="008350F3">
        <w:rPr>
          <w:rFonts w:ascii="Arial" w:eastAsia="Calibri" w:hAnsi="Arial" w:cs="Arial"/>
          <w:bCs/>
        </w:rPr>
        <w:t xml:space="preserve"> w tym samym czasie w </w:t>
      </w:r>
      <w:r w:rsidR="00FD730A" w:rsidRPr="008350F3">
        <w:rPr>
          <w:rFonts w:ascii="Arial" w:eastAsia="Calibri" w:hAnsi="Arial" w:cs="Arial"/>
          <w:bCs/>
        </w:rPr>
        <w:t xml:space="preserve">instalacji, obiekcie budowlanym lub jego części lub innym </w:t>
      </w:r>
      <w:r w:rsidRPr="008350F3">
        <w:rPr>
          <w:rFonts w:ascii="Arial" w:eastAsia="Calibri" w:hAnsi="Arial" w:cs="Arial"/>
          <w:bCs/>
        </w:rPr>
        <w:t xml:space="preserve">miejscu magazynowania </w:t>
      </w:r>
      <w:r w:rsidR="00FD730A" w:rsidRPr="008350F3">
        <w:rPr>
          <w:rFonts w:ascii="Arial" w:eastAsia="Calibri" w:hAnsi="Arial" w:cs="Arial"/>
          <w:bCs/>
        </w:rPr>
        <w:t>odpadów</w:t>
      </w:r>
      <w:r w:rsidRPr="008350F3">
        <w:rPr>
          <w:rFonts w:ascii="Arial" w:eastAsia="Calibri" w:hAnsi="Arial" w:cs="Arial"/>
          <w:bCs/>
        </w:rPr>
        <w:t>, wynikając</w:t>
      </w:r>
      <w:r w:rsidR="00685021" w:rsidRPr="008350F3">
        <w:rPr>
          <w:rFonts w:ascii="Arial" w:eastAsia="Calibri" w:hAnsi="Arial" w:cs="Arial"/>
          <w:bCs/>
        </w:rPr>
        <w:t>a</w:t>
      </w:r>
      <w:r w:rsidRPr="008350F3">
        <w:rPr>
          <w:rFonts w:ascii="Arial" w:eastAsia="Calibri" w:hAnsi="Arial" w:cs="Arial"/>
          <w:bCs/>
        </w:rPr>
        <w:t xml:space="preserve"> z wymiarów </w:t>
      </w:r>
      <w:r w:rsidR="00685021" w:rsidRPr="008350F3">
        <w:rPr>
          <w:rFonts w:ascii="Arial" w:eastAsia="Calibri" w:hAnsi="Arial" w:cs="Arial"/>
          <w:bCs/>
        </w:rPr>
        <w:t xml:space="preserve">instalacji, </w:t>
      </w:r>
      <w:r w:rsidRPr="008350F3">
        <w:rPr>
          <w:rFonts w:ascii="Arial" w:eastAsia="Calibri" w:hAnsi="Arial" w:cs="Arial"/>
          <w:bCs/>
        </w:rPr>
        <w:t>obiekt</w:t>
      </w:r>
      <w:r w:rsidR="00685021" w:rsidRPr="008350F3">
        <w:rPr>
          <w:rFonts w:ascii="Arial" w:eastAsia="Calibri" w:hAnsi="Arial" w:cs="Arial"/>
          <w:bCs/>
        </w:rPr>
        <w:t>u budowlanego lub jego części lub innego miejsca magazynowania odpadów</w:t>
      </w:r>
      <w:r w:rsidRPr="008350F3">
        <w:rPr>
          <w:rFonts w:ascii="Arial" w:eastAsia="Calibri" w:hAnsi="Arial" w:cs="Arial"/>
          <w:bCs/>
        </w:rPr>
        <w:t xml:space="preserve"> oraz całkowit</w:t>
      </w:r>
      <w:r w:rsidR="00685021" w:rsidRPr="008350F3">
        <w:rPr>
          <w:rFonts w:ascii="Arial" w:eastAsia="Calibri" w:hAnsi="Arial" w:cs="Arial"/>
          <w:bCs/>
        </w:rPr>
        <w:t>a</w:t>
      </w:r>
      <w:r w:rsidRPr="008350F3">
        <w:rPr>
          <w:rFonts w:ascii="Arial" w:eastAsia="Calibri" w:hAnsi="Arial" w:cs="Arial"/>
          <w:bCs/>
        </w:rPr>
        <w:t xml:space="preserve"> pojemnoś</w:t>
      </w:r>
      <w:r w:rsidR="00685021" w:rsidRPr="008350F3">
        <w:rPr>
          <w:rFonts w:ascii="Arial" w:eastAsia="Calibri" w:hAnsi="Arial" w:cs="Arial"/>
          <w:bCs/>
        </w:rPr>
        <w:t>ć</w:t>
      </w:r>
      <w:r w:rsidRPr="008350F3">
        <w:rPr>
          <w:rFonts w:ascii="Arial" w:eastAsia="Calibri" w:hAnsi="Arial" w:cs="Arial"/>
          <w:bCs/>
        </w:rPr>
        <w:t xml:space="preserve"> </w:t>
      </w:r>
      <w:r w:rsidR="00A9662D" w:rsidRPr="008350F3">
        <w:rPr>
          <w:rFonts w:ascii="Arial" w:eastAsia="Calibri" w:hAnsi="Arial" w:cs="Arial"/>
          <w:bCs/>
        </w:rPr>
        <w:t xml:space="preserve">(wyrażona w Mg) </w:t>
      </w:r>
      <w:r w:rsidR="00DB2A65" w:rsidRPr="004859B5">
        <w:rPr>
          <w:rFonts w:ascii="Arial" w:hAnsi="Arial" w:cs="Arial"/>
        </w:rPr>
        <w:t>instalacji, obiektu budowlanego lub jego części lub innego miejsca magazynowania</w:t>
      </w:r>
      <w:r w:rsidR="00DB2A65">
        <w:t xml:space="preserve"> </w:t>
      </w:r>
      <w:r w:rsidR="00DB2A65" w:rsidRPr="004859B5">
        <w:rPr>
          <w:rFonts w:ascii="Arial" w:hAnsi="Arial" w:cs="Arial"/>
        </w:rPr>
        <w:t>odpadów;</w:t>
      </w:r>
      <w:r w:rsidR="00094CB0" w:rsidRPr="008350F3">
        <w:rPr>
          <w:rFonts w:ascii="Arial" w:hAnsi="Arial" w:cs="Arial"/>
        </w:rPr>
        <w:t xml:space="preserve"> </w:t>
      </w:r>
    </w:p>
    <w:p w14:paraId="45DB1F86" w14:textId="77777777" w:rsidR="00CC1F37" w:rsidRDefault="00CC1F37" w:rsidP="00CC1F37">
      <w:pPr>
        <w:pStyle w:val="Akapitzlist"/>
        <w:spacing w:line="276" w:lineRule="auto"/>
        <w:ind w:left="502"/>
        <w:jc w:val="both"/>
        <w:rPr>
          <w:rFonts w:ascii="Arial" w:eastAsia="Calibri" w:hAnsi="Arial" w:cs="Arial"/>
        </w:rPr>
      </w:pPr>
    </w:p>
    <w:p w14:paraId="3E370916" w14:textId="41F096EF" w:rsidR="00C54D34" w:rsidRPr="00C560D6" w:rsidRDefault="00C54D34" w:rsidP="00CC1F37">
      <w:pPr>
        <w:pStyle w:val="Akapitzlist"/>
        <w:spacing w:line="276" w:lineRule="auto"/>
        <w:ind w:left="502"/>
        <w:jc w:val="both"/>
        <w:rPr>
          <w:rFonts w:ascii="Arial" w:eastAsia="Calibri" w:hAnsi="Arial" w:cs="Arial"/>
        </w:rPr>
      </w:pPr>
      <w:r w:rsidRPr="00C560D6">
        <w:rPr>
          <w:rFonts w:ascii="Arial" w:eastAsia="Calibri" w:hAnsi="Arial" w:cs="Arial"/>
        </w:rPr>
        <w:t xml:space="preserve">Tabela </w:t>
      </w:r>
      <w:r w:rsidR="00695778" w:rsidRPr="00C560D6">
        <w:rPr>
          <w:rFonts w:ascii="Arial" w:eastAsia="Calibri" w:hAnsi="Arial" w:cs="Arial"/>
        </w:rPr>
        <w:t xml:space="preserve">nr </w:t>
      </w:r>
      <w:r w:rsidR="00F86F1A" w:rsidRPr="00C560D6">
        <w:rPr>
          <w:rFonts w:ascii="Arial" w:eastAsia="Calibri" w:hAnsi="Arial" w:cs="Arial"/>
        </w:rPr>
        <w:t>4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43"/>
        <w:gridCol w:w="1674"/>
        <w:gridCol w:w="1421"/>
        <w:gridCol w:w="1512"/>
      </w:tblGrid>
      <w:tr w:rsidR="007E0987" w:rsidRPr="00C560D6" w14:paraId="4AEEEFE1" w14:textId="77777777" w:rsidTr="007E0987">
        <w:trPr>
          <w:trHeight w:val="1483"/>
          <w:jc w:val="center"/>
        </w:trPr>
        <w:tc>
          <w:tcPr>
            <w:tcW w:w="255" w:type="pct"/>
            <w:shd w:val="clear" w:color="auto" w:fill="D9D9D9" w:themeFill="background1" w:themeFillShade="D9"/>
            <w:vAlign w:val="center"/>
          </w:tcPr>
          <w:p w14:paraId="60645F97" w14:textId="2A0FDC19" w:rsidR="00116BEA" w:rsidRPr="005E0A7C" w:rsidRDefault="00116BEA" w:rsidP="00AD2E7D">
            <w:pPr>
              <w:jc w:val="center"/>
              <w:rPr>
                <w:rFonts w:ascii="Arial" w:hAnsi="Arial" w:cs="Arial"/>
                <w:b/>
              </w:rPr>
            </w:pPr>
            <w:r w:rsidRPr="005E0A7C">
              <w:rPr>
                <w:rFonts w:ascii="Arial" w:hAnsi="Arial" w:cs="Arial"/>
                <w:b/>
              </w:rPr>
              <w:t>Lp</w:t>
            </w:r>
            <w:r w:rsidR="007E0987" w:rsidRPr="005E0A7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24" w:type="pct"/>
            <w:shd w:val="clear" w:color="auto" w:fill="D9D9D9" w:themeFill="background1" w:themeFillShade="D9"/>
            <w:vAlign w:val="center"/>
            <w:hideMark/>
          </w:tcPr>
          <w:p w14:paraId="05B41274" w14:textId="45481C54" w:rsidR="00116BEA" w:rsidRPr="005E0A7C" w:rsidRDefault="00116BEA" w:rsidP="008C1B32">
            <w:pPr>
              <w:jc w:val="center"/>
              <w:rPr>
                <w:rFonts w:ascii="Arial" w:hAnsi="Arial" w:cs="Arial"/>
                <w:b/>
              </w:rPr>
            </w:pPr>
            <w:r w:rsidRPr="005E0A7C">
              <w:rPr>
                <w:rFonts w:ascii="Arial" w:hAnsi="Arial" w:cs="Arial"/>
                <w:b/>
              </w:rPr>
              <w:t>Nazwa strefy magazynowej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  <w:hideMark/>
          </w:tcPr>
          <w:p w14:paraId="6834A383" w14:textId="5057B40A" w:rsidR="00116BEA" w:rsidRPr="005E0A7C" w:rsidRDefault="00116BEA" w:rsidP="008C1B32">
            <w:pPr>
              <w:jc w:val="center"/>
              <w:rPr>
                <w:rFonts w:ascii="Arial" w:hAnsi="Arial" w:cs="Arial"/>
                <w:b/>
              </w:rPr>
            </w:pPr>
            <w:r w:rsidRPr="005E0A7C">
              <w:rPr>
                <w:rFonts w:ascii="Arial" w:hAnsi="Arial" w:cs="Arial"/>
                <w:b/>
              </w:rPr>
              <w:t>Powierzchnia [m</w:t>
            </w:r>
            <w:r w:rsidR="00985F4A" w:rsidRPr="005E0A7C">
              <w:rPr>
                <w:rFonts w:ascii="Arial" w:hAnsi="Arial" w:cs="Arial"/>
                <w:b/>
                <w:vertAlign w:val="superscript"/>
              </w:rPr>
              <w:t>2</w:t>
            </w:r>
            <w:r w:rsidRPr="005E0A7C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  <w:hideMark/>
          </w:tcPr>
          <w:p w14:paraId="142D083F" w14:textId="77777777" w:rsidR="00116BEA" w:rsidRPr="005E0A7C" w:rsidRDefault="00116BEA" w:rsidP="008C1B32">
            <w:pPr>
              <w:jc w:val="center"/>
              <w:rPr>
                <w:rFonts w:ascii="Arial" w:hAnsi="Arial" w:cs="Arial"/>
                <w:b/>
              </w:rPr>
            </w:pPr>
            <w:r w:rsidRPr="005E0A7C">
              <w:rPr>
                <w:rFonts w:ascii="Arial" w:hAnsi="Arial" w:cs="Arial"/>
                <w:b/>
              </w:rPr>
              <w:t>Największa masa odpadów wynikająca z wymiarów obiektu [Mg]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  <w:hideMark/>
          </w:tcPr>
          <w:p w14:paraId="1EA2143B" w14:textId="77777777" w:rsidR="00116BEA" w:rsidRPr="005E0A7C" w:rsidRDefault="00116BEA" w:rsidP="008C1B32">
            <w:pPr>
              <w:jc w:val="center"/>
              <w:rPr>
                <w:rFonts w:ascii="Arial" w:hAnsi="Arial" w:cs="Arial"/>
                <w:b/>
              </w:rPr>
            </w:pPr>
            <w:r w:rsidRPr="005E0A7C">
              <w:rPr>
                <w:rFonts w:ascii="Arial" w:hAnsi="Arial" w:cs="Arial"/>
                <w:b/>
              </w:rPr>
              <w:t>Całkowita pojemność obiektu [Mg]</w:t>
            </w:r>
          </w:p>
        </w:tc>
      </w:tr>
      <w:tr w:rsidR="007E0987" w:rsidRPr="00C560D6" w14:paraId="01C833E9" w14:textId="77777777" w:rsidTr="007E0987">
        <w:trPr>
          <w:trHeight w:val="300"/>
          <w:jc w:val="center"/>
        </w:trPr>
        <w:tc>
          <w:tcPr>
            <w:tcW w:w="255" w:type="pct"/>
            <w:shd w:val="clear" w:color="auto" w:fill="F2F2F2" w:themeFill="background1" w:themeFillShade="F2"/>
            <w:vAlign w:val="center"/>
          </w:tcPr>
          <w:p w14:paraId="7F4084AF" w14:textId="77777777" w:rsidR="007E0987" w:rsidRPr="005E0A7C" w:rsidRDefault="007E0987" w:rsidP="00BE4A62">
            <w:pPr>
              <w:pStyle w:val="Akapitzlist"/>
              <w:numPr>
                <w:ilvl w:val="0"/>
                <w:numId w:val="10"/>
              </w:numPr>
              <w:tabs>
                <w:tab w:val="left" w:pos="708"/>
              </w:tabs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324" w:type="pct"/>
            <w:shd w:val="clear" w:color="auto" w:fill="F2F2F2" w:themeFill="background1" w:themeFillShade="F2"/>
            <w:noWrap/>
            <w:vAlign w:val="center"/>
          </w:tcPr>
          <w:p w14:paraId="281576DA" w14:textId="77777777" w:rsidR="007E0987" w:rsidRPr="005E0A7C" w:rsidRDefault="007E0987" w:rsidP="007E0987">
            <w:pPr>
              <w:jc w:val="center"/>
              <w:rPr>
                <w:rFonts w:ascii="Arial" w:hAnsi="Arial" w:cs="Arial"/>
              </w:rPr>
            </w:pPr>
          </w:p>
          <w:p w14:paraId="4329854C" w14:textId="68AB20A3" w:rsidR="007E0987" w:rsidRPr="005E0A7C" w:rsidRDefault="007E0987" w:rsidP="007E0987">
            <w:pPr>
              <w:jc w:val="center"/>
              <w:rPr>
                <w:rFonts w:ascii="Arial" w:hAnsi="Arial" w:cs="Arial"/>
              </w:rPr>
            </w:pPr>
            <w:r w:rsidRPr="005E0A7C">
              <w:rPr>
                <w:rFonts w:ascii="Arial" w:hAnsi="Arial" w:cs="Arial"/>
              </w:rPr>
              <w:t xml:space="preserve">Sekcja magazynowa 1 </w:t>
            </w:r>
            <w:r w:rsidR="00BE4A62" w:rsidRPr="005E0A7C">
              <w:rPr>
                <w:rFonts w:ascii="Arial" w:hAnsi="Arial" w:cs="Arial"/>
              </w:rPr>
              <w:t>(</w:t>
            </w:r>
            <w:r w:rsidRPr="005E0A7C">
              <w:rPr>
                <w:rFonts w:ascii="Arial" w:hAnsi="Arial" w:cs="Arial"/>
              </w:rPr>
              <w:t>hala</w:t>
            </w:r>
            <w:r w:rsidR="00BE4A62" w:rsidRPr="005E0A7C">
              <w:rPr>
                <w:rFonts w:ascii="Arial" w:hAnsi="Arial" w:cs="Arial"/>
              </w:rPr>
              <w:t>)</w:t>
            </w:r>
          </w:p>
          <w:p w14:paraId="692F175F" w14:textId="5A7D4091" w:rsidR="007E0987" w:rsidRPr="005E0A7C" w:rsidRDefault="007E0987" w:rsidP="007E0987">
            <w:pPr>
              <w:jc w:val="center"/>
              <w:rPr>
                <w:rFonts w:ascii="Arial" w:hAnsi="Arial" w:cs="Arial"/>
              </w:rPr>
            </w:pPr>
            <w:r w:rsidRPr="005E0A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2" w:type="pct"/>
            <w:shd w:val="clear" w:color="auto" w:fill="F2F2F2" w:themeFill="background1" w:themeFillShade="F2"/>
            <w:noWrap/>
            <w:vAlign w:val="center"/>
          </w:tcPr>
          <w:p w14:paraId="6ADF3F02" w14:textId="77777777" w:rsidR="007E0987" w:rsidRPr="005E0A7C" w:rsidRDefault="007E0987" w:rsidP="007E0987">
            <w:pPr>
              <w:jc w:val="center"/>
              <w:rPr>
                <w:rFonts w:ascii="Arial" w:hAnsi="Arial" w:cs="Arial"/>
              </w:rPr>
            </w:pPr>
          </w:p>
          <w:p w14:paraId="205CF3DA" w14:textId="5B551A4F" w:rsidR="007E0987" w:rsidRPr="005E0A7C" w:rsidRDefault="007E0987" w:rsidP="007E0987">
            <w:pPr>
              <w:jc w:val="center"/>
              <w:rPr>
                <w:rFonts w:ascii="Arial" w:hAnsi="Arial" w:cs="Arial"/>
              </w:rPr>
            </w:pPr>
            <w:r w:rsidRPr="005E0A7C">
              <w:rPr>
                <w:rFonts w:ascii="Arial" w:hAnsi="Arial" w:cs="Arial"/>
              </w:rPr>
              <w:t>503</w:t>
            </w:r>
          </w:p>
          <w:p w14:paraId="4EA083A2" w14:textId="77777777" w:rsidR="007E0987" w:rsidRPr="005E0A7C" w:rsidRDefault="007E0987" w:rsidP="008C1B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  <w:noWrap/>
            <w:vAlign w:val="center"/>
          </w:tcPr>
          <w:p w14:paraId="101FEA83" w14:textId="77777777" w:rsidR="007E0987" w:rsidRPr="005E0A7C" w:rsidRDefault="007E0987" w:rsidP="007E0987">
            <w:pPr>
              <w:jc w:val="center"/>
              <w:rPr>
                <w:rFonts w:ascii="Arial" w:hAnsi="Arial" w:cs="Arial"/>
              </w:rPr>
            </w:pPr>
          </w:p>
          <w:p w14:paraId="0FC04914" w14:textId="5EC03E39" w:rsidR="007E0987" w:rsidRPr="005E0A7C" w:rsidRDefault="007E0987" w:rsidP="007E0987">
            <w:pPr>
              <w:jc w:val="center"/>
              <w:rPr>
                <w:rFonts w:ascii="Arial" w:hAnsi="Arial" w:cs="Arial"/>
              </w:rPr>
            </w:pPr>
            <w:r w:rsidRPr="005E0A7C">
              <w:rPr>
                <w:rFonts w:ascii="Arial" w:hAnsi="Arial" w:cs="Arial"/>
              </w:rPr>
              <w:t>815,00</w:t>
            </w:r>
          </w:p>
          <w:p w14:paraId="7EE6BBCF" w14:textId="77777777" w:rsidR="007E0987" w:rsidRPr="005E0A7C" w:rsidRDefault="007E0987" w:rsidP="008C1B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F2F2F2" w:themeFill="background1" w:themeFillShade="F2"/>
            <w:noWrap/>
            <w:vAlign w:val="center"/>
          </w:tcPr>
          <w:p w14:paraId="7E389265" w14:textId="77777777" w:rsidR="007E0987" w:rsidRPr="005E0A7C" w:rsidRDefault="007E0987" w:rsidP="007E0987">
            <w:pPr>
              <w:jc w:val="center"/>
              <w:rPr>
                <w:rFonts w:ascii="Arial" w:hAnsi="Arial" w:cs="Arial"/>
              </w:rPr>
            </w:pPr>
          </w:p>
          <w:p w14:paraId="116C32EC" w14:textId="7EEA5129" w:rsidR="007E0987" w:rsidRPr="005E0A7C" w:rsidRDefault="007E0987" w:rsidP="007E0987">
            <w:pPr>
              <w:jc w:val="center"/>
              <w:rPr>
                <w:rFonts w:ascii="Arial" w:hAnsi="Arial" w:cs="Arial"/>
              </w:rPr>
            </w:pPr>
            <w:r w:rsidRPr="005E0A7C">
              <w:rPr>
                <w:rFonts w:ascii="Arial" w:hAnsi="Arial" w:cs="Arial"/>
              </w:rPr>
              <w:t>1620,00</w:t>
            </w:r>
          </w:p>
          <w:p w14:paraId="74BFEBDB" w14:textId="77777777" w:rsidR="007E0987" w:rsidRPr="005E0A7C" w:rsidRDefault="007E0987" w:rsidP="008C1B32">
            <w:pPr>
              <w:jc w:val="center"/>
              <w:rPr>
                <w:rFonts w:ascii="Arial" w:hAnsi="Arial" w:cs="Arial"/>
              </w:rPr>
            </w:pPr>
          </w:p>
        </w:tc>
      </w:tr>
      <w:tr w:rsidR="007E0987" w:rsidRPr="00C560D6" w14:paraId="681B8D72" w14:textId="77777777" w:rsidTr="007E0987">
        <w:trPr>
          <w:trHeight w:val="300"/>
          <w:jc w:val="center"/>
        </w:trPr>
        <w:tc>
          <w:tcPr>
            <w:tcW w:w="255" w:type="pct"/>
            <w:shd w:val="clear" w:color="auto" w:fill="F2F2F2" w:themeFill="background1" w:themeFillShade="F2"/>
            <w:vAlign w:val="center"/>
          </w:tcPr>
          <w:p w14:paraId="4B75596A" w14:textId="77777777" w:rsidR="00116BEA" w:rsidRPr="005E0A7C" w:rsidRDefault="00116BEA" w:rsidP="00CC1F37">
            <w:pPr>
              <w:pStyle w:val="Akapitzlist"/>
              <w:numPr>
                <w:ilvl w:val="0"/>
                <w:numId w:val="10"/>
              </w:numPr>
              <w:tabs>
                <w:tab w:val="left" w:pos="708"/>
              </w:tabs>
              <w:ind w:left="0" w:right="-135" w:firstLine="0"/>
              <w:contextualSpacing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324" w:type="pct"/>
            <w:shd w:val="clear" w:color="auto" w:fill="F2F2F2" w:themeFill="background1" w:themeFillShade="F2"/>
            <w:noWrap/>
            <w:vAlign w:val="center"/>
            <w:hideMark/>
          </w:tcPr>
          <w:p w14:paraId="66450891" w14:textId="01667DB8" w:rsidR="00BE4A62" w:rsidRPr="005E0A7C" w:rsidRDefault="00440D2C" w:rsidP="00BE4A62">
            <w:pPr>
              <w:jc w:val="center"/>
              <w:rPr>
                <w:rFonts w:ascii="Arial" w:hAnsi="Arial" w:cs="Arial"/>
              </w:rPr>
            </w:pPr>
            <w:r w:rsidRPr="005E0A7C">
              <w:rPr>
                <w:rFonts w:ascii="Arial" w:hAnsi="Arial" w:cs="Arial"/>
              </w:rPr>
              <w:t>Sekcja magazynowa 2</w:t>
            </w:r>
          </w:p>
          <w:p w14:paraId="6FF406B4" w14:textId="781C62C3" w:rsidR="00116BEA" w:rsidRPr="005E0A7C" w:rsidRDefault="00BE4A62" w:rsidP="00BE4A62">
            <w:pPr>
              <w:jc w:val="center"/>
              <w:rPr>
                <w:rFonts w:ascii="Arial" w:hAnsi="Arial" w:cs="Arial"/>
              </w:rPr>
            </w:pPr>
            <w:r w:rsidRPr="005E0A7C">
              <w:rPr>
                <w:rFonts w:ascii="Arial" w:hAnsi="Arial" w:cs="Arial"/>
              </w:rPr>
              <w:t>(</w:t>
            </w:r>
            <w:r w:rsidR="007E0987" w:rsidRPr="005E0A7C">
              <w:rPr>
                <w:rFonts w:ascii="Arial" w:hAnsi="Arial" w:cs="Arial"/>
              </w:rPr>
              <w:t>kontenery na placu</w:t>
            </w:r>
            <w:r w:rsidRPr="005E0A7C">
              <w:rPr>
                <w:rFonts w:ascii="Arial" w:hAnsi="Arial" w:cs="Arial"/>
              </w:rPr>
              <w:t>)</w:t>
            </w:r>
          </w:p>
        </w:tc>
        <w:tc>
          <w:tcPr>
            <w:tcW w:w="842" w:type="pct"/>
            <w:shd w:val="clear" w:color="auto" w:fill="F2F2F2" w:themeFill="background1" w:themeFillShade="F2"/>
            <w:noWrap/>
            <w:vAlign w:val="center"/>
          </w:tcPr>
          <w:p w14:paraId="7FB2275D" w14:textId="1C33C77B" w:rsidR="005228E4" w:rsidRPr="005E0A7C" w:rsidRDefault="005228E4" w:rsidP="008C1B32">
            <w:pPr>
              <w:jc w:val="center"/>
              <w:rPr>
                <w:rFonts w:ascii="Arial" w:hAnsi="Arial" w:cs="Arial"/>
              </w:rPr>
            </w:pPr>
            <w:r w:rsidRPr="005E0A7C">
              <w:rPr>
                <w:rFonts w:ascii="Arial" w:hAnsi="Arial" w:cs="Arial"/>
              </w:rPr>
              <w:t>108</w:t>
            </w:r>
          </w:p>
        </w:tc>
        <w:tc>
          <w:tcPr>
            <w:tcW w:w="715" w:type="pct"/>
            <w:shd w:val="clear" w:color="auto" w:fill="F2F2F2" w:themeFill="background1" w:themeFillShade="F2"/>
            <w:noWrap/>
            <w:vAlign w:val="center"/>
          </w:tcPr>
          <w:p w14:paraId="57859D9F" w14:textId="6CEB3D2D" w:rsidR="00FF1D1F" w:rsidRPr="005E0A7C" w:rsidRDefault="00FF1D1F" w:rsidP="008C1B32">
            <w:pPr>
              <w:jc w:val="center"/>
              <w:rPr>
                <w:rFonts w:ascii="Arial" w:hAnsi="Arial" w:cs="Arial"/>
              </w:rPr>
            </w:pPr>
            <w:r w:rsidRPr="005E0A7C">
              <w:rPr>
                <w:rFonts w:ascii="Arial" w:hAnsi="Arial" w:cs="Arial"/>
              </w:rPr>
              <w:t>20</w:t>
            </w:r>
            <w:r w:rsidR="007E0987" w:rsidRPr="005E0A7C">
              <w:rPr>
                <w:rFonts w:ascii="Arial" w:hAnsi="Arial" w:cs="Arial"/>
              </w:rPr>
              <w:t>,00</w:t>
            </w:r>
          </w:p>
        </w:tc>
        <w:tc>
          <w:tcPr>
            <w:tcW w:w="863" w:type="pct"/>
            <w:shd w:val="clear" w:color="auto" w:fill="F2F2F2" w:themeFill="background1" w:themeFillShade="F2"/>
            <w:noWrap/>
            <w:vAlign w:val="center"/>
          </w:tcPr>
          <w:p w14:paraId="090B1298" w14:textId="77777777" w:rsidR="00116BEA" w:rsidRPr="005E0A7C" w:rsidRDefault="00116BEA" w:rsidP="008C1B32">
            <w:pPr>
              <w:jc w:val="center"/>
              <w:rPr>
                <w:rFonts w:ascii="Arial" w:hAnsi="Arial" w:cs="Arial"/>
              </w:rPr>
            </w:pPr>
          </w:p>
          <w:p w14:paraId="310F6B3B" w14:textId="7D390405" w:rsidR="00FF1D1F" w:rsidRPr="005E0A7C" w:rsidRDefault="00FF1D1F" w:rsidP="008C1B32">
            <w:pPr>
              <w:jc w:val="center"/>
              <w:rPr>
                <w:rFonts w:ascii="Arial" w:hAnsi="Arial" w:cs="Arial"/>
              </w:rPr>
            </w:pPr>
            <w:r w:rsidRPr="005E0A7C">
              <w:rPr>
                <w:rFonts w:ascii="Arial" w:hAnsi="Arial" w:cs="Arial"/>
              </w:rPr>
              <w:t>20,00</w:t>
            </w:r>
          </w:p>
          <w:p w14:paraId="3BFCB0E8" w14:textId="7DE82B42" w:rsidR="00116BEA" w:rsidRPr="005E0A7C" w:rsidRDefault="00116BEA" w:rsidP="008C1B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348D27" w14:textId="77777777" w:rsidR="00241B3E" w:rsidRPr="00C560D6" w:rsidRDefault="00241B3E" w:rsidP="00802DB7">
      <w:pPr>
        <w:spacing w:line="360" w:lineRule="auto"/>
        <w:contextualSpacing/>
        <w:jc w:val="both"/>
        <w:rPr>
          <w:rFonts w:ascii="Arial" w:eastAsia="Calibri" w:hAnsi="Arial" w:cs="Arial"/>
          <w:color w:val="FF0000"/>
        </w:rPr>
      </w:pPr>
    </w:p>
    <w:p w14:paraId="6B0B0C18" w14:textId="77777777" w:rsidR="00AC29AD" w:rsidRPr="00C560D6" w:rsidRDefault="00AC29AD" w:rsidP="008A71E9">
      <w:pPr>
        <w:pStyle w:val="Akapitzlist"/>
        <w:numPr>
          <w:ilvl w:val="0"/>
          <w:numId w:val="1"/>
        </w:numPr>
        <w:tabs>
          <w:tab w:val="clear" w:pos="780"/>
        </w:tabs>
        <w:spacing w:line="276" w:lineRule="auto"/>
        <w:ind w:left="426" w:hanging="284"/>
        <w:jc w:val="both"/>
        <w:rPr>
          <w:rFonts w:ascii="Arial" w:hAnsi="Arial" w:cs="Arial"/>
          <w:b/>
          <w:bCs/>
        </w:rPr>
      </w:pPr>
      <w:r w:rsidRPr="00C560D6">
        <w:rPr>
          <w:rFonts w:ascii="Arial" w:hAnsi="Arial" w:cs="Arial"/>
          <w:b/>
          <w:bCs/>
        </w:rPr>
        <w:t>Szczegółowy opis stosowanej metody zbierania odpadów.</w:t>
      </w:r>
    </w:p>
    <w:p w14:paraId="21DBE530" w14:textId="77777777" w:rsidR="00562BCF" w:rsidRPr="00C560D6" w:rsidRDefault="00562BCF" w:rsidP="00562BCF">
      <w:pPr>
        <w:pStyle w:val="Akapitzlist"/>
        <w:spacing w:line="276" w:lineRule="auto"/>
        <w:ind w:left="780"/>
        <w:jc w:val="both"/>
        <w:rPr>
          <w:rFonts w:ascii="Arial" w:hAnsi="Arial" w:cs="Arial"/>
        </w:rPr>
      </w:pPr>
    </w:p>
    <w:p w14:paraId="702B2ABC" w14:textId="77777777" w:rsidR="00B70A2B" w:rsidRDefault="005B1D40" w:rsidP="00FD41D1">
      <w:pPr>
        <w:spacing w:line="276" w:lineRule="auto"/>
        <w:ind w:firstLine="426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 xml:space="preserve">Odpady </w:t>
      </w:r>
      <w:r w:rsidR="005E0979">
        <w:rPr>
          <w:rFonts w:ascii="Arial" w:hAnsi="Arial" w:cs="Arial"/>
        </w:rPr>
        <w:t xml:space="preserve">będą dowożone </w:t>
      </w:r>
      <w:r w:rsidR="00AF66EF">
        <w:rPr>
          <w:rFonts w:ascii="Arial" w:hAnsi="Arial" w:cs="Arial"/>
        </w:rPr>
        <w:t>do stacji przeładunkowej transportem specjali</w:t>
      </w:r>
      <w:r w:rsidR="0015117F">
        <w:rPr>
          <w:rFonts w:ascii="Arial" w:hAnsi="Arial" w:cs="Arial"/>
        </w:rPr>
        <w:t>s</w:t>
      </w:r>
      <w:r w:rsidR="00AF66EF">
        <w:rPr>
          <w:rFonts w:ascii="Arial" w:hAnsi="Arial" w:cs="Arial"/>
        </w:rPr>
        <w:t xml:space="preserve">tycznym (śmieciarki) i poddawane będą ważeniu na wadze samochodowej o nośności 60 Mg, </w:t>
      </w:r>
      <w:r w:rsidR="00AF66EF">
        <w:rPr>
          <w:rFonts w:ascii="Arial" w:hAnsi="Arial" w:cs="Arial"/>
        </w:rPr>
        <w:lastRenderedPageBreak/>
        <w:t xml:space="preserve">która stanowi wyposażenie stacji. Następnie pojazdy będą wjeżdżać do dedykowanej hali przyjęcia </w:t>
      </w:r>
      <w:r w:rsidR="001E6471">
        <w:rPr>
          <w:rFonts w:ascii="Arial" w:hAnsi="Arial" w:cs="Arial"/>
        </w:rPr>
        <w:t>o powierzchni ok. 503 m</w:t>
      </w:r>
      <w:r w:rsidR="001E6471">
        <w:rPr>
          <w:rFonts w:ascii="Arial" w:hAnsi="Arial" w:cs="Arial"/>
          <w:vertAlign w:val="superscript"/>
        </w:rPr>
        <w:t>2</w:t>
      </w:r>
      <w:r w:rsidR="001E6471">
        <w:rPr>
          <w:rFonts w:ascii="Arial" w:hAnsi="Arial" w:cs="Arial"/>
        </w:rPr>
        <w:t xml:space="preserve"> </w:t>
      </w:r>
      <w:r w:rsidR="00AF66EF">
        <w:rPr>
          <w:rFonts w:ascii="Arial" w:hAnsi="Arial" w:cs="Arial"/>
        </w:rPr>
        <w:t xml:space="preserve">i dokonywać rozładunku w przestrzeni zamkniętej. </w:t>
      </w:r>
      <w:r w:rsidR="00C1203D">
        <w:rPr>
          <w:rFonts w:ascii="Arial" w:hAnsi="Arial" w:cs="Arial"/>
        </w:rPr>
        <w:t xml:space="preserve">Hala wyposażona będzie </w:t>
      </w:r>
      <w:r w:rsidR="00B70A2B">
        <w:rPr>
          <w:rFonts w:ascii="Arial" w:hAnsi="Arial" w:cs="Arial"/>
        </w:rPr>
        <w:t xml:space="preserve">w posadzkę betonową szczelną z ujęciem odcieków z odpadów i zapewniać będzie miejsce do magazynowania odpadów luzem o powierzchni całkowicie zadaszonej, w obramowaniu żelbetowych murów oporowych. </w:t>
      </w:r>
    </w:p>
    <w:p w14:paraId="43134FEE" w14:textId="66034CA0" w:rsidR="00B70A2B" w:rsidRPr="00C560D6" w:rsidRDefault="00B70A2B" w:rsidP="004859B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 xml:space="preserve">Hala </w:t>
      </w:r>
      <w:r>
        <w:rPr>
          <w:rFonts w:ascii="Arial" w:hAnsi="Arial" w:cs="Arial"/>
        </w:rPr>
        <w:t xml:space="preserve">będzie ulokowana </w:t>
      </w:r>
      <w:r w:rsidRPr="00C560D6">
        <w:rPr>
          <w:rFonts w:ascii="Arial" w:hAnsi="Arial" w:cs="Arial"/>
        </w:rPr>
        <w:t xml:space="preserve">na ogrodzonym i dozorowanym 24h/d terenie, wyposażonym w monitoring wizyjny miejsc magazynowania. </w:t>
      </w:r>
    </w:p>
    <w:p w14:paraId="3CE76CA2" w14:textId="1D3B6940" w:rsidR="00FD41D1" w:rsidRDefault="00AF66EF" w:rsidP="004859B5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rozładunku odpady będą przeładowywane </w:t>
      </w:r>
      <w:r w:rsidR="00FD41D1">
        <w:rPr>
          <w:rFonts w:ascii="Arial" w:hAnsi="Arial" w:cs="Arial"/>
        </w:rPr>
        <w:t xml:space="preserve">ładowarką kołową na transporty wielkotonażowe i przewożone do  </w:t>
      </w:r>
      <w:r w:rsidR="00B70A2B">
        <w:rPr>
          <w:rFonts w:ascii="Arial" w:hAnsi="Arial" w:cs="Arial"/>
        </w:rPr>
        <w:t xml:space="preserve">instalacji </w:t>
      </w:r>
      <w:r w:rsidR="00FD41D1">
        <w:rPr>
          <w:rFonts w:ascii="Arial" w:hAnsi="Arial" w:cs="Arial"/>
        </w:rPr>
        <w:t xml:space="preserve">ZUOK w Olsztynie. </w:t>
      </w:r>
      <w:r w:rsidR="00C22E30">
        <w:rPr>
          <w:rFonts w:ascii="Arial" w:hAnsi="Arial" w:cs="Arial"/>
        </w:rPr>
        <w:t xml:space="preserve">Załadowane odpadem kontenery będą </w:t>
      </w:r>
      <w:proofErr w:type="spellStart"/>
      <w:r w:rsidR="00C22E30">
        <w:rPr>
          <w:rFonts w:ascii="Arial" w:hAnsi="Arial" w:cs="Arial"/>
        </w:rPr>
        <w:t>plandekowane</w:t>
      </w:r>
      <w:proofErr w:type="spellEnd"/>
      <w:r w:rsidR="00C22E30">
        <w:rPr>
          <w:rFonts w:ascii="Arial" w:hAnsi="Arial" w:cs="Arial"/>
        </w:rPr>
        <w:t xml:space="preserve"> przed wywozem.</w:t>
      </w:r>
    </w:p>
    <w:p w14:paraId="0B4DDC16" w14:textId="7A4E5F98" w:rsidR="00562BCF" w:rsidRDefault="005B1D40" w:rsidP="004859B5">
      <w:pPr>
        <w:spacing w:line="276" w:lineRule="auto"/>
        <w:ind w:firstLine="426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 xml:space="preserve">Odpady zbierane będą również w kontenerach. Kontenery </w:t>
      </w:r>
      <w:r w:rsidR="00156C70" w:rsidRPr="00C560D6">
        <w:rPr>
          <w:rFonts w:ascii="Arial" w:hAnsi="Arial" w:cs="Arial"/>
        </w:rPr>
        <w:t>oczekujące na wywóz będą to specjalistyczne stalowe kontenery wyposażone w plandeki o pojemności 30, 33 i 40 m</w:t>
      </w:r>
      <w:r w:rsidR="00156C70" w:rsidRPr="00C560D6">
        <w:rPr>
          <w:rFonts w:ascii="Arial" w:hAnsi="Arial" w:cs="Arial"/>
          <w:vertAlign w:val="superscript"/>
        </w:rPr>
        <w:t>3</w:t>
      </w:r>
      <w:r w:rsidR="00156C70" w:rsidRPr="00C560D6">
        <w:rPr>
          <w:rFonts w:ascii="Arial" w:hAnsi="Arial" w:cs="Arial"/>
        </w:rPr>
        <w:t>. Kontenery napełnione, zamknięte i przygotowane do wywozu będą oznakowane kodem i nazwą odpadu</w:t>
      </w:r>
      <w:r w:rsidR="00CA7B6C">
        <w:rPr>
          <w:rFonts w:ascii="Arial" w:hAnsi="Arial" w:cs="Arial"/>
        </w:rPr>
        <w:t xml:space="preserve"> oraz usytuowane na placu magazynowym </w:t>
      </w:r>
      <w:r w:rsidR="00F514ED">
        <w:rPr>
          <w:rFonts w:ascii="Arial" w:hAnsi="Arial" w:cs="Arial"/>
        </w:rPr>
        <w:br/>
      </w:r>
      <w:r w:rsidR="00CA7B6C">
        <w:rPr>
          <w:rFonts w:ascii="Arial" w:hAnsi="Arial" w:cs="Arial"/>
        </w:rPr>
        <w:t>o powierzchni ok. 108 m</w:t>
      </w:r>
      <w:r w:rsidR="00CA7B6C">
        <w:rPr>
          <w:rFonts w:ascii="Arial" w:hAnsi="Arial" w:cs="Arial"/>
          <w:vertAlign w:val="superscript"/>
        </w:rPr>
        <w:t>2</w:t>
      </w:r>
      <w:r w:rsidR="0022031F">
        <w:rPr>
          <w:rFonts w:ascii="Arial" w:hAnsi="Arial" w:cs="Arial"/>
        </w:rPr>
        <w:t>.</w:t>
      </w:r>
    </w:p>
    <w:p w14:paraId="3D52D604" w14:textId="77777777" w:rsidR="00106E97" w:rsidRPr="00C560D6" w:rsidRDefault="00106E97" w:rsidP="0028688F">
      <w:pPr>
        <w:spacing w:line="276" w:lineRule="auto"/>
        <w:jc w:val="both"/>
        <w:rPr>
          <w:rFonts w:ascii="Arial" w:hAnsi="Arial" w:cs="Arial"/>
        </w:rPr>
      </w:pPr>
    </w:p>
    <w:p w14:paraId="387F3737" w14:textId="0178A017" w:rsidR="005110D5" w:rsidRPr="005110D5" w:rsidRDefault="005110D5" w:rsidP="00CE1E8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bookmarkStart w:id="1" w:name="_Hlk138150500"/>
      <w:r w:rsidRPr="005110D5">
        <w:rPr>
          <w:rFonts w:ascii="Arial" w:hAnsi="Arial" w:cs="Arial"/>
          <w:b/>
          <w:bCs/>
        </w:rPr>
        <w:t>Wymagania wynikające z warunków ochrony przeciwpożarowej instalacji, obiektu budowlanego lub jego części lub innego miejsca magazynowania odpadów</w:t>
      </w:r>
      <w:r w:rsidR="00CA6172">
        <w:rPr>
          <w:rFonts w:ascii="Arial" w:hAnsi="Arial" w:cs="Arial"/>
          <w:b/>
          <w:bCs/>
        </w:rPr>
        <w:t>:</w:t>
      </w:r>
    </w:p>
    <w:p w14:paraId="5FDA40B5" w14:textId="77777777" w:rsidR="005110D5" w:rsidRPr="005110D5" w:rsidRDefault="005110D5" w:rsidP="005110D5">
      <w:pPr>
        <w:pStyle w:val="Akapitzlist"/>
        <w:spacing w:line="276" w:lineRule="auto"/>
        <w:ind w:left="780"/>
        <w:jc w:val="both"/>
        <w:rPr>
          <w:rFonts w:ascii="Arial" w:hAnsi="Arial" w:cs="Arial"/>
          <w:b/>
          <w:bCs/>
        </w:rPr>
      </w:pPr>
    </w:p>
    <w:bookmarkEnd w:id="1"/>
    <w:p w14:paraId="159BA1D2" w14:textId="6563CA4D" w:rsidR="00106E97" w:rsidRPr="00106E97" w:rsidRDefault="00106E97" w:rsidP="00106E97">
      <w:pPr>
        <w:numPr>
          <w:ilvl w:val="0"/>
          <w:numId w:val="30"/>
        </w:numPr>
        <w:spacing w:line="276" w:lineRule="auto"/>
        <w:ind w:left="851" w:hanging="284"/>
        <w:contextualSpacing/>
        <w:jc w:val="both"/>
        <w:rPr>
          <w:rFonts w:ascii="Arial" w:hAnsi="Arial" w:cs="Arial"/>
        </w:rPr>
      </w:pPr>
      <w:r w:rsidRPr="00106E97">
        <w:rPr>
          <w:rFonts w:ascii="Arial" w:hAnsi="Arial" w:cs="Arial"/>
        </w:rPr>
        <w:t xml:space="preserve">Przestrzeganie warunków ochrony przeciwpożarowej zawartych w operacie przeciwpożarowym oraz postanowieniu Komendanta Powiatowego Państwowej Straży Pożarnej w Piszu z dnia </w:t>
      </w:r>
      <w:bookmarkStart w:id="2" w:name="_Hlk140052261"/>
      <w:r w:rsidRPr="00106E97">
        <w:rPr>
          <w:rFonts w:ascii="Arial" w:hAnsi="Arial" w:cs="Arial"/>
        </w:rPr>
        <w:t>07.10.2022 r</w:t>
      </w:r>
      <w:bookmarkEnd w:id="2"/>
      <w:r w:rsidRPr="00106E97">
        <w:rPr>
          <w:rFonts w:ascii="Arial" w:hAnsi="Arial" w:cs="Arial"/>
        </w:rPr>
        <w:t xml:space="preserve">., znak: </w:t>
      </w:r>
      <w:bookmarkStart w:id="3" w:name="_Hlk140052284"/>
      <w:r w:rsidRPr="00106E97">
        <w:rPr>
          <w:rFonts w:ascii="Arial" w:hAnsi="Arial" w:cs="Arial"/>
        </w:rPr>
        <w:t>PZ.52805.2.2022.01</w:t>
      </w:r>
      <w:bookmarkEnd w:id="3"/>
      <w:r w:rsidRPr="00106E97">
        <w:rPr>
          <w:rFonts w:ascii="Arial" w:hAnsi="Arial" w:cs="Arial"/>
        </w:rPr>
        <w:t>, uzgadniającym te warunki</w:t>
      </w:r>
      <w:r w:rsidR="00652579">
        <w:rPr>
          <w:rFonts w:ascii="Arial" w:hAnsi="Arial" w:cs="Arial"/>
        </w:rPr>
        <w:t xml:space="preserve">; </w:t>
      </w:r>
      <w:r w:rsidRPr="00106E97">
        <w:rPr>
          <w:rFonts w:ascii="Arial" w:hAnsi="Arial" w:cs="Arial"/>
        </w:rPr>
        <w:t xml:space="preserve"> </w:t>
      </w:r>
    </w:p>
    <w:p w14:paraId="0E9BA685" w14:textId="77777777" w:rsidR="00106E97" w:rsidRPr="00106E97" w:rsidRDefault="00106E97" w:rsidP="00106E97">
      <w:pPr>
        <w:numPr>
          <w:ilvl w:val="0"/>
          <w:numId w:val="30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  <w:lang w:eastAsia="en-US"/>
        </w:rPr>
      </w:pPr>
      <w:r w:rsidRPr="00106E97">
        <w:rPr>
          <w:rFonts w:ascii="Arial" w:eastAsia="Calibri" w:hAnsi="Arial" w:cs="Arial"/>
        </w:rPr>
        <w:t>Przestrzeganie przeciwpożarowych wymagań techniczno-budowlanych, instalacyjnych i technologicznych;</w:t>
      </w:r>
    </w:p>
    <w:p w14:paraId="044FFCC2" w14:textId="77777777" w:rsidR="00106E97" w:rsidRPr="00106E97" w:rsidRDefault="00106E97" w:rsidP="00106E97">
      <w:pPr>
        <w:numPr>
          <w:ilvl w:val="0"/>
          <w:numId w:val="30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106E97">
        <w:rPr>
          <w:rFonts w:ascii="Arial" w:eastAsia="Calibri" w:hAnsi="Arial" w:cs="Arial"/>
        </w:rPr>
        <w:t xml:space="preserve">Zapewnienie, aby instalacje, obiekty budowlane lub ich części oraz inne miejsca przeznaczone do magazynowania odpadów, były wyposażone, uruchamiane, użytkowane i zarządzane w sposób ograniczający możliwość powstania pożaru; </w:t>
      </w:r>
    </w:p>
    <w:p w14:paraId="0BA05A0C" w14:textId="77777777" w:rsidR="00106E97" w:rsidRPr="00106E97" w:rsidRDefault="00106E97" w:rsidP="00106E97">
      <w:pPr>
        <w:numPr>
          <w:ilvl w:val="0"/>
          <w:numId w:val="30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106E97">
        <w:rPr>
          <w:rFonts w:ascii="Arial" w:eastAsia="Calibri" w:hAnsi="Arial" w:cs="Arial"/>
        </w:rPr>
        <w:t>Wyposażenie budynków, obiektów budowlanych lub terenu w wymagane urządzenia przeciwpożarowe i gaśnice;</w:t>
      </w:r>
    </w:p>
    <w:p w14:paraId="21AB4159" w14:textId="77777777" w:rsidR="00106E97" w:rsidRPr="00106E97" w:rsidRDefault="00106E97" w:rsidP="00106E97">
      <w:pPr>
        <w:numPr>
          <w:ilvl w:val="0"/>
          <w:numId w:val="30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106E97">
        <w:rPr>
          <w:rFonts w:ascii="Arial" w:eastAsia="Calibri" w:hAnsi="Arial" w:cs="Arial"/>
        </w:rPr>
        <w:t xml:space="preserve">Zapewnienie konserwacji oraz naprawy urządzeń przeciwpożarowych i gaśnic </w:t>
      </w:r>
      <w:r w:rsidRPr="00106E97">
        <w:rPr>
          <w:rFonts w:ascii="Arial" w:eastAsia="Calibri" w:hAnsi="Arial" w:cs="Arial"/>
        </w:rPr>
        <w:br/>
        <w:t>w sposób gwarantujący ich sprawne i niezawodne funkcjonowanie;</w:t>
      </w:r>
    </w:p>
    <w:p w14:paraId="41F6B5A5" w14:textId="77777777" w:rsidR="00106E97" w:rsidRPr="00106E97" w:rsidRDefault="00106E97" w:rsidP="00106E97">
      <w:pPr>
        <w:numPr>
          <w:ilvl w:val="0"/>
          <w:numId w:val="30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106E97">
        <w:rPr>
          <w:rFonts w:ascii="Arial" w:eastAsia="Calibri" w:hAnsi="Arial" w:cs="Arial"/>
        </w:rPr>
        <w:t xml:space="preserve">Zapewnienie osobom przebywającym na terenie instalacji bezpieczeństwa </w:t>
      </w:r>
      <w:r w:rsidRPr="00106E97">
        <w:rPr>
          <w:rFonts w:ascii="Arial" w:eastAsia="Calibri" w:hAnsi="Arial" w:cs="Arial"/>
        </w:rPr>
        <w:br/>
        <w:t>i możliwości ewakuacji;</w:t>
      </w:r>
    </w:p>
    <w:p w14:paraId="30A34B44" w14:textId="77777777" w:rsidR="00106E97" w:rsidRPr="00106E97" w:rsidRDefault="00106E97" w:rsidP="00106E97">
      <w:pPr>
        <w:numPr>
          <w:ilvl w:val="0"/>
          <w:numId w:val="30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106E97">
        <w:rPr>
          <w:rFonts w:ascii="Arial" w:eastAsia="Calibri" w:hAnsi="Arial" w:cs="Arial"/>
        </w:rPr>
        <w:t>Przygotowanie budynków, obiektów budowlanych lub terenu do prowadzenia akcji ratowniczej;</w:t>
      </w:r>
    </w:p>
    <w:p w14:paraId="038B3EC2" w14:textId="77777777" w:rsidR="00106E97" w:rsidRPr="00106E97" w:rsidRDefault="00106E97" w:rsidP="00106E97">
      <w:pPr>
        <w:numPr>
          <w:ilvl w:val="0"/>
          <w:numId w:val="30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106E97">
        <w:rPr>
          <w:rFonts w:ascii="Arial" w:eastAsia="Calibri" w:hAnsi="Arial" w:cs="Arial"/>
        </w:rPr>
        <w:t>Zapewnienie nośności ogniowej konstrukcji przez określony czas;</w:t>
      </w:r>
    </w:p>
    <w:p w14:paraId="0FF33DCB" w14:textId="77777777" w:rsidR="00106E97" w:rsidRPr="00106E97" w:rsidRDefault="00106E97" w:rsidP="00106E97">
      <w:pPr>
        <w:numPr>
          <w:ilvl w:val="0"/>
          <w:numId w:val="30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106E97">
        <w:rPr>
          <w:rFonts w:ascii="Arial" w:eastAsia="Calibri" w:hAnsi="Arial" w:cs="Arial"/>
        </w:rPr>
        <w:t>Zapewnienie ograniczenia rozprzestrzeniania się ognia i dymu w ich obrębie;</w:t>
      </w:r>
    </w:p>
    <w:p w14:paraId="019659C2" w14:textId="77777777" w:rsidR="00106E97" w:rsidRPr="00106E97" w:rsidRDefault="00106E97" w:rsidP="00106E97">
      <w:pPr>
        <w:numPr>
          <w:ilvl w:val="0"/>
          <w:numId w:val="30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106E97">
        <w:rPr>
          <w:rFonts w:ascii="Arial" w:eastAsia="Calibri" w:hAnsi="Arial" w:cs="Arial"/>
        </w:rPr>
        <w:t>Zapewnienie ograniczenia rozprzestrzeniania się pożaru na sąsiednie obiekty budowlane lub tereny przyległe;</w:t>
      </w:r>
    </w:p>
    <w:p w14:paraId="7FFE261D" w14:textId="77777777" w:rsidR="00106E97" w:rsidRPr="00106E97" w:rsidRDefault="00106E97" w:rsidP="00106E97">
      <w:pPr>
        <w:numPr>
          <w:ilvl w:val="0"/>
          <w:numId w:val="30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106E97">
        <w:rPr>
          <w:rFonts w:ascii="Arial" w:eastAsia="Calibri" w:hAnsi="Arial" w:cs="Arial"/>
        </w:rPr>
        <w:lastRenderedPageBreak/>
        <w:t>Zapewnienie instalacji i urządzeń elektrycznych o stopniu bezpieczeństwa odpowiadającym występującemu zagrożeniu pożarowemu lub zagrożenia wybuchem;</w:t>
      </w:r>
    </w:p>
    <w:p w14:paraId="5409210B" w14:textId="77777777" w:rsidR="00106E97" w:rsidRPr="00106E97" w:rsidRDefault="00106E97" w:rsidP="00106E97">
      <w:pPr>
        <w:numPr>
          <w:ilvl w:val="0"/>
          <w:numId w:val="30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106E97">
        <w:rPr>
          <w:rFonts w:ascii="Arial" w:eastAsia="Calibri" w:hAnsi="Arial" w:cs="Arial"/>
        </w:rPr>
        <w:t>Zapewnienie dróg pożarowych;</w:t>
      </w:r>
    </w:p>
    <w:p w14:paraId="7D4587C5" w14:textId="77777777" w:rsidR="00106E97" w:rsidRPr="00106E97" w:rsidRDefault="00106E97" w:rsidP="00106E97">
      <w:pPr>
        <w:numPr>
          <w:ilvl w:val="0"/>
          <w:numId w:val="30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106E97">
        <w:rPr>
          <w:rFonts w:ascii="Arial" w:eastAsia="Calibri" w:hAnsi="Arial" w:cs="Arial"/>
        </w:rPr>
        <w:t>Zapewnienie wody do celów przeciwpożarowych;</w:t>
      </w:r>
    </w:p>
    <w:p w14:paraId="6F769C88" w14:textId="77777777" w:rsidR="00106E97" w:rsidRPr="00106E97" w:rsidRDefault="00106E97" w:rsidP="00106E97">
      <w:pPr>
        <w:numPr>
          <w:ilvl w:val="0"/>
          <w:numId w:val="30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106E97">
        <w:rPr>
          <w:rFonts w:ascii="Arial" w:eastAsia="Calibri" w:hAnsi="Arial" w:cs="Arial"/>
        </w:rPr>
        <w:t xml:space="preserve">Zapewnienie oznakowania znakami bezpieczeństwa; </w:t>
      </w:r>
    </w:p>
    <w:p w14:paraId="345FF2EF" w14:textId="77777777" w:rsidR="00106E97" w:rsidRPr="00106E97" w:rsidRDefault="00106E97" w:rsidP="00106E97">
      <w:pPr>
        <w:numPr>
          <w:ilvl w:val="0"/>
          <w:numId w:val="30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106E97">
        <w:rPr>
          <w:rFonts w:ascii="Arial" w:eastAsia="Calibri" w:hAnsi="Arial" w:cs="Arial"/>
        </w:rPr>
        <w:t>Zapoznanie pracowników z przepisami przeciwpożarowymi;</w:t>
      </w:r>
    </w:p>
    <w:p w14:paraId="5FF79975" w14:textId="77777777" w:rsidR="00106E97" w:rsidRPr="00106E97" w:rsidRDefault="00106E97" w:rsidP="00106E97">
      <w:pPr>
        <w:numPr>
          <w:ilvl w:val="0"/>
          <w:numId w:val="30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106E97">
        <w:rPr>
          <w:rFonts w:ascii="Arial" w:eastAsia="Calibri" w:hAnsi="Arial" w:cs="Arial"/>
        </w:rPr>
        <w:t>Uwzględnienie bezpieczeństwa ekip ratowniczych, a w szczególności zapewnienie warunków do podejmowania przez te ekipy działań gaśniczych;</w:t>
      </w:r>
    </w:p>
    <w:p w14:paraId="38C70727" w14:textId="77777777" w:rsidR="00106E97" w:rsidRPr="00106E97" w:rsidRDefault="00106E97" w:rsidP="00106E97">
      <w:pPr>
        <w:numPr>
          <w:ilvl w:val="0"/>
          <w:numId w:val="30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106E97">
        <w:rPr>
          <w:rFonts w:ascii="Arial" w:eastAsia="Calibri" w:hAnsi="Arial" w:cs="Arial"/>
        </w:rPr>
        <w:t>Ustalenie sposobów postępowania na wypadek powstania pożaru.</w:t>
      </w:r>
    </w:p>
    <w:p w14:paraId="466A415A" w14:textId="77777777" w:rsidR="00106E97" w:rsidRPr="00106E97" w:rsidRDefault="00106E97" w:rsidP="00106E97">
      <w:pPr>
        <w:spacing w:line="276" w:lineRule="auto"/>
        <w:jc w:val="both"/>
        <w:rPr>
          <w:rFonts w:ascii="Arial" w:hAnsi="Arial" w:cs="Arial"/>
        </w:rPr>
      </w:pPr>
    </w:p>
    <w:p w14:paraId="360012A2" w14:textId="55988A44" w:rsidR="0095530E" w:rsidRPr="0011436F" w:rsidRDefault="0095530E" w:rsidP="0011436F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1436F">
        <w:rPr>
          <w:rFonts w:ascii="Arial" w:hAnsi="Arial" w:cs="Arial"/>
        </w:rPr>
        <w:t>Zobowiązać Wnioskodawcę do:</w:t>
      </w:r>
    </w:p>
    <w:p w14:paraId="3BD7A226" w14:textId="77777777" w:rsidR="001E4A2E" w:rsidRPr="00C560D6" w:rsidRDefault="001E4A2E" w:rsidP="001E4A2E">
      <w:pPr>
        <w:pStyle w:val="Akapitzlist"/>
        <w:spacing w:line="276" w:lineRule="auto"/>
        <w:ind w:left="142"/>
        <w:jc w:val="both"/>
        <w:rPr>
          <w:rFonts w:ascii="Arial" w:hAnsi="Arial" w:cs="Arial"/>
          <w:color w:val="FF0000"/>
        </w:rPr>
      </w:pPr>
    </w:p>
    <w:p w14:paraId="5A7468B7" w14:textId="77777777" w:rsidR="00B75F6E" w:rsidRPr="00C560D6" w:rsidRDefault="0095530E" w:rsidP="001E4A2E">
      <w:pPr>
        <w:numPr>
          <w:ilvl w:val="0"/>
          <w:numId w:val="2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>prowadzenia działalności w sposób niepowodujący zagrożenia dla zdrowia, życia ludzi i środowiska,</w:t>
      </w:r>
      <w:r w:rsidR="00B75F6E" w:rsidRPr="00C560D6">
        <w:rPr>
          <w:rFonts w:ascii="Arial" w:hAnsi="Arial" w:cs="Arial"/>
        </w:rPr>
        <w:t xml:space="preserve"> </w:t>
      </w:r>
    </w:p>
    <w:p w14:paraId="2DDF03A5" w14:textId="77777777" w:rsidR="00944E95" w:rsidRDefault="00B75F6E" w:rsidP="00944E95">
      <w:pPr>
        <w:numPr>
          <w:ilvl w:val="0"/>
          <w:numId w:val="2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>prowadzenia działalności w sposób zgodny</w:t>
      </w:r>
      <w:r w:rsidR="0069230A" w:rsidRPr="00C560D6">
        <w:rPr>
          <w:rFonts w:ascii="Arial" w:hAnsi="Arial" w:cs="Arial"/>
        </w:rPr>
        <w:t xml:space="preserve"> z przepisami z zakresu </w:t>
      </w:r>
      <w:r w:rsidRPr="00C560D6">
        <w:rPr>
          <w:rFonts w:ascii="Arial" w:hAnsi="Arial" w:cs="Arial"/>
        </w:rPr>
        <w:t>gospodarowania odpadami,</w:t>
      </w:r>
    </w:p>
    <w:p w14:paraId="02A521F2" w14:textId="107D0A7B" w:rsidR="0095530E" w:rsidRPr="00944E95" w:rsidRDefault="0095530E" w:rsidP="00944E95">
      <w:pPr>
        <w:numPr>
          <w:ilvl w:val="0"/>
          <w:numId w:val="2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944E95">
        <w:rPr>
          <w:rFonts w:ascii="Arial" w:hAnsi="Arial" w:cs="Arial"/>
        </w:rPr>
        <w:t xml:space="preserve">magazynowania </w:t>
      </w:r>
      <w:r w:rsidR="006565F7" w:rsidRPr="00944E95">
        <w:rPr>
          <w:rFonts w:ascii="Arial" w:hAnsi="Arial" w:cs="Arial"/>
        </w:rPr>
        <w:t xml:space="preserve">odpadów </w:t>
      </w:r>
      <w:r w:rsidR="0069230A" w:rsidRPr="00944E95">
        <w:rPr>
          <w:rFonts w:ascii="Arial" w:hAnsi="Arial" w:cs="Arial"/>
        </w:rPr>
        <w:t>w wydzielonych</w:t>
      </w:r>
      <w:r w:rsidR="009A1EF4">
        <w:rPr>
          <w:rFonts w:ascii="Arial" w:hAnsi="Arial" w:cs="Arial"/>
        </w:rPr>
        <w:t xml:space="preserve"> </w:t>
      </w:r>
      <w:r w:rsidRPr="00944E95">
        <w:rPr>
          <w:rFonts w:ascii="Arial" w:hAnsi="Arial" w:cs="Arial"/>
        </w:rPr>
        <w:t>i oznakowanych miejscach,</w:t>
      </w:r>
      <w:r w:rsidR="00B23829" w:rsidRPr="00944E95">
        <w:rPr>
          <w:rFonts w:ascii="Arial" w:hAnsi="Arial" w:cs="Arial"/>
        </w:rPr>
        <w:t xml:space="preserve"> zgodnie z wymogami Rozporządzenia Ministra Klimatu z dnia 11 września 2020 r. w sprawie szczegółowych wymagań dla magazynowania odpadów (Dz. U. z 2020 r. poz. 1742)</w:t>
      </w:r>
      <w:r w:rsidR="009C03F7">
        <w:rPr>
          <w:rFonts w:ascii="Arial" w:hAnsi="Arial" w:cs="Arial"/>
        </w:rPr>
        <w:t>,</w:t>
      </w:r>
      <w:r w:rsidR="00B23829" w:rsidRPr="00944E95">
        <w:rPr>
          <w:rFonts w:ascii="Arial" w:hAnsi="Arial" w:cs="Arial"/>
        </w:rPr>
        <w:t xml:space="preserve"> </w:t>
      </w:r>
    </w:p>
    <w:p w14:paraId="1413F824" w14:textId="4B9A84B8" w:rsidR="0095530E" w:rsidRPr="00C560D6" w:rsidRDefault="0095530E" w:rsidP="001E4A2E">
      <w:pPr>
        <w:numPr>
          <w:ilvl w:val="0"/>
          <w:numId w:val="2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 xml:space="preserve">przekazywania odpadów </w:t>
      </w:r>
      <w:r w:rsidR="0069230A" w:rsidRPr="00C560D6">
        <w:rPr>
          <w:rFonts w:ascii="Arial" w:hAnsi="Arial" w:cs="Arial"/>
        </w:rPr>
        <w:t xml:space="preserve">uprawnionym </w:t>
      </w:r>
      <w:r w:rsidRPr="00C560D6">
        <w:rPr>
          <w:rFonts w:ascii="Arial" w:hAnsi="Arial" w:cs="Arial"/>
        </w:rPr>
        <w:t>jednostkom posiadaj</w:t>
      </w:r>
      <w:r w:rsidR="0069230A" w:rsidRPr="00C560D6">
        <w:rPr>
          <w:rFonts w:ascii="Arial" w:hAnsi="Arial" w:cs="Arial"/>
        </w:rPr>
        <w:t>ącym wymagane przepisami ustawy</w:t>
      </w:r>
      <w:r w:rsidR="008F4F24" w:rsidRPr="00C560D6">
        <w:rPr>
          <w:rFonts w:ascii="Arial" w:hAnsi="Arial" w:cs="Arial"/>
        </w:rPr>
        <w:t xml:space="preserve"> </w:t>
      </w:r>
      <w:r w:rsidR="0069230A" w:rsidRPr="00C560D6">
        <w:rPr>
          <w:rFonts w:ascii="Arial" w:hAnsi="Arial" w:cs="Arial"/>
        </w:rPr>
        <w:t xml:space="preserve">o odpadach </w:t>
      </w:r>
      <w:r w:rsidRPr="00C560D6">
        <w:rPr>
          <w:rFonts w:ascii="Arial" w:hAnsi="Arial" w:cs="Arial"/>
        </w:rPr>
        <w:t>zezwolenia na transport, odzysk i/lub unieszkodliwianie odpadów,</w:t>
      </w:r>
    </w:p>
    <w:p w14:paraId="5D232B89" w14:textId="75478651" w:rsidR="00110A4B" w:rsidRPr="00C560D6" w:rsidRDefault="0095530E" w:rsidP="001E4A2E">
      <w:pPr>
        <w:numPr>
          <w:ilvl w:val="0"/>
          <w:numId w:val="2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>prowadzenia jakościowej i ilo</w:t>
      </w:r>
      <w:r w:rsidR="0069230A" w:rsidRPr="00C560D6">
        <w:rPr>
          <w:rFonts w:ascii="Arial" w:hAnsi="Arial" w:cs="Arial"/>
        </w:rPr>
        <w:t xml:space="preserve">ściowej ewidencji </w:t>
      </w:r>
      <w:r w:rsidRPr="00C560D6">
        <w:rPr>
          <w:rFonts w:ascii="Arial" w:hAnsi="Arial" w:cs="Arial"/>
        </w:rPr>
        <w:t xml:space="preserve"> odpadów zgodnie z przyjętą kla</w:t>
      </w:r>
      <w:r w:rsidR="0069230A" w:rsidRPr="00C560D6">
        <w:rPr>
          <w:rFonts w:ascii="Arial" w:hAnsi="Arial" w:cs="Arial"/>
        </w:rPr>
        <w:t xml:space="preserve">syfikacją </w:t>
      </w:r>
      <w:r w:rsidR="00876F59" w:rsidRPr="00C560D6">
        <w:rPr>
          <w:rFonts w:ascii="Arial" w:hAnsi="Arial" w:cs="Arial"/>
        </w:rPr>
        <w:t>i wzorami dokumentów</w:t>
      </w:r>
      <w:r w:rsidR="00632E7E" w:rsidRPr="00C560D6">
        <w:rPr>
          <w:rFonts w:ascii="Arial" w:hAnsi="Arial" w:cs="Arial"/>
        </w:rPr>
        <w:t>.</w:t>
      </w:r>
    </w:p>
    <w:p w14:paraId="294A08ED" w14:textId="77777777" w:rsidR="008B761A" w:rsidRPr="00C560D6" w:rsidRDefault="008B761A" w:rsidP="00C22DAC">
      <w:pPr>
        <w:jc w:val="both"/>
        <w:rPr>
          <w:rFonts w:ascii="Arial" w:hAnsi="Arial" w:cs="Arial"/>
        </w:rPr>
      </w:pPr>
    </w:p>
    <w:p w14:paraId="184543FE" w14:textId="68477991" w:rsidR="0095530E" w:rsidRPr="00C560D6" w:rsidRDefault="0095530E" w:rsidP="00773569">
      <w:pPr>
        <w:pStyle w:val="Akapitzlis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FF0000"/>
        </w:rPr>
      </w:pPr>
      <w:r w:rsidRPr="00C560D6">
        <w:rPr>
          <w:rFonts w:ascii="Arial" w:hAnsi="Arial" w:cs="Arial"/>
        </w:rPr>
        <w:t>Usta</w:t>
      </w:r>
      <w:r w:rsidR="002954A2" w:rsidRPr="00C560D6">
        <w:rPr>
          <w:rFonts w:ascii="Arial" w:hAnsi="Arial" w:cs="Arial"/>
        </w:rPr>
        <w:t xml:space="preserve">lić </w:t>
      </w:r>
      <w:r w:rsidR="00C31AA2">
        <w:rPr>
          <w:rFonts w:ascii="Arial" w:hAnsi="Arial" w:cs="Arial"/>
        </w:rPr>
        <w:t>czas</w:t>
      </w:r>
      <w:r w:rsidR="002954A2" w:rsidRPr="00C560D6">
        <w:rPr>
          <w:rFonts w:ascii="Arial" w:hAnsi="Arial" w:cs="Arial"/>
        </w:rPr>
        <w:t xml:space="preserve"> obowiązywania zezwolenia</w:t>
      </w:r>
      <w:r w:rsidRPr="00C560D6">
        <w:rPr>
          <w:rFonts w:ascii="Arial" w:hAnsi="Arial" w:cs="Arial"/>
        </w:rPr>
        <w:t xml:space="preserve"> </w:t>
      </w:r>
      <w:r w:rsidR="002356F7" w:rsidRPr="00C560D6">
        <w:rPr>
          <w:rFonts w:ascii="Arial" w:hAnsi="Arial" w:cs="Arial"/>
        </w:rPr>
        <w:t xml:space="preserve">na zbieranie  </w:t>
      </w:r>
      <w:r w:rsidR="002356F7" w:rsidRPr="00445F31">
        <w:rPr>
          <w:rFonts w:ascii="Arial" w:hAnsi="Arial" w:cs="Arial"/>
        </w:rPr>
        <w:t xml:space="preserve">odpadów </w:t>
      </w:r>
      <w:r w:rsidR="001E4A2E" w:rsidRPr="00445F31">
        <w:rPr>
          <w:rFonts w:ascii="Arial" w:hAnsi="Arial" w:cs="Arial"/>
        </w:rPr>
        <w:t>do</w:t>
      </w:r>
      <w:r w:rsidR="00941235" w:rsidRPr="00445F31">
        <w:rPr>
          <w:rFonts w:ascii="Arial" w:hAnsi="Arial" w:cs="Arial"/>
        </w:rPr>
        <w:t xml:space="preserve"> </w:t>
      </w:r>
      <w:r w:rsidRPr="00445F31">
        <w:rPr>
          <w:rFonts w:ascii="Arial" w:hAnsi="Arial" w:cs="Arial"/>
        </w:rPr>
        <w:t>dnia</w:t>
      </w:r>
      <w:r w:rsidR="00A45ECD" w:rsidRPr="00445F31">
        <w:rPr>
          <w:rFonts w:ascii="Arial" w:hAnsi="Arial" w:cs="Arial"/>
        </w:rPr>
        <w:t xml:space="preserve"> </w:t>
      </w:r>
      <w:r w:rsidR="003C2846" w:rsidRPr="00445F31">
        <w:rPr>
          <w:rFonts w:ascii="Arial" w:hAnsi="Arial" w:cs="Arial"/>
        </w:rPr>
        <w:t>1</w:t>
      </w:r>
      <w:r w:rsidR="00445F31" w:rsidRPr="00445F31">
        <w:rPr>
          <w:rFonts w:ascii="Arial" w:hAnsi="Arial" w:cs="Arial"/>
        </w:rPr>
        <w:t>9</w:t>
      </w:r>
      <w:r w:rsidR="003C2846" w:rsidRPr="00445F31">
        <w:rPr>
          <w:rFonts w:ascii="Arial" w:hAnsi="Arial" w:cs="Arial"/>
        </w:rPr>
        <w:t xml:space="preserve"> lipca </w:t>
      </w:r>
      <w:r w:rsidR="00513A21" w:rsidRPr="00445F31">
        <w:rPr>
          <w:rFonts w:ascii="Arial" w:hAnsi="Arial" w:cs="Arial"/>
        </w:rPr>
        <w:t>20</w:t>
      </w:r>
      <w:r w:rsidR="002D2D93" w:rsidRPr="00445F31">
        <w:rPr>
          <w:rFonts w:ascii="Arial" w:hAnsi="Arial" w:cs="Arial"/>
        </w:rPr>
        <w:t>3</w:t>
      </w:r>
      <w:r w:rsidR="00241B3E" w:rsidRPr="00445F31">
        <w:rPr>
          <w:rFonts w:ascii="Arial" w:hAnsi="Arial" w:cs="Arial"/>
        </w:rPr>
        <w:t>3</w:t>
      </w:r>
      <w:r w:rsidRPr="00445F31">
        <w:rPr>
          <w:rFonts w:ascii="Arial" w:hAnsi="Arial" w:cs="Arial"/>
        </w:rPr>
        <w:t xml:space="preserve"> r.</w:t>
      </w:r>
    </w:p>
    <w:p w14:paraId="030D4118" w14:textId="2E4C9FFF" w:rsidR="00B21D60" w:rsidRPr="00C560D6" w:rsidRDefault="00B21D60" w:rsidP="00B21D60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7D3AF403" w14:textId="77777777" w:rsidR="00F30FF9" w:rsidRPr="00C560D6" w:rsidRDefault="00F30FF9" w:rsidP="00F30FF9">
      <w:pPr>
        <w:ind w:left="230"/>
        <w:jc w:val="center"/>
        <w:rPr>
          <w:rFonts w:ascii="Arial" w:hAnsi="Arial" w:cs="Arial"/>
          <w:b/>
          <w:spacing w:val="20"/>
        </w:rPr>
      </w:pPr>
      <w:r w:rsidRPr="00C560D6">
        <w:rPr>
          <w:rFonts w:ascii="Arial" w:hAnsi="Arial" w:cs="Arial"/>
          <w:b/>
          <w:spacing w:val="20"/>
        </w:rPr>
        <w:t>UZASADNIENIE</w:t>
      </w:r>
    </w:p>
    <w:p w14:paraId="539728B3" w14:textId="77777777" w:rsidR="00B32B1E" w:rsidRPr="00C560D6" w:rsidRDefault="00B32B1E" w:rsidP="00DB196A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71F6F126" w14:textId="4A004FEB" w:rsidR="006110BA" w:rsidRDefault="00941235" w:rsidP="00E90842">
      <w:pPr>
        <w:suppressAutoHyphens/>
        <w:spacing w:line="276" w:lineRule="auto"/>
        <w:ind w:right="11" w:firstLine="708"/>
        <w:contextualSpacing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 xml:space="preserve">Pismem z dnia </w:t>
      </w:r>
      <w:r w:rsidR="00AD2E7D" w:rsidRPr="00C560D6">
        <w:rPr>
          <w:rFonts w:ascii="Arial" w:hAnsi="Arial" w:cs="Arial"/>
        </w:rPr>
        <w:t>20.10</w:t>
      </w:r>
      <w:r w:rsidR="00D807D6" w:rsidRPr="00C560D6">
        <w:rPr>
          <w:rFonts w:ascii="Arial" w:hAnsi="Arial" w:cs="Arial"/>
        </w:rPr>
        <w:t>.2022</w:t>
      </w:r>
      <w:r w:rsidRPr="00C560D6">
        <w:rPr>
          <w:rFonts w:ascii="Arial" w:hAnsi="Arial" w:cs="Arial"/>
        </w:rPr>
        <w:t xml:space="preserve"> r</w:t>
      </w:r>
      <w:r w:rsidR="006110BA">
        <w:rPr>
          <w:rFonts w:ascii="Arial" w:hAnsi="Arial" w:cs="Arial"/>
        </w:rPr>
        <w:t>.</w:t>
      </w:r>
      <w:r w:rsidR="00AD2E7D" w:rsidRPr="00C560D6">
        <w:rPr>
          <w:rFonts w:ascii="Arial" w:hAnsi="Arial" w:cs="Arial"/>
          <w:color w:val="000000"/>
        </w:rPr>
        <w:t xml:space="preserve"> Zakład Gospodarki Odpadami Komunalnymi Sp. z o.o.</w:t>
      </w:r>
      <w:r w:rsidR="006110BA">
        <w:rPr>
          <w:rFonts w:ascii="Arial" w:hAnsi="Arial" w:cs="Arial"/>
          <w:color w:val="000000"/>
        </w:rPr>
        <w:t>,</w:t>
      </w:r>
      <w:r w:rsidR="00AD2E7D" w:rsidRPr="00C560D6">
        <w:rPr>
          <w:rFonts w:ascii="Arial" w:hAnsi="Arial" w:cs="Arial"/>
          <w:color w:val="000000"/>
        </w:rPr>
        <w:t xml:space="preserve"> ul. Lubelska 53, 10-410 Olsztyn </w:t>
      </w:r>
      <w:r w:rsidRPr="00C560D6">
        <w:rPr>
          <w:rFonts w:ascii="Arial" w:hAnsi="Arial" w:cs="Arial"/>
        </w:rPr>
        <w:t>wystąpi</w:t>
      </w:r>
      <w:r w:rsidR="00704411" w:rsidRPr="00C560D6">
        <w:rPr>
          <w:rFonts w:ascii="Arial" w:hAnsi="Arial" w:cs="Arial"/>
        </w:rPr>
        <w:t>ł</w:t>
      </w:r>
      <w:r w:rsidR="006110BA">
        <w:rPr>
          <w:rFonts w:ascii="Arial" w:hAnsi="Arial" w:cs="Arial"/>
        </w:rPr>
        <w:t>a</w:t>
      </w:r>
      <w:r w:rsidR="00723E34" w:rsidRPr="00C560D6">
        <w:rPr>
          <w:rFonts w:ascii="Arial" w:hAnsi="Arial" w:cs="Arial"/>
        </w:rPr>
        <w:t xml:space="preserve"> do tut. Organu</w:t>
      </w:r>
      <w:r w:rsidR="008B761A" w:rsidRPr="00C560D6">
        <w:rPr>
          <w:rFonts w:ascii="Arial" w:hAnsi="Arial" w:cs="Arial"/>
        </w:rPr>
        <w:t xml:space="preserve"> z </w:t>
      </w:r>
      <w:r w:rsidR="008F1001" w:rsidRPr="00C560D6">
        <w:rPr>
          <w:rFonts w:ascii="Arial" w:hAnsi="Arial" w:cs="Arial"/>
        </w:rPr>
        <w:t>wnioskiem</w:t>
      </w:r>
      <w:r w:rsidR="000353B4" w:rsidRPr="00C560D6">
        <w:rPr>
          <w:rFonts w:ascii="Arial" w:hAnsi="Arial" w:cs="Arial"/>
        </w:rPr>
        <w:t xml:space="preserve"> w sprawie </w:t>
      </w:r>
      <w:r w:rsidR="00D807D6" w:rsidRPr="00C560D6">
        <w:rPr>
          <w:rFonts w:ascii="Arial" w:hAnsi="Arial" w:cs="Arial"/>
          <w:color w:val="000000"/>
        </w:rPr>
        <w:t xml:space="preserve">wydania zezwolenia </w:t>
      </w:r>
      <w:r w:rsidR="00AD2E7D" w:rsidRPr="00C560D6">
        <w:rPr>
          <w:rFonts w:ascii="Arial" w:hAnsi="Arial" w:cs="Arial"/>
          <w:color w:val="000000"/>
        </w:rPr>
        <w:t xml:space="preserve">na zbieranie odpadów dla stacji przeładunkowej odpadów komunalnych </w:t>
      </w:r>
      <w:r w:rsidR="000D642B">
        <w:rPr>
          <w:rFonts w:ascii="Arial" w:hAnsi="Arial" w:cs="Arial"/>
          <w:color w:val="000000"/>
        </w:rPr>
        <w:t xml:space="preserve">w Piszu, </w:t>
      </w:r>
      <w:r w:rsidR="00AD2E7D" w:rsidRPr="00C560D6">
        <w:rPr>
          <w:rFonts w:ascii="Arial" w:hAnsi="Arial" w:cs="Arial"/>
          <w:color w:val="000000"/>
        </w:rPr>
        <w:t>zlokalizowanej</w:t>
      </w:r>
      <w:r w:rsidR="000D642B">
        <w:rPr>
          <w:rFonts w:ascii="Arial" w:hAnsi="Arial" w:cs="Arial"/>
          <w:color w:val="000000"/>
        </w:rPr>
        <w:t xml:space="preserve"> przy ul. Tęczowej</w:t>
      </w:r>
      <w:r w:rsidR="00AD2E7D" w:rsidRPr="00C560D6">
        <w:rPr>
          <w:rFonts w:ascii="Arial" w:hAnsi="Arial" w:cs="Arial"/>
          <w:color w:val="000000"/>
        </w:rPr>
        <w:t xml:space="preserve"> na działce nr 1149/42, obręb 1 Pisz, gmina Pisz</w:t>
      </w:r>
      <w:r w:rsidR="006110BA">
        <w:rPr>
          <w:rFonts w:ascii="Arial" w:hAnsi="Arial" w:cs="Arial"/>
          <w:color w:val="000000"/>
        </w:rPr>
        <w:t>.</w:t>
      </w:r>
      <w:r w:rsidR="00AD2E7D" w:rsidRPr="00C560D6">
        <w:rPr>
          <w:rFonts w:ascii="Arial" w:hAnsi="Arial" w:cs="Arial"/>
        </w:rPr>
        <w:t xml:space="preserve"> </w:t>
      </w:r>
    </w:p>
    <w:p w14:paraId="6EE2D3FB" w14:textId="5237E1E9" w:rsidR="00AF64E7" w:rsidRPr="00C560D6" w:rsidRDefault="00AF64E7" w:rsidP="00E90842">
      <w:pPr>
        <w:suppressAutoHyphens/>
        <w:spacing w:line="276" w:lineRule="auto"/>
        <w:ind w:right="11" w:firstLine="708"/>
        <w:contextualSpacing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 xml:space="preserve">Zgodnie z art. 41 ust. </w:t>
      </w:r>
      <w:r w:rsidR="00941235" w:rsidRPr="00C560D6">
        <w:rPr>
          <w:rFonts w:ascii="Arial" w:hAnsi="Arial" w:cs="Arial"/>
        </w:rPr>
        <w:t>3 pkt 1</w:t>
      </w:r>
      <w:r w:rsidR="00267251">
        <w:rPr>
          <w:rFonts w:ascii="Arial" w:hAnsi="Arial" w:cs="Arial"/>
        </w:rPr>
        <w:t>d</w:t>
      </w:r>
      <w:r w:rsidR="00941235" w:rsidRPr="00C560D6">
        <w:rPr>
          <w:rFonts w:ascii="Arial" w:hAnsi="Arial" w:cs="Arial"/>
        </w:rPr>
        <w:t xml:space="preserve"> </w:t>
      </w:r>
      <w:r w:rsidRPr="00C560D6">
        <w:rPr>
          <w:rFonts w:ascii="Arial" w:hAnsi="Arial" w:cs="Arial"/>
        </w:rPr>
        <w:t xml:space="preserve">ustawy z dnia 14 </w:t>
      </w:r>
      <w:r w:rsidR="008A71E9" w:rsidRPr="00C560D6">
        <w:rPr>
          <w:rFonts w:ascii="Arial" w:hAnsi="Arial" w:cs="Arial"/>
        </w:rPr>
        <w:t>grudnia 2012 r. o odpadach (Dz. U</w:t>
      </w:r>
      <w:r w:rsidR="00E84EFB">
        <w:rPr>
          <w:rFonts w:ascii="Arial" w:hAnsi="Arial" w:cs="Arial"/>
        </w:rPr>
        <w:t>.</w:t>
      </w:r>
      <w:r w:rsidR="008A71E9" w:rsidRPr="00C560D6">
        <w:rPr>
          <w:rFonts w:ascii="Arial" w:hAnsi="Arial" w:cs="Arial"/>
        </w:rPr>
        <w:t> </w:t>
      </w:r>
      <w:r w:rsidRPr="00C560D6">
        <w:rPr>
          <w:rFonts w:ascii="Arial" w:hAnsi="Arial" w:cs="Arial"/>
        </w:rPr>
        <w:t>z 20</w:t>
      </w:r>
      <w:r w:rsidR="00941235" w:rsidRPr="00C560D6">
        <w:rPr>
          <w:rFonts w:ascii="Arial" w:hAnsi="Arial" w:cs="Arial"/>
        </w:rPr>
        <w:t>2</w:t>
      </w:r>
      <w:r w:rsidR="00704411" w:rsidRPr="00C560D6">
        <w:rPr>
          <w:rFonts w:ascii="Arial" w:hAnsi="Arial" w:cs="Arial"/>
        </w:rPr>
        <w:t>2</w:t>
      </w:r>
      <w:r w:rsidRPr="00C560D6">
        <w:rPr>
          <w:rFonts w:ascii="Arial" w:hAnsi="Arial" w:cs="Arial"/>
        </w:rPr>
        <w:t xml:space="preserve"> r. poz. </w:t>
      </w:r>
      <w:r w:rsidR="005F3DFA" w:rsidRPr="00C560D6">
        <w:rPr>
          <w:rFonts w:ascii="Arial" w:hAnsi="Arial" w:cs="Arial"/>
        </w:rPr>
        <w:t>699</w:t>
      </w:r>
      <w:r w:rsidRPr="00C560D6">
        <w:rPr>
          <w:rFonts w:ascii="Arial" w:hAnsi="Arial" w:cs="Arial"/>
        </w:rPr>
        <w:t xml:space="preserve"> z</w:t>
      </w:r>
      <w:r w:rsidR="00746999" w:rsidRPr="00C560D6">
        <w:rPr>
          <w:rFonts w:ascii="Arial" w:hAnsi="Arial" w:cs="Arial"/>
        </w:rPr>
        <w:t xml:space="preserve">e </w:t>
      </w:r>
      <w:r w:rsidRPr="00C560D6">
        <w:rPr>
          <w:rFonts w:ascii="Arial" w:hAnsi="Arial" w:cs="Arial"/>
        </w:rPr>
        <w:t xml:space="preserve">zm.) organem właściwym do wydania niniejszej decyzji jest marszałek województwa.  </w:t>
      </w:r>
    </w:p>
    <w:p w14:paraId="0EEB39D3" w14:textId="44E28D19" w:rsidR="00E570E1" w:rsidRPr="00C560D6" w:rsidRDefault="00E570E1" w:rsidP="00E570E1">
      <w:pPr>
        <w:spacing w:line="276" w:lineRule="auto"/>
        <w:ind w:firstLine="708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>Na podstawie art. 32 ust. 2, 3 ustawy z dnia 6 marca 2018 r. Prawo przedsiębiorców (Dz. U. z 2</w:t>
      </w:r>
      <w:r w:rsidR="00D807D6" w:rsidRPr="00C560D6">
        <w:rPr>
          <w:rFonts w:ascii="Arial" w:hAnsi="Arial" w:cs="Arial"/>
        </w:rPr>
        <w:t>021</w:t>
      </w:r>
      <w:r w:rsidRPr="00C560D6">
        <w:rPr>
          <w:rFonts w:ascii="Arial" w:hAnsi="Arial" w:cs="Arial"/>
        </w:rPr>
        <w:t xml:space="preserve"> r. poz. </w:t>
      </w:r>
      <w:r w:rsidR="00D807D6" w:rsidRPr="00C560D6">
        <w:rPr>
          <w:rFonts w:ascii="Arial" w:hAnsi="Arial" w:cs="Arial"/>
        </w:rPr>
        <w:t>162</w:t>
      </w:r>
      <w:r w:rsidRPr="00C560D6">
        <w:rPr>
          <w:rFonts w:ascii="Arial" w:hAnsi="Arial" w:cs="Arial"/>
        </w:rPr>
        <w:t xml:space="preserve"> </w:t>
      </w:r>
      <w:r w:rsidR="00D807D6" w:rsidRPr="00C560D6">
        <w:rPr>
          <w:rFonts w:ascii="Arial" w:hAnsi="Arial" w:cs="Arial"/>
        </w:rPr>
        <w:t>z</w:t>
      </w:r>
      <w:r w:rsidR="00746999" w:rsidRPr="00C560D6">
        <w:rPr>
          <w:rFonts w:ascii="Arial" w:hAnsi="Arial" w:cs="Arial"/>
        </w:rPr>
        <w:t xml:space="preserve">e </w:t>
      </w:r>
      <w:r w:rsidR="00D807D6" w:rsidRPr="00C560D6">
        <w:rPr>
          <w:rFonts w:ascii="Arial" w:hAnsi="Arial" w:cs="Arial"/>
        </w:rPr>
        <w:t>zm</w:t>
      </w:r>
      <w:r w:rsidRPr="00C560D6">
        <w:rPr>
          <w:rFonts w:ascii="Arial" w:hAnsi="Arial" w:cs="Arial"/>
        </w:rPr>
        <w:t xml:space="preserve">.) wysłano </w:t>
      </w:r>
      <w:r w:rsidR="00D807D6" w:rsidRPr="00C560D6">
        <w:rPr>
          <w:rFonts w:ascii="Arial" w:hAnsi="Arial" w:cs="Arial"/>
        </w:rPr>
        <w:t>Stronie</w:t>
      </w:r>
      <w:r w:rsidRPr="00C560D6">
        <w:rPr>
          <w:rFonts w:ascii="Arial" w:hAnsi="Arial" w:cs="Arial"/>
        </w:rPr>
        <w:t xml:space="preserve"> pismo z dnia </w:t>
      </w:r>
      <w:r w:rsidR="00802DB7" w:rsidRPr="00C560D6">
        <w:rPr>
          <w:rFonts w:ascii="Arial" w:hAnsi="Arial" w:cs="Arial"/>
        </w:rPr>
        <w:t>26.10</w:t>
      </w:r>
      <w:r w:rsidR="00D807D6" w:rsidRPr="00C560D6">
        <w:rPr>
          <w:rFonts w:ascii="Arial" w:hAnsi="Arial" w:cs="Arial"/>
        </w:rPr>
        <w:t>.2022</w:t>
      </w:r>
      <w:r w:rsidRPr="00C560D6">
        <w:rPr>
          <w:rFonts w:ascii="Arial" w:hAnsi="Arial" w:cs="Arial"/>
        </w:rPr>
        <w:t xml:space="preserve"> r., znak: OŚ-</w:t>
      </w:r>
      <w:r w:rsidR="00DC5689">
        <w:rPr>
          <w:rFonts w:ascii="Arial" w:hAnsi="Arial" w:cs="Arial"/>
        </w:rPr>
        <w:t>PŚ</w:t>
      </w:r>
      <w:r w:rsidRPr="00C560D6">
        <w:rPr>
          <w:rFonts w:ascii="Arial" w:hAnsi="Arial" w:cs="Arial"/>
        </w:rPr>
        <w:t>.7244.</w:t>
      </w:r>
      <w:r w:rsidR="00802DB7" w:rsidRPr="00C560D6">
        <w:rPr>
          <w:rFonts w:ascii="Arial" w:hAnsi="Arial" w:cs="Arial"/>
        </w:rPr>
        <w:t>28</w:t>
      </w:r>
      <w:r w:rsidRPr="00C560D6">
        <w:rPr>
          <w:rFonts w:ascii="Arial" w:hAnsi="Arial" w:cs="Arial"/>
        </w:rPr>
        <w:t>.20</w:t>
      </w:r>
      <w:r w:rsidR="00D807D6" w:rsidRPr="00C560D6">
        <w:rPr>
          <w:rFonts w:ascii="Arial" w:hAnsi="Arial" w:cs="Arial"/>
        </w:rPr>
        <w:t>22</w:t>
      </w:r>
      <w:r w:rsidRPr="00C560D6">
        <w:rPr>
          <w:rFonts w:ascii="Arial" w:hAnsi="Arial" w:cs="Arial"/>
        </w:rPr>
        <w:t xml:space="preserve"> potwierdzające przyjęcie wniosku. </w:t>
      </w:r>
    </w:p>
    <w:p w14:paraId="023903C1" w14:textId="0F9A6FF9" w:rsidR="00704411" w:rsidRPr="00C560D6" w:rsidRDefault="00704411" w:rsidP="00704411">
      <w:pPr>
        <w:spacing w:line="276" w:lineRule="auto"/>
        <w:ind w:firstLine="708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lastRenderedPageBreak/>
        <w:t xml:space="preserve">Następnie tut. Organ pismem z dnia </w:t>
      </w:r>
      <w:r w:rsidR="00802DB7" w:rsidRPr="00C560D6">
        <w:rPr>
          <w:rFonts w:ascii="Arial" w:hAnsi="Arial" w:cs="Arial"/>
        </w:rPr>
        <w:t>30.11</w:t>
      </w:r>
      <w:r w:rsidRPr="00C560D6">
        <w:rPr>
          <w:rFonts w:ascii="Arial" w:hAnsi="Arial" w:cs="Arial"/>
        </w:rPr>
        <w:t>.2022 r. wezwał Stronę do uzupełnienia braków formalnych we wniosku oraz do złożenia stosownych wyjaśnień.</w:t>
      </w:r>
    </w:p>
    <w:p w14:paraId="1EF17C49" w14:textId="791EF8E6" w:rsidR="00AB5BCC" w:rsidRPr="00C560D6" w:rsidRDefault="00AB5BCC" w:rsidP="00AB5BCC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pacing w:val="-3"/>
        </w:rPr>
      </w:pPr>
      <w:r w:rsidRPr="00C560D6">
        <w:rPr>
          <w:rFonts w:ascii="Arial" w:hAnsi="Arial" w:cs="Arial"/>
          <w:color w:val="000000" w:themeColor="text1"/>
          <w:spacing w:val="-3"/>
        </w:rPr>
        <w:t xml:space="preserve">Pismami z dnia 28.12.2022 r., 11.01.2023 r. oraz 09.02.2023 r. wnioskodawca zwracał się do tut. Organu z prośbą o wydłużenie terminu na uzupełnienie wniosku do 15 stycznia 2023 r. i dalej do 15 lutego 2023 r. oraz do 10 marca 2023 r., na co tut. Organ wyrażał zgodę pismami z dnia 29.12.2022 r., 12.01.2023 r. oraz 14.02.2023 r. W dniu 10.03.2023 r. do tut. Organu wpłynęło uzupełnienie przedmiotowego wniosku. Następnie po analizie uzupełnienia pismem z dnia 31.03.2023 r. tut. Organ ponownie wezwał Spółkę do uzupełnienia wniosku. </w:t>
      </w:r>
      <w:r w:rsidR="00B95953">
        <w:rPr>
          <w:rFonts w:ascii="Arial" w:hAnsi="Arial" w:cs="Arial"/>
          <w:color w:val="000000" w:themeColor="text1"/>
          <w:spacing w:val="-3"/>
        </w:rPr>
        <w:t>W dniu 20.04.2023 r. wpłynęło to tut. Urzędu wymagane uzupełnienie.</w:t>
      </w:r>
    </w:p>
    <w:p w14:paraId="3139C487" w14:textId="424BCFAC" w:rsidR="00AB5BCC" w:rsidRPr="00C560D6" w:rsidRDefault="00B95953" w:rsidP="00AB5BCC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pacing w:val="-3"/>
        </w:rPr>
      </w:pPr>
      <w:r>
        <w:rPr>
          <w:rFonts w:ascii="Arial" w:hAnsi="Arial" w:cs="Arial"/>
          <w:color w:val="000000" w:themeColor="text1"/>
          <w:spacing w:val="-3"/>
        </w:rPr>
        <w:t>Ponadto p</w:t>
      </w:r>
      <w:r w:rsidR="00AB5BCC" w:rsidRPr="00C560D6">
        <w:rPr>
          <w:rFonts w:ascii="Arial" w:hAnsi="Arial" w:cs="Arial"/>
          <w:color w:val="000000" w:themeColor="text1"/>
          <w:spacing w:val="-3"/>
        </w:rPr>
        <w:t>ismem z dnia 15.03.2023 r. (data wpływu do tut. Organu 17.03.2023</w:t>
      </w:r>
      <w:r w:rsidR="00CC035F" w:rsidRPr="00C560D6">
        <w:rPr>
          <w:rFonts w:ascii="Arial" w:hAnsi="Arial" w:cs="Arial"/>
          <w:color w:val="000000" w:themeColor="text1"/>
          <w:spacing w:val="-3"/>
        </w:rPr>
        <w:t> </w:t>
      </w:r>
      <w:r w:rsidR="00AB5BCC" w:rsidRPr="00C560D6">
        <w:rPr>
          <w:rFonts w:ascii="Arial" w:hAnsi="Arial" w:cs="Arial"/>
          <w:color w:val="000000" w:themeColor="text1"/>
          <w:spacing w:val="-3"/>
        </w:rPr>
        <w:t>r.) Wnioskodawca przedłożył upoważnienie do jednoosobowego reprezentowania Spółki. Pismem z dnia 18.04.2023 r. tut. Organ wezwał Wnioskodawcę  do uiszczenia należności tytułem opłaty skarbowej za wydanie ww. dokumentu.</w:t>
      </w:r>
      <w:r w:rsidR="000F627D">
        <w:rPr>
          <w:rFonts w:ascii="Arial" w:hAnsi="Arial" w:cs="Arial"/>
          <w:color w:val="000000" w:themeColor="text1"/>
          <w:spacing w:val="-3"/>
        </w:rPr>
        <w:t xml:space="preserve"> W dniu wpłynęło do tut. Urzędu potwierdzenie wniesienia wymaganej opłaty skarbowej.</w:t>
      </w:r>
    </w:p>
    <w:p w14:paraId="103537E0" w14:textId="2C2B3274" w:rsidR="00AB5BCC" w:rsidRPr="00C560D6" w:rsidRDefault="003305DD" w:rsidP="00AB5BCC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pacing w:val="-3"/>
        </w:rPr>
      </w:pPr>
      <w:r w:rsidRPr="00C560D6">
        <w:rPr>
          <w:rFonts w:ascii="Arial" w:hAnsi="Arial" w:cs="Arial"/>
        </w:rPr>
        <w:t>W toku postępowania pism</w:t>
      </w:r>
      <w:r w:rsidR="00772A93">
        <w:rPr>
          <w:rFonts w:ascii="Arial" w:hAnsi="Arial" w:cs="Arial"/>
        </w:rPr>
        <w:t>a</w:t>
      </w:r>
      <w:r w:rsidRPr="00C560D6">
        <w:rPr>
          <w:rFonts w:ascii="Arial" w:hAnsi="Arial" w:cs="Arial"/>
        </w:rPr>
        <w:t>m</w:t>
      </w:r>
      <w:r w:rsidR="00772A93">
        <w:rPr>
          <w:rFonts w:ascii="Arial" w:hAnsi="Arial" w:cs="Arial"/>
        </w:rPr>
        <w:t>i</w:t>
      </w:r>
      <w:r w:rsidRPr="00C560D6">
        <w:rPr>
          <w:rFonts w:ascii="Arial" w:hAnsi="Arial" w:cs="Arial"/>
        </w:rPr>
        <w:t xml:space="preserve"> z dnia </w:t>
      </w:r>
      <w:r w:rsidR="00AB5BCC" w:rsidRPr="00C560D6">
        <w:rPr>
          <w:rFonts w:ascii="Arial" w:hAnsi="Arial" w:cs="Arial"/>
          <w:spacing w:val="-3"/>
        </w:rPr>
        <w:t xml:space="preserve">09.05.2023 r. </w:t>
      </w:r>
      <w:r w:rsidR="00772A93">
        <w:rPr>
          <w:rFonts w:ascii="Arial" w:hAnsi="Arial" w:cs="Arial"/>
          <w:spacing w:val="-3"/>
        </w:rPr>
        <w:t xml:space="preserve">zgodnie z art. 41 ust. 6a </w:t>
      </w:r>
      <w:r w:rsidR="00772A93" w:rsidRPr="00C560D6">
        <w:rPr>
          <w:rFonts w:ascii="Arial" w:hAnsi="Arial" w:cs="Arial"/>
        </w:rPr>
        <w:t>ustawy z dnia</w:t>
      </w:r>
      <w:r w:rsidR="00772A93">
        <w:rPr>
          <w:rFonts w:ascii="Arial" w:hAnsi="Arial" w:cs="Arial"/>
        </w:rPr>
        <w:t xml:space="preserve"> </w:t>
      </w:r>
      <w:r w:rsidR="00772A93" w:rsidRPr="00C560D6">
        <w:rPr>
          <w:rFonts w:ascii="Arial" w:hAnsi="Arial" w:cs="Arial"/>
        </w:rPr>
        <w:t xml:space="preserve">14 grudnia 2012 r. o odpadach </w:t>
      </w:r>
      <w:r w:rsidRPr="00C560D6">
        <w:rPr>
          <w:rFonts w:ascii="Arial" w:hAnsi="Arial" w:cs="Arial"/>
        </w:rPr>
        <w:t xml:space="preserve">zwrócono się </w:t>
      </w:r>
      <w:r w:rsidR="00AB5BCC" w:rsidRPr="00C560D6">
        <w:rPr>
          <w:rFonts w:ascii="Arial" w:hAnsi="Arial" w:cs="Arial"/>
          <w:spacing w:val="-3"/>
        </w:rPr>
        <w:t xml:space="preserve">do Burmistrza </w:t>
      </w:r>
      <w:r w:rsidR="00AB5BCC" w:rsidRPr="00C560D6">
        <w:rPr>
          <w:rFonts w:ascii="Arial" w:hAnsi="Arial" w:cs="Arial"/>
          <w:color w:val="000000" w:themeColor="text1"/>
          <w:spacing w:val="-3"/>
        </w:rPr>
        <w:t>Pisza o wydanie opinii w przedmiotowej sprawie</w:t>
      </w:r>
      <w:r w:rsidR="00772A93">
        <w:rPr>
          <w:rFonts w:ascii="Arial" w:hAnsi="Arial" w:cs="Arial"/>
          <w:color w:val="000000" w:themeColor="text1"/>
          <w:spacing w:val="-3"/>
        </w:rPr>
        <w:t xml:space="preserve">, a także </w:t>
      </w:r>
      <w:r w:rsidR="00772A93">
        <w:rPr>
          <w:rFonts w:ascii="Arial" w:hAnsi="Arial" w:cs="Arial"/>
          <w:spacing w:val="-3"/>
        </w:rPr>
        <w:t xml:space="preserve">zgodnie z art. 41a ust. 1a i ust. 2 </w:t>
      </w:r>
      <w:r w:rsidR="00772A93" w:rsidRPr="00C560D6">
        <w:rPr>
          <w:rFonts w:ascii="Arial" w:hAnsi="Arial" w:cs="Arial"/>
        </w:rPr>
        <w:t>ustawy z dnia</w:t>
      </w:r>
      <w:r w:rsidR="00772A93">
        <w:rPr>
          <w:rFonts w:ascii="Arial" w:hAnsi="Arial" w:cs="Arial"/>
        </w:rPr>
        <w:t xml:space="preserve"> </w:t>
      </w:r>
      <w:r w:rsidR="00772A93" w:rsidRPr="00C560D6">
        <w:rPr>
          <w:rFonts w:ascii="Arial" w:hAnsi="Arial" w:cs="Arial"/>
        </w:rPr>
        <w:t xml:space="preserve">14 grudnia 2012 r. o odpadach </w:t>
      </w:r>
      <w:r w:rsidR="00AB5BCC" w:rsidRPr="00C560D6">
        <w:rPr>
          <w:rFonts w:ascii="Arial" w:hAnsi="Arial" w:cs="Arial"/>
          <w:color w:val="000000" w:themeColor="text1"/>
          <w:spacing w:val="-3"/>
        </w:rPr>
        <w:t xml:space="preserve">do </w:t>
      </w:r>
      <w:bookmarkStart w:id="4" w:name="_Hlk138243021"/>
      <w:r w:rsidR="00AB5BCC" w:rsidRPr="00C560D6">
        <w:rPr>
          <w:rFonts w:ascii="Arial" w:hAnsi="Arial" w:cs="Arial"/>
          <w:color w:val="000000" w:themeColor="text1"/>
          <w:spacing w:val="-3"/>
        </w:rPr>
        <w:t>Komendanta Powiatowego Państwowej Straży Pożarnej w Piszu</w:t>
      </w:r>
      <w:bookmarkEnd w:id="4"/>
      <w:r w:rsidR="00AB5BCC" w:rsidRPr="00C560D6">
        <w:rPr>
          <w:rFonts w:ascii="Arial" w:hAnsi="Arial" w:cs="Arial"/>
          <w:color w:val="000000" w:themeColor="text1"/>
          <w:spacing w:val="-3"/>
        </w:rPr>
        <w:t xml:space="preserve"> o przeprowadzenie kontroli instalacji</w:t>
      </w:r>
      <w:r w:rsidR="00772A93">
        <w:rPr>
          <w:rFonts w:ascii="Arial" w:hAnsi="Arial" w:cs="Arial"/>
          <w:color w:val="000000" w:themeColor="text1"/>
          <w:spacing w:val="-3"/>
        </w:rPr>
        <w:t xml:space="preserve"> oraz miejsc magazynowania odpadów w zakresie spełniania wymagań określonych w przepisach dotyczących ochrony przeciwpożarowej</w:t>
      </w:r>
      <w:r w:rsidR="00AB5BCC" w:rsidRPr="00C560D6">
        <w:rPr>
          <w:rFonts w:ascii="Arial" w:hAnsi="Arial" w:cs="Arial"/>
          <w:color w:val="000000" w:themeColor="text1"/>
          <w:spacing w:val="-3"/>
        </w:rPr>
        <w:t>.</w:t>
      </w:r>
    </w:p>
    <w:p w14:paraId="64AD5521" w14:textId="2DAF06BE" w:rsidR="00AB5BCC" w:rsidRPr="00C560D6" w:rsidRDefault="00AB5BCC" w:rsidP="00AB5BCC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pacing w:val="-3"/>
        </w:rPr>
      </w:pPr>
      <w:r w:rsidRPr="00C560D6">
        <w:rPr>
          <w:rFonts w:ascii="Arial" w:hAnsi="Arial" w:cs="Arial"/>
          <w:color w:val="000000" w:themeColor="text1"/>
          <w:spacing w:val="-3"/>
        </w:rPr>
        <w:t>W dniu 30.05.2023</w:t>
      </w:r>
      <w:r w:rsidR="00CC035F" w:rsidRPr="00C560D6">
        <w:rPr>
          <w:rFonts w:ascii="Arial" w:hAnsi="Arial" w:cs="Arial"/>
          <w:color w:val="000000" w:themeColor="text1"/>
          <w:spacing w:val="-3"/>
        </w:rPr>
        <w:t> </w:t>
      </w:r>
      <w:r w:rsidRPr="00C560D6">
        <w:rPr>
          <w:rFonts w:ascii="Arial" w:hAnsi="Arial" w:cs="Arial"/>
          <w:color w:val="000000" w:themeColor="text1"/>
          <w:spacing w:val="-3"/>
        </w:rPr>
        <w:t xml:space="preserve">r. do tut. Organu wpłynęło pismo od Burmistrza Pisza, </w:t>
      </w:r>
      <w:r w:rsidRPr="00C560D6">
        <w:rPr>
          <w:rFonts w:ascii="Arial" w:hAnsi="Arial" w:cs="Arial"/>
          <w:color w:val="000000" w:themeColor="text1"/>
          <w:spacing w:val="-3"/>
        </w:rPr>
        <w:br/>
        <w:t xml:space="preserve">w którym poinformowano, że przedsięwzięcie </w:t>
      </w:r>
      <w:r w:rsidR="00F326CF">
        <w:rPr>
          <w:rFonts w:ascii="Arial" w:hAnsi="Arial" w:cs="Arial"/>
          <w:color w:val="000000" w:themeColor="text1"/>
          <w:spacing w:val="-3"/>
        </w:rPr>
        <w:t>polegające na zbieraniu odpadów komunalnych przez</w:t>
      </w:r>
      <w:r w:rsidR="00F326CF" w:rsidRPr="00C560D6">
        <w:rPr>
          <w:rFonts w:ascii="Arial" w:hAnsi="Arial" w:cs="Arial"/>
          <w:color w:val="000000"/>
        </w:rPr>
        <w:t xml:space="preserve"> stacj</w:t>
      </w:r>
      <w:r w:rsidR="00F326CF">
        <w:rPr>
          <w:rFonts w:ascii="Arial" w:hAnsi="Arial" w:cs="Arial"/>
          <w:color w:val="000000"/>
        </w:rPr>
        <w:t>ę</w:t>
      </w:r>
      <w:r w:rsidR="00F326CF" w:rsidRPr="00C560D6">
        <w:rPr>
          <w:rFonts w:ascii="Arial" w:hAnsi="Arial" w:cs="Arial"/>
          <w:color w:val="000000"/>
        </w:rPr>
        <w:t xml:space="preserve"> przeładunkow</w:t>
      </w:r>
      <w:r w:rsidR="00F326CF">
        <w:rPr>
          <w:rFonts w:ascii="Arial" w:hAnsi="Arial" w:cs="Arial"/>
          <w:color w:val="000000"/>
        </w:rPr>
        <w:t>ą</w:t>
      </w:r>
      <w:r w:rsidR="00F326CF" w:rsidRPr="00C560D6">
        <w:rPr>
          <w:rFonts w:ascii="Arial" w:hAnsi="Arial" w:cs="Arial"/>
          <w:color w:val="000000"/>
        </w:rPr>
        <w:t xml:space="preserve"> zlokalizowan</w:t>
      </w:r>
      <w:r w:rsidR="00F326CF">
        <w:rPr>
          <w:rFonts w:ascii="Arial" w:hAnsi="Arial" w:cs="Arial"/>
          <w:color w:val="000000"/>
        </w:rPr>
        <w:t>ą</w:t>
      </w:r>
      <w:r w:rsidR="00F326CF" w:rsidRPr="00C560D6">
        <w:rPr>
          <w:rFonts w:ascii="Arial" w:hAnsi="Arial" w:cs="Arial"/>
          <w:color w:val="000000"/>
        </w:rPr>
        <w:t xml:space="preserve"> na działce nr 1149/42, obręb 1 Pisz, gmina Pisz</w:t>
      </w:r>
      <w:r w:rsidR="00F326CF" w:rsidRPr="00C560D6">
        <w:rPr>
          <w:rFonts w:ascii="Arial" w:hAnsi="Arial" w:cs="Arial"/>
          <w:color w:val="000000" w:themeColor="text1"/>
          <w:spacing w:val="-3"/>
        </w:rPr>
        <w:t xml:space="preserve"> </w:t>
      </w:r>
      <w:r w:rsidRPr="00C560D6">
        <w:rPr>
          <w:rFonts w:ascii="Arial" w:hAnsi="Arial" w:cs="Arial"/>
          <w:color w:val="000000" w:themeColor="text1"/>
          <w:spacing w:val="-3"/>
        </w:rPr>
        <w:t xml:space="preserve">jest zgodne z przepisami prawa miejscowego. </w:t>
      </w:r>
    </w:p>
    <w:p w14:paraId="68A7BB23" w14:textId="103B4F34" w:rsidR="00AB5BCC" w:rsidRPr="00C560D6" w:rsidRDefault="00AB5BCC" w:rsidP="00AB5BCC">
      <w:pPr>
        <w:spacing w:line="276" w:lineRule="auto"/>
        <w:ind w:firstLine="708"/>
        <w:jc w:val="both"/>
        <w:rPr>
          <w:rFonts w:ascii="Arial" w:hAnsi="Arial" w:cs="Arial"/>
          <w:spacing w:val="-3"/>
        </w:rPr>
      </w:pPr>
      <w:r w:rsidRPr="00C560D6">
        <w:rPr>
          <w:rFonts w:ascii="Arial" w:hAnsi="Arial" w:cs="Arial"/>
          <w:color w:val="000000" w:themeColor="text1"/>
          <w:spacing w:val="-3"/>
        </w:rPr>
        <w:t>W dniu 1</w:t>
      </w:r>
      <w:r w:rsidR="00837188">
        <w:rPr>
          <w:rFonts w:ascii="Arial" w:hAnsi="Arial" w:cs="Arial"/>
          <w:color w:val="000000" w:themeColor="text1"/>
          <w:spacing w:val="-3"/>
        </w:rPr>
        <w:t>2</w:t>
      </w:r>
      <w:r w:rsidRPr="00C560D6">
        <w:rPr>
          <w:rFonts w:ascii="Arial" w:hAnsi="Arial" w:cs="Arial"/>
          <w:color w:val="000000" w:themeColor="text1"/>
          <w:spacing w:val="-3"/>
        </w:rPr>
        <w:t xml:space="preserve">.06.2023 r. do tut. Organu wpłynęło </w:t>
      </w:r>
      <w:r w:rsidR="00837188">
        <w:rPr>
          <w:rFonts w:ascii="Arial" w:hAnsi="Arial" w:cs="Arial"/>
          <w:color w:val="000000" w:themeColor="text1"/>
          <w:spacing w:val="-3"/>
        </w:rPr>
        <w:t xml:space="preserve">również </w:t>
      </w:r>
      <w:r w:rsidRPr="00C560D6">
        <w:rPr>
          <w:rFonts w:ascii="Arial" w:hAnsi="Arial" w:cs="Arial"/>
          <w:color w:val="000000" w:themeColor="text1"/>
          <w:spacing w:val="-3"/>
        </w:rPr>
        <w:t xml:space="preserve">postanowienie Komendanta Powiatowego Państwowej Straży Pożarnej w Piszu, w którym stwierdzono spełnienie wymagań określonych w przepisach dotyczących ochrony przeciwpożarowej dla </w:t>
      </w:r>
      <w:r w:rsidRPr="00C560D6">
        <w:rPr>
          <w:rFonts w:ascii="Arial" w:hAnsi="Arial" w:cs="Arial"/>
          <w:spacing w:val="-3"/>
        </w:rPr>
        <w:t>przedmiotowej instalacji</w:t>
      </w:r>
      <w:r w:rsidR="00837188">
        <w:rPr>
          <w:rFonts w:ascii="Arial" w:hAnsi="Arial" w:cs="Arial"/>
          <w:spacing w:val="-3"/>
        </w:rPr>
        <w:t xml:space="preserve"> oraz zgodność </w:t>
      </w:r>
      <w:r w:rsidR="00284DC4">
        <w:rPr>
          <w:rFonts w:ascii="Arial" w:hAnsi="Arial" w:cs="Arial"/>
          <w:spacing w:val="-3"/>
        </w:rPr>
        <w:t>z warunkami ochrony przeciwpożarowej określonymi w operacie przeciwpożarowym</w:t>
      </w:r>
      <w:r w:rsidRPr="00C560D6">
        <w:rPr>
          <w:rFonts w:ascii="Arial" w:hAnsi="Arial" w:cs="Arial"/>
          <w:spacing w:val="-3"/>
        </w:rPr>
        <w:t>.</w:t>
      </w:r>
    </w:p>
    <w:p w14:paraId="257EB898" w14:textId="12532F15" w:rsidR="00F0087E" w:rsidRPr="00C560D6" w:rsidRDefault="00F0087E" w:rsidP="00F0087E">
      <w:pPr>
        <w:spacing w:line="276" w:lineRule="auto"/>
        <w:ind w:firstLine="708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 xml:space="preserve">Jednocześnie, działając z upoważnienia art. 41a ust. 1, i 2 ustawy o odpadach, tut. Organ zwrócił się </w:t>
      </w:r>
      <w:r w:rsidR="00B51F24">
        <w:rPr>
          <w:rFonts w:ascii="Arial" w:hAnsi="Arial" w:cs="Arial"/>
        </w:rPr>
        <w:t xml:space="preserve">pismem </w:t>
      </w:r>
      <w:r w:rsidR="00B51F24">
        <w:rPr>
          <w:rFonts w:ascii="Arial" w:hAnsi="Arial" w:cs="Arial"/>
          <w:spacing w:val="-3"/>
        </w:rPr>
        <w:t>z</w:t>
      </w:r>
      <w:r w:rsidR="00386ED0" w:rsidRPr="00C560D6">
        <w:rPr>
          <w:rFonts w:ascii="Arial" w:hAnsi="Arial" w:cs="Arial"/>
          <w:spacing w:val="-3"/>
        </w:rPr>
        <w:t xml:space="preserve"> dni</w:t>
      </w:r>
      <w:r w:rsidR="00B51F24">
        <w:rPr>
          <w:rFonts w:ascii="Arial" w:hAnsi="Arial" w:cs="Arial"/>
          <w:spacing w:val="-3"/>
        </w:rPr>
        <w:t>a</w:t>
      </w:r>
      <w:r w:rsidR="00386ED0" w:rsidRPr="00C560D6">
        <w:rPr>
          <w:rFonts w:ascii="Arial" w:hAnsi="Arial" w:cs="Arial"/>
          <w:spacing w:val="-3"/>
        </w:rPr>
        <w:t xml:space="preserve"> 16.06.2023 r. </w:t>
      </w:r>
      <w:r w:rsidRPr="00C560D6">
        <w:rPr>
          <w:rFonts w:ascii="Arial" w:hAnsi="Arial" w:cs="Arial"/>
        </w:rPr>
        <w:t>do Wojewódzkiego Inspektora Ochrony Środowiska w Olsztynie</w:t>
      </w:r>
      <w:r w:rsidR="00B63ED7" w:rsidRPr="00C560D6">
        <w:rPr>
          <w:rFonts w:ascii="Arial" w:hAnsi="Arial" w:cs="Arial"/>
        </w:rPr>
        <w:t xml:space="preserve"> </w:t>
      </w:r>
      <w:r w:rsidRPr="00C560D6">
        <w:rPr>
          <w:rFonts w:ascii="Arial" w:hAnsi="Arial" w:cs="Arial"/>
        </w:rPr>
        <w:t xml:space="preserve">z prośbą o przeprowadzenie kontroli </w:t>
      </w:r>
      <w:r w:rsidR="00B51F24">
        <w:rPr>
          <w:rFonts w:ascii="Arial" w:hAnsi="Arial" w:cs="Arial"/>
        </w:rPr>
        <w:t xml:space="preserve">instalacji i </w:t>
      </w:r>
      <w:r w:rsidRPr="00C560D6">
        <w:rPr>
          <w:rFonts w:ascii="Arial" w:hAnsi="Arial" w:cs="Arial"/>
        </w:rPr>
        <w:t>miejsc magazynowania odpadów</w:t>
      </w:r>
      <w:r w:rsidR="00F17A78">
        <w:rPr>
          <w:rFonts w:ascii="Arial" w:hAnsi="Arial" w:cs="Arial"/>
        </w:rPr>
        <w:t xml:space="preserve"> </w:t>
      </w:r>
      <w:r w:rsidR="00F17A78" w:rsidRPr="004859B5">
        <w:rPr>
          <w:rFonts w:ascii="Arial" w:hAnsi="Arial" w:cs="Arial"/>
        </w:rPr>
        <w:t>w zakresie spełniania wymagań określonych w przepisach ochrony środowiska</w:t>
      </w:r>
      <w:r w:rsidR="00F17A78">
        <w:rPr>
          <w:rFonts w:ascii="Arial" w:hAnsi="Arial" w:cs="Arial"/>
        </w:rPr>
        <w:t>.</w:t>
      </w:r>
      <w:r w:rsidRPr="00C560D6">
        <w:rPr>
          <w:rFonts w:ascii="Arial" w:hAnsi="Arial" w:cs="Arial"/>
        </w:rPr>
        <w:t xml:space="preserve"> </w:t>
      </w:r>
    </w:p>
    <w:p w14:paraId="7F45637F" w14:textId="7299EDFC" w:rsidR="00386ED0" w:rsidRPr="00C560D6" w:rsidRDefault="00F0087E" w:rsidP="00B63ED7">
      <w:pPr>
        <w:spacing w:line="276" w:lineRule="auto"/>
        <w:ind w:firstLine="708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 xml:space="preserve">W dniu </w:t>
      </w:r>
      <w:r w:rsidR="00386ED0" w:rsidRPr="00C560D6">
        <w:rPr>
          <w:rFonts w:ascii="Arial" w:hAnsi="Arial" w:cs="Arial"/>
        </w:rPr>
        <w:t>29</w:t>
      </w:r>
      <w:r w:rsidRPr="00C560D6">
        <w:rPr>
          <w:rFonts w:ascii="Arial" w:hAnsi="Arial" w:cs="Arial"/>
        </w:rPr>
        <w:t>.</w:t>
      </w:r>
      <w:r w:rsidR="00386ED0" w:rsidRPr="00C560D6">
        <w:rPr>
          <w:rFonts w:ascii="Arial" w:hAnsi="Arial" w:cs="Arial"/>
        </w:rPr>
        <w:t>06</w:t>
      </w:r>
      <w:r w:rsidRPr="00C560D6">
        <w:rPr>
          <w:rFonts w:ascii="Arial" w:hAnsi="Arial" w:cs="Arial"/>
        </w:rPr>
        <w:t>.202</w:t>
      </w:r>
      <w:r w:rsidR="00386ED0" w:rsidRPr="00C560D6">
        <w:rPr>
          <w:rFonts w:ascii="Arial" w:hAnsi="Arial" w:cs="Arial"/>
        </w:rPr>
        <w:t>3 </w:t>
      </w:r>
      <w:r w:rsidRPr="00C560D6">
        <w:rPr>
          <w:rFonts w:ascii="Arial" w:hAnsi="Arial" w:cs="Arial"/>
        </w:rPr>
        <w:t>r. odbył</w:t>
      </w:r>
      <w:r w:rsidR="00B56FAE">
        <w:rPr>
          <w:rFonts w:ascii="Arial" w:hAnsi="Arial" w:cs="Arial"/>
        </w:rPr>
        <w:t>y</w:t>
      </w:r>
      <w:r w:rsidRPr="00C560D6">
        <w:rPr>
          <w:rFonts w:ascii="Arial" w:hAnsi="Arial" w:cs="Arial"/>
        </w:rPr>
        <w:t xml:space="preserve"> się </w:t>
      </w:r>
      <w:r w:rsidR="00B56FAE">
        <w:rPr>
          <w:rFonts w:ascii="Arial" w:hAnsi="Arial" w:cs="Arial"/>
        </w:rPr>
        <w:t xml:space="preserve">oględziny </w:t>
      </w:r>
      <w:r w:rsidRPr="00C560D6">
        <w:rPr>
          <w:rFonts w:ascii="Arial" w:hAnsi="Arial" w:cs="Arial"/>
        </w:rPr>
        <w:t>miejsc</w:t>
      </w:r>
      <w:r w:rsidR="00B56FAE">
        <w:rPr>
          <w:rFonts w:ascii="Arial" w:hAnsi="Arial" w:cs="Arial"/>
        </w:rPr>
        <w:t>, w których będą zbierane odpady</w:t>
      </w:r>
      <w:r w:rsidRPr="00C560D6">
        <w:rPr>
          <w:rFonts w:ascii="Arial" w:hAnsi="Arial" w:cs="Arial"/>
        </w:rPr>
        <w:t xml:space="preserve"> przeprowadzon</w:t>
      </w:r>
      <w:r w:rsidR="00B56FAE">
        <w:rPr>
          <w:rFonts w:ascii="Arial" w:hAnsi="Arial" w:cs="Arial"/>
        </w:rPr>
        <w:t>e</w:t>
      </w:r>
      <w:r w:rsidRPr="00C560D6">
        <w:rPr>
          <w:rFonts w:ascii="Arial" w:hAnsi="Arial" w:cs="Arial"/>
        </w:rPr>
        <w:t xml:space="preserve"> przez pracowników Wojewódzkiego Inspektoratu Ochrony Środowiska w Olsztynie w obecności pracownika tut. Organu. Z kontroli sporządzony został protokół nr </w:t>
      </w:r>
      <w:r w:rsidR="00386ED0" w:rsidRPr="00C560D6">
        <w:rPr>
          <w:rFonts w:ascii="Arial" w:hAnsi="Arial" w:cs="Arial"/>
        </w:rPr>
        <w:t>GIZ</w:t>
      </w:r>
      <w:r w:rsidRPr="00C560D6">
        <w:rPr>
          <w:rFonts w:ascii="Arial" w:hAnsi="Arial" w:cs="Arial"/>
        </w:rPr>
        <w:t xml:space="preserve"> </w:t>
      </w:r>
      <w:r w:rsidR="00386ED0" w:rsidRPr="00C560D6">
        <w:rPr>
          <w:rFonts w:ascii="Arial" w:hAnsi="Arial" w:cs="Arial"/>
        </w:rPr>
        <w:t>117</w:t>
      </w:r>
      <w:r w:rsidRPr="00C560D6">
        <w:rPr>
          <w:rFonts w:ascii="Arial" w:hAnsi="Arial" w:cs="Arial"/>
        </w:rPr>
        <w:t>/202</w:t>
      </w:r>
      <w:r w:rsidR="00386ED0" w:rsidRPr="00C560D6">
        <w:rPr>
          <w:rFonts w:ascii="Arial" w:hAnsi="Arial" w:cs="Arial"/>
        </w:rPr>
        <w:t>3</w:t>
      </w:r>
      <w:r w:rsidRPr="00C560D6">
        <w:rPr>
          <w:rFonts w:ascii="Arial" w:hAnsi="Arial" w:cs="Arial"/>
        </w:rPr>
        <w:t>.</w:t>
      </w:r>
    </w:p>
    <w:p w14:paraId="71AFEB1A" w14:textId="27460BDC" w:rsidR="00E025C8" w:rsidRPr="00C560D6" w:rsidRDefault="00BA37BF" w:rsidP="00E025C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B050"/>
        </w:rPr>
      </w:pPr>
      <w:r w:rsidRPr="00C560D6">
        <w:rPr>
          <w:rFonts w:ascii="Arial" w:hAnsi="Arial" w:cs="Arial"/>
          <w:color w:val="00B050"/>
        </w:rPr>
        <w:t xml:space="preserve">   </w:t>
      </w:r>
      <w:r w:rsidRPr="00C560D6">
        <w:rPr>
          <w:rFonts w:ascii="Arial" w:hAnsi="Arial" w:cs="Arial"/>
        </w:rPr>
        <w:t xml:space="preserve"> </w:t>
      </w:r>
      <w:r w:rsidR="005D772E">
        <w:rPr>
          <w:rFonts w:ascii="Arial" w:hAnsi="Arial" w:cs="Arial"/>
        </w:rPr>
        <w:tab/>
      </w:r>
      <w:r w:rsidRPr="00C560D6">
        <w:rPr>
          <w:rFonts w:ascii="Arial" w:hAnsi="Arial" w:cs="Arial"/>
        </w:rPr>
        <w:t xml:space="preserve">Następnie postanowieniem z dnia </w:t>
      </w:r>
      <w:r w:rsidR="00C6413F" w:rsidRPr="00C560D6">
        <w:rPr>
          <w:rFonts w:ascii="Arial" w:hAnsi="Arial" w:cs="Arial"/>
        </w:rPr>
        <w:t>30</w:t>
      </w:r>
      <w:r w:rsidRPr="00C560D6">
        <w:rPr>
          <w:rFonts w:ascii="Arial" w:hAnsi="Arial" w:cs="Arial"/>
        </w:rPr>
        <w:t>.0</w:t>
      </w:r>
      <w:r w:rsidR="00C6413F" w:rsidRPr="00C560D6">
        <w:rPr>
          <w:rFonts w:ascii="Arial" w:hAnsi="Arial" w:cs="Arial"/>
        </w:rPr>
        <w:t>6</w:t>
      </w:r>
      <w:r w:rsidRPr="00C560D6">
        <w:rPr>
          <w:rFonts w:ascii="Arial" w:hAnsi="Arial" w:cs="Arial"/>
        </w:rPr>
        <w:t>.202</w:t>
      </w:r>
      <w:r w:rsidR="00C6413F" w:rsidRPr="00C560D6">
        <w:rPr>
          <w:rFonts w:ascii="Arial" w:hAnsi="Arial" w:cs="Arial"/>
        </w:rPr>
        <w:t>3</w:t>
      </w:r>
      <w:r w:rsidRPr="00C560D6">
        <w:rPr>
          <w:rFonts w:ascii="Arial" w:hAnsi="Arial" w:cs="Arial"/>
        </w:rPr>
        <w:t xml:space="preserve"> r.</w:t>
      </w:r>
      <w:r w:rsidR="001949E9">
        <w:rPr>
          <w:rFonts w:ascii="Arial" w:hAnsi="Arial" w:cs="Arial"/>
        </w:rPr>
        <w:t xml:space="preserve"> </w:t>
      </w:r>
      <w:r w:rsidRPr="00C560D6">
        <w:rPr>
          <w:rFonts w:ascii="Arial" w:hAnsi="Arial" w:cs="Arial"/>
        </w:rPr>
        <w:t xml:space="preserve"> tut. Organ na podstawie art. 48a ust. 7 ustawy z dnia 14 grudnia 2012 r. o odpadach, określił </w:t>
      </w:r>
      <w:r w:rsidR="00C6413F" w:rsidRPr="00C560D6">
        <w:rPr>
          <w:rFonts w:ascii="Arial" w:hAnsi="Arial" w:cs="Arial"/>
        </w:rPr>
        <w:t xml:space="preserve">Zakładowi Gospodarki Odpadami Komunalnymi Sp. z o.o. ul. Lubelska 53, 10-410 Olsztyn </w:t>
      </w:r>
      <w:r w:rsidRPr="00C560D6">
        <w:rPr>
          <w:rFonts w:ascii="Arial" w:hAnsi="Arial" w:cs="Arial"/>
        </w:rPr>
        <w:t>formę i wysokość zabezpieczenia roszczeń</w:t>
      </w:r>
      <w:r w:rsidRPr="00C560D6">
        <w:rPr>
          <w:rFonts w:ascii="Arial" w:hAnsi="Arial" w:cs="Arial"/>
          <w:b/>
        </w:rPr>
        <w:t xml:space="preserve"> </w:t>
      </w:r>
      <w:r w:rsidRPr="00C560D6">
        <w:rPr>
          <w:rFonts w:ascii="Arial" w:hAnsi="Arial" w:cs="Arial"/>
        </w:rPr>
        <w:t>na</w:t>
      </w:r>
      <w:r w:rsidRPr="00C560D6">
        <w:rPr>
          <w:rFonts w:ascii="Arial" w:hAnsi="Arial" w:cs="Arial"/>
          <w:b/>
        </w:rPr>
        <w:t xml:space="preserve"> </w:t>
      </w:r>
      <w:r w:rsidRPr="00C560D6">
        <w:rPr>
          <w:rFonts w:ascii="Arial" w:hAnsi="Arial" w:cs="Arial"/>
        </w:rPr>
        <w:t xml:space="preserve">pokrycie kosztów wykonania zastępczego obowiązku </w:t>
      </w:r>
      <w:r w:rsidRPr="00C560D6">
        <w:rPr>
          <w:rFonts w:ascii="Arial" w:hAnsi="Arial" w:cs="Arial"/>
        </w:rPr>
        <w:lastRenderedPageBreak/>
        <w:t>wynikającego z art. 47 ust. 5 ustawy z dnia 14 grudnia 2012 r. o odpadach w formie depozytu w kwocie 1</w:t>
      </w:r>
      <w:r w:rsidR="00C6413F" w:rsidRPr="00C560D6">
        <w:rPr>
          <w:rFonts w:ascii="Arial" w:hAnsi="Arial" w:cs="Arial"/>
        </w:rPr>
        <w:t>75 35</w:t>
      </w:r>
      <w:r w:rsidRPr="00C560D6">
        <w:rPr>
          <w:rFonts w:ascii="Arial" w:hAnsi="Arial" w:cs="Arial"/>
        </w:rPr>
        <w:t>0</w:t>
      </w:r>
      <w:r w:rsidR="00C6413F" w:rsidRPr="00C560D6">
        <w:rPr>
          <w:rFonts w:ascii="Arial" w:hAnsi="Arial" w:cs="Arial"/>
        </w:rPr>
        <w:t>,00</w:t>
      </w:r>
      <w:r w:rsidRPr="00C560D6">
        <w:rPr>
          <w:rFonts w:ascii="Arial" w:hAnsi="Arial" w:cs="Arial"/>
        </w:rPr>
        <w:t xml:space="preserve"> zł.</w:t>
      </w:r>
      <w:r w:rsidR="00E025C8">
        <w:rPr>
          <w:rFonts w:ascii="Arial" w:hAnsi="Arial" w:cs="Arial"/>
        </w:rPr>
        <w:t xml:space="preserve"> </w:t>
      </w:r>
      <w:r w:rsidR="00E025C8" w:rsidRPr="00C560D6">
        <w:rPr>
          <w:rFonts w:ascii="Arial" w:hAnsi="Arial" w:cs="Arial"/>
        </w:rPr>
        <w:t xml:space="preserve">W dniu </w:t>
      </w:r>
      <w:r w:rsidR="00E025C8" w:rsidRPr="003C2846">
        <w:rPr>
          <w:rFonts w:ascii="Arial" w:hAnsi="Arial" w:cs="Arial"/>
        </w:rPr>
        <w:t xml:space="preserve">10.07.2023 r. na konto </w:t>
      </w:r>
      <w:r w:rsidR="00E025C8" w:rsidRPr="00C560D6">
        <w:rPr>
          <w:rFonts w:ascii="Arial" w:hAnsi="Arial" w:cs="Arial"/>
        </w:rPr>
        <w:t xml:space="preserve">tut. Organu </w:t>
      </w:r>
      <w:r w:rsidR="00E025C8">
        <w:rPr>
          <w:rFonts w:ascii="Arial" w:hAnsi="Arial" w:cs="Arial"/>
        </w:rPr>
        <w:t xml:space="preserve">Spółka wpłaciła zabezpieczenie roszczeń  </w:t>
      </w:r>
      <w:r w:rsidR="00E025C8" w:rsidRPr="00C560D6">
        <w:rPr>
          <w:rFonts w:ascii="Arial" w:hAnsi="Arial" w:cs="Arial"/>
        </w:rPr>
        <w:t>w odpowiedniej wysokości  określone</w:t>
      </w:r>
      <w:r w:rsidR="00E025C8">
        <w:rPr>
          <w:rFonts w:ascii="Arial" w:hAnsi="Arial" w:cs="Arial"/>
        </w:rPr>
        <w:t>j</w:t>
      </w:r>
      <w:r w:rsidR="00E025C8" w:rsidRPr="00C560D6">
        <w:rPr>
          <w:rFonts w:ascii="Arial" w:hAnsi="Arial" w:cs="Arial"/>
        </w:rPr>
        <w:t xml:space="preserve"> w ww. postanowieniu na pokrycie ewentualnych szkód w środowisku.</w:t>
      </w:r>
    </w:p>
    <w:p w14:paraId="4168A4E4" w14:textId="04DB31C5" w:rsidR="00BA37BF" w:rsidRPr="00C560D6" w:rsidRDefault="00BA37BF" w:rsidP="00BA37BF">
      <w:pPr>
        <w:tabs>
          <w:tab w:val="center" w:pos="709"/>
        </w:tabs>
        <w:spacing w:line="276" w:lineRule="auto"/>
        <w:ind w:firstLine="284"/>
        <w:jc w:val="both"/>
        <w:rPr>
          <w:rFonts w:ascii="Arial" w:hAnsi="Arial" w:cs="Arial"/>
        </w:rPr>
      </w:pPr>
    </w:p>
    <w:p w14:paraId="5AD94F6A" w14:textId="42ACA2CF" w:rsidR="00C6413F" w:rsidRPr="00C560D6" w:rsidRDefault="00C6413F" w:rsidP="00C6413F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>W dniu 0</w:t>
      </w:r>
      <w:r w:rsidR="00E40903" w:rsidRPr="00C560D6">
        <w:rPr>
          <w:rFonts w:ascii="Arial" w:hAnsi="Arial" w:cs="Arial"/>
        </w:rPr>
        <w:t>6</w:t>
      </w:r>
      <w:r w:rsidRPr="00C560D6">
        <w:rPr>
          <w:rFonts w:ascii="Arial" w:hAnsi="Arial" w:cs="Arial"/>
        </w:rPr>
        <w:t>.0</w:t>
      </w:r>
      <w:r w:rsidR="00E40903" w:rsidRPr="00C560D6">
        <w:rPr>
          <w:rFonts w:ascii="Arial" w:hAnsi="Arial" w:cs="Arial"/>
        </w:rPr>
        <w:t>7</w:t>
      </w:r>
      <w:r w:rsidRPr="00C560D6">
        <w:rPr>
          <w:rFonts w:ascii="Arial" w:hAnsi="Arial" w:cs="Arial"/>
        </w:rPr>
        <w:t>.202</w:t>
      </w:r>
      <w:r w:rsidR="00E40903" w:rsidRPr="00C560D6">
        <w:rPr>
          <w:rFonts w:ascii="Arial" w:hAnsi="Arial" w:cs="Arial"/>
        </w:rPr>
        <w:t>3</w:t>
      </w:r>
      <w:r w:rsidRPr="00C560D6">
        <w:rPr>
          <w:rFonts w:ascii="Arial" w:hAnsi="Arial" w:cs="Arial"/>
        </w:rPr>
        <w:t xml:space="preserve"> r. do tut. Urzędu wpłynęło postanowienie Warmińsko-Mazurskiego Wojewódzkiego Inspektora Ochrony Środowiska stwierdzające, że  </w:t>
      </w:r>
      <w:r w:rsidR="00577927">
        <w:rPr>
          <w:rFonts w:ascii="Arial" w:hAnsi="Arial" w:cs="Arial"/>
        </w:rPr>
        <w:t xml:space="preserve">instalacja – stacja przeładunkowa odpadów komunalnych </w:t>
      </w:r>
      <w:r w:rsidR="00577927" w:rsidRPr="00C560D6">
        <w:rPr>
          <w:rFonts w:ascii="Arial" w:hAnsi="Arial" w:cs="Arial"/>
          <w:color w:val="000000"/>
        </w:rPr>
        <w:t>zlokalizowan</w:t>
      </w:r>
      <w:r w:rsidR="00577927">
        <w:rPr>
          <w:rFonts w:ascii="Arial" w:hAnsi="Arial" w:cs="Arial"/>
          <w:color w:val="000000"/>
        </w:rPr>
        <w:t>a</w:t>
      </w:r>
      <w:r w:rsidR="00577927" w:rsidRPr="00C560D6">
        <w:rPr>
          <w:rFonts w:ascii="Arial" w:hAnsi="Arial" w:cs="Arial"/>
          <w:color w:val="000000"/>
        </w:rPr>
        <w:t xml:space="preserve"> na działce </w:t>
      </w:r>
      <w:r w:rsidR="00A45ECD">
        <w:rPr>
          <w:rFonts w:ascii="Arial" w:hAnsi="Arial" w:cs="Arial"/>
          <w:color w:val="000000"/>
        </w:rPr>
        <w:br/>
      </w:r>
      <w:r w:rsidR="00577927" w:rsidRPr="00C560D6">
        <w:rPr>
          <w:rFonts w:ascii="Arial" w:hAnsi="Arial" w:cs="Arial"/>
          <w:color w:val="000000"/>
        </w:rPr>
        <w:t>nr 1149/42, obręb 1 Pisz, gmina Pisz</w:t>
      </w:r>
      <w:r w:rsidR="00577927" w:rsidRPr="00C560D6">
        <w:rPr>
          <w:rFonts w:ascii="Arial" w:hAnsi="Arial" w:cs="Arial"/>
          <w:color w:val="000000" w:themeColor="text1"/>
          <w:spacing w:val="-3"/>
        </w:rPr>
        <w:t xml:space="preserve"> </w:t>
      </w:r>
      <w:r w:rsidRPr="00C560D6">
        <w:rPr>
          <w:rFonts w:ascii="Arial" w:hAnsi="Arial" w:cs="Arial"/>
        </w:rPr>
        <w:t>spełnia wymagania określone w przepisach ochrony środowiska.</w:t>
      </w:r>
    </w:p>
    <w:p w14:paraId="668A9D29" w14:textId="4A1E6327" w:rsidR="00BA37BF" w:rsidRPr="00C560D6" w:rsidRDefault="00BA37BF" w:rsidP="00BA37BF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B050"/>
        </w:rPr>
      </w:pPr>
      <w:r w:rsidRPr="00C560D6">
        <w:rPr>
          <w:rFonts w:ascii="Arial" w:hAnsi="Arial" w:cs="Arial"/>
        </w:rPr>
        <w:t xml:space="preserve">        </w:t>
      </w:r>
    </w:p>
    <w:p w14:paraId="6B9B45DF" w14:textId="30DC9867" w:rsidR="00B822CE" w:rsidRDefault="00BA37BF" w:rsidP="00A61B0D">
      <w:pPr>
        <w:spacing w:line="276" w:lineRule="auto"/>
        <w:ind w:firstLine="708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 xml:space="preserve">W celu zapewnienia Stronom możliwości czynnego udziału w postępowaniu, stosownie do zapisów art. 10 § 1 ustawy z dnia 14 czerwca 1960 r. – Kodeks postępowania administracyjnego (Dz. U. z 2023 r. poz. 775 ze zm.), przed wydaniem decyzji, pismem z dnia </w:t>
      </w:r>
      <w:r w:rsidRPr="003C2846">
        <w:rPr>
          <w:rFonts w:ascii="Arial" w:hAnsi="Arial" w:cs="Arial"/>
        </w:rPr>
        <w:t>1</w:t>
      </w:r>
      <w:r w:rsidR="004859B5" w:rsidRPr="003C2846">
        <w:rPr>
          <w:rFonts w:ascii="Arial" w:hAnsi="Arial" w:cs="Arial"/>
        </w:rPr>
        <w:t>8</w:t>
      </w:r>
      <w:r w:rsidRPr="003C2846">
        <w:rPr>
          <w:rFonts w:ascii="Arial" w:hAnsi="Arial" w:cs="Arial"/>
        </w:rPr>
        <w:t>.0</w:t>
      </w:r>
      <w:r w:rsidR="00C82CB3" w:rsidRPr="003C2846">
        <w:rPr>
          <w:rFonts w:ascii="Arial" w:hAnsi="Arial" w:cs="Arial"/>
        </w:rPr>
        <w:t>7</w:t>
      </w:r>
      <w:r w:rsidRPr="003C2846">
        <w:rPr>
          <w:rFonts w:ascii="Arial" w:hAnsi="Arial" w:cs="Arial"/>
        </w:rPr>
        <w:t>.202</w:t>
      </w:r>
      <w:r w:rsidR="00C82CB3" w:rsidRPr="003C2846">
        <w:rPr>
          <w:rFonts w:ascii="Arial" w:hAnsi="Arial" w:cs="Arial"/>
        </w:rPr>
        <w:t>3</w:t>
      </w:r>
      <w:r w:rsidRPr="003C2846">
        <w:rPr>
          <w:rFonts w:ascii="Arial" w:hAnsi="Arial" w:cs="Arial"/>
        </w:rPr>
        <w:t xml:space="preserve"> r. </w:t>
      </w:r>
      <w:r w:rsidRPr="00C560D6">
        <w:rPr>
          <w:rFonts w:ascii="Arial" w:hAnsi="Arial" w:cs="Arial"/>
        </w:rPr>
        <w:t xml:space="preserve">znak: </w:t>
      </w:r>
      <w:r w:rsidR="00D6651B" w:rsidRPr="00C560D6">
        <w:rPr>
          <w:rFonts w:ascii="Arial" w:hAnsi="Arial" w:cs="Arial"/>
        </w:rPr>
        <w:t xml:space="preserve">OŚ-PŚ.7244.28.2022 </w:t>
      </w:r>
      <w:r w:rsidRPr="00C560D6">
        <w:rPr>
          <w:rFonts w:ascii="Arial" w:hAnsi="Arial" w:cs="Arial"/>
        </w:rPr>
        <w:t>poinformowano Stron</w:t>
      </w:r>
      <w:r w:rsidR="00B63ED7" w:rsidRPr="00C560D6">
        <w:rPr>
          <w:rFonts w:ascii="Arial" w:hAnsi="Arial" w:cs="Arial"/>
        </w:rPr>
        <w:t>y</w:t>
      </w:r>
      <w:r w:rsidRPr="00C560D6">
        <w:rPr>
          <w:rFonts w:ascii="Arial" w:hAnsi="Arial" w:cs="Arial"/>
        </w:rPr>
        <w:t xml:space="preserve"> o przysługującym </w:t>
      </w:r>
      <w:r w:rsidR="00C6410C">
        <w:rPr>
          <w:rFonts w:ascii="Arial" w:hAnsi="Arial" w:cs="Arial"/>
        </w:rPr>
        <w:t>im</w:t>
      </w:r>
      <w:r w:rsidRPr="00C560D6">
        <w:rPr>
          <w:rFonts w:ascii="Arial" w:hAnsi="Arial" w:cs="Arial"/>
        </w:rPr>
        <w:t xml:space="preserve"> prawie wypowiedzenia się co do zebranych dowodów i</w:t>
      </w:r>
      <w:r w:rsidR="00C82CB3" w:rsidRPr="00C560D6">
        <w:rPr>
          <w:rFonts w:ascii="Arial" w:hAnsi="Arial" w:cs="Arial"/>
        </w:rPr>
        <w:t xml:space="preserve"> </w:t>
      </w:r>
      <w:r w:rsidRPr="00C560D6">
        <w:rPr>
          <w:rFonts w:ascii="Arial" w:hAnsi="Arial" w:cs="Arial"/>
        </w:rPr>
        <w:t xml:space="preserve">materiałów. </w:t>
      </w:r>
    </w:p>
    <w:p w14:paraId="19CF7160" w14:textId="6910EC84" w:rsidR="00367473" w:rsidRPr="00984079" w:rsidRDefault="00367473" w:rsidP="00A61B0D">
      <w:pPr>
        <w:spacing w:line="276" w:lineRule="auto"/>
        <w:ind w:firstLine="708"/>
        <w:jc w:val="both"/>
        <w:rPr>
          <w:rFonts w:ascii="Arial" w:hAnsi="Arial" w:cs="Arial"/>
        </w:rPr>
      </w:pPr>
      <w:r w:rsidRPr="00984079">
        <w:rPr>
          <w:rFonts w:ascii="Arial" w:hAnsi="Arial" w:cs="Arial"/>
        </w:rPr>
        <w:t xml:space="preserve">W dniu 19.07.2023 r. do tut. Organu wpłynęło pismo </w:t>
      </w:r>
      <w:r w:rsidR="00F32D3F" w:rsidRPr="00984079">
        <w:rPr>
          <w:rFonts w:ascii="Arial" w:hAnsi="Arial" w:cs="Arial"/>
        </w:rPr>
        <w:t xml:space="preserve">Spółki </w:t>
      </w:r>
      <w:r w:rsidRPr="00984079">
        <w:rPr>
          <w:rFonts w:ascii="Arial" w:hAnsi="Arial" w:cs="Arial"/>
        </w:rPr>
        <w:t xml:space="preserve">stanowiące </w:t>
      </w:r>
      <w:r w:rsidR="00F32D3F" w:rsidRPr="00984079">
        <w:rPr>
          <w:rFonts w:ascii="Arial" w:hAnsi="Arial" w:cs="Arial"/>
        </w:rPr>
        <w:t xml:space="preserve">korektę </w:t>
      </w:r>
      <w:r w:rsidRPr="00984079">
        <w:rPr>
          <w:rFonts w:ascii="Arial" w:hAnsi="Arial" w:cs="Arial"/>
        </w:rPr>
        <w:t xml:space="preserve"> wniosku.</w:t>
      </w:r>
    </w:p>
    <w:p w14:paraId="186EA58B" w14:textId="6059ACFC" w:rsidR="00B822CE" w:rsidRPr="00C560D6" w:rsidRDefault="005B217A" w:rsidP="009E4B4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w</w:t>
      </w:r>
      <w:r w:rsidR="00BA37BF" w:rsidRPr="00C560D6">
        <w:rPr>
          <w:rFonts w:ascii="Arial" w:hAnsi="Arial" w:cs="Arial"/>
        </w:rPr>
        <w:t xml:space="preserve"> dniu </w:t>
      </w:r>
      <w:r w:rsidR="00BA37BF" w:rsidRPr="003C2846">
        <w:rPr>
          <w:rFonts w:ascii="Arial" w:hAnsi="Arial" w:cs="Arial"/>
        </w:rPr>
        <w:t>1</w:t>
      </w:r>
      <w:r w:rsidR="00445F31">
        <w:rPr>
          <w:rFonts w:ascii="Arial" w:hAnsi="Arial" w:cs="Arial"/>
        </w:rPr>
        <w:t>9</w:t>
      </w:r>
      <w:r w:rsidR="00BA37BF" w:rsidRPr="003C2846">
        <w:rPr>
          <w:rFonts w:ascii="Arial" w:hAnsi="Arial" w:cs="Arial"/>
        </w:rPr>
        <w:t>.0</w:t>
      </w:r>
      <w:r w:rsidR="00C82CB3" w:rsidRPr="003C2846">
        <w:rPr>
          <w:rFonts w:ascii="Arial" w:hAnsi="Arial" w:cs="Arial"/>
        </w:rPr>
        <w:t>7</w:t>
      </w:r>
      <w:r w:rsidR="00BA37BF" w:rsidRPr="003C2846">
        <w:rPr>
          <w:rFonts w:ascii="Arial" w:hAnsi="Arial" w:cs="Arial"/>
        </w:rPr>
        <w:t>.202</w:t>
      </w:r>
      <w:r w:rsidR="00C82CB3" w:rsidRPr="003C2846">
        <w:rPr>
          <w:rFonts w:ascii="Arial" w:hAnsi="Arial" w:cs="Arial"/>
        </w:rPr>
        <w:t>3 </w:t>
      </w:r>
      <w:r w:rsidR="00BA37BF" w:rsidRPr="003C2846">
        <w:rPr>
          <w:rFonts w:ascii="Arial" w:hAnsi="Arial" w:cs="Arial"/>
        </w:rPr>
        <w:t xml:space="preserve">r. </w:t>
      </w:r>
      <w:r w:rsidR="00C82CB3" w:rsidRPr="00C560D6">
        <w:rPr>
          <w:rFonts w:ascii="Arial" w:hAnsi="Arial" w:cs="Arial"/>
        </w:rPr>
        <w:t>z</w:t>
      </w:r>
      <w:r w:rsidR="00B822CE" w:rsidRPr="00C560D6">
        <w:rPr>
          <w:rFonts w:ascii="Arial" w:hAnsi="Arial" w:cs="Arial"/>
        </w:rPr>
        <w:t>arówno</w:t>
      </w:r>
      <w:r w:rsidR="00C82CB3" w:rsidRPr="00C560D6">
        <w:rPr>
          <w:rFonts w:ascii="Arial" w:hAnsi="Arial" w:cs="Arial"/>
        </w:rPr>
        <w:t xml:space="preserve"> </w:t>
      </w:r>
      <w:r w:rsidR="00B822CE" w:rsidRPr="00C560D6">
        <w:rPr>
          <w:rFonts w:ascii="Arial" w:hAnsi="Arial" w:cs="Arial"/>
        </w:rPr>
        <w:t>Zakład Gospodarki Odpadami Komunalnymi Sp.</w:t>
      </w:r>
      <w:r w:rsidR="00C82CB3" w:rsidRPr="00C560D6">
        <w:rPr>
          <w:rFonts w:ascii="Arial" w:hAnsi="Arial" w:cs="Arial"/>
        </w:rPr>
        <w:t> </w:t>
      </w:r>
      <w:r w:rsidR="00B822CE" w:rsidRPr="00C560D6">
        <w:rPr>
          <w:rFonts w:ascii="Arial" w:hAnsi="Arial" w:cs="Arial"/>
        </w:rPr>
        <w:t>z</w:t>
      </w:r>
      <w:r w:rsidR="00C82CB3" w:rsidRPr="00C560D6">
        <w:rPr>
          <w:rFonts w:ascii="Arial" w:hAnsi="Arial" w:cs="Arial"/>
        </w:rPr>
        <w:t> </w:t>
      </w:r>
      <w:r w:rsidR="00B822CE" w:rsidRPr="00C560D6">
        <w:rPr>
          <w:rFonts w:ascii="Arial" w:hAnsi="Arial" w:cs="Arial"/>
        </w:rPr>
        <w:t>o.o.</w:t>
      </w:r>
      <w:r w:rsidR="00C82CB3" w:rsidRPr="00C560D6">
        <w:rPr>
          <w:rFonts w:ascii="Arial" w:hAnsi="Arial" w:cs="Arial"/>
        </w:rPr>
        <w:t>,</w:t>
      </w:r>
      <w:r w:rsidR="00B822CE" w:rsidRPr="00C560D6">
        <w:rPr>
          <w:rFonts w:ascii="Arial" w:hAnsi="Arial" w:cs="Arial"/>
        </w:rPr>
        <w:t xml:space="preserve"> ul. Lubelska 53, 10-410 Olsztyn, jak i </w:t>
      </w:r>
      <w:r w:rsidR="00916513">
        <w:rPr>
          <w:rFonts w:ascii="Arial" w:hAnsi="Arial" w:cs="Arial"/>
        </w:rPr>
        <w:t xml:space="preserve">Gmina Pisz </w:t>
      </w:r>
      <w:r w:rsidR="00B822CE" w:rsidRPr="00C560D6">
        <w:rPr>
          <w:rFonts w:ascii="Arial" w:hAnsi="Arial" w:cs="Arial"/>
        </w:rPr>
        <w:t>zrzek</w:t>
      </w:r>
      <w:r w:rsidR="00C82CB3" w:rsidRPr="00C560D6">
        <w:rPr>
          <w:rFonts w:ascii="Arial" w:hAnsi="Arial" w:cs="Arial"/>
        </w:rPr>
        <w:t>li</w:t>
      </w:r>
      <w:r w:rsidR="00B822CE" w:rsidRPr="00C560D6">
        <w:rPr>
          <w:rFonts w:ascii="Arial" w:hAnsi="Arial" w:cs="Arial"/>
        </w:rPr>
        <w:t xml:space="preserve"> się prawa do zapoznania z aktami, wypowiedzenia się co do zebranych dowodów </w:t>
      </w:r>
      <w:r w:rsidR="00150F73">
        <w:rPr>
          <w:rFonts w:ascii="Arial" w:hAnsi="Arial" w:cs="Arial"/>
        </w:rPr>
        <w:br/>
      </w:r>
      <w:r w:rsidR="00B822CE" w:rsidRPr="00C560D6">
        <w:rPr>
          <w:rFonts w:ascii="Arial" w:hAnsi="Arial" w:cs="Arial"/>
        </w:rPr>
        <w:t>i materiałów oraz zgłoszonych żądań.</w:t>
      </w:r>
    </w:p>
    <w:p w14:paraId="59FDF787" w14:textId="77777777" w:rsidR="008F484B" w:rsidRDefault="00227C08" w:rsidP="00227C08">
      <w:pPr>
        <w:spacing w:line="276" w:lineRule="auto"/>
        <w:ind w:firstLine="360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 xml:space="preserve">     </w:t>
      </w:r>
    </w:p>
    <w:p w14:paraId="159E205F" w14:textId="0DFEC218" w:rsidR="00227C08" w:rsidRPr="00C560D6" w:rsidRDefault="00227C08" w:rsidP="008F484B">
      <w:pPr>
        <w:spacing w:line="276" w:lineRule="auto"/>
        <w:ind w:firstLine="708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>Biorąc pod uwagę przepisy art. 41 ust. 2 i ust. 3 pkt 1</w:t>
      </w:r>
      <w:r w:rsidR="005A797C">
        <w:rPr>
          <w:rFonts w:ascii="Arial" w:hAnsi="Arial" w:cs="Arial"/>
        </w:rPr>
        <w:t>d</w:t>
      </w:r>
      <w:r w:rsidRPr="00C560D6">
        <w:rPr>
          <w:rFonts w:ascii="Arial" w:hAnsi="Arial" w:cs="Arial"/>
        </w:rPr>
        <w:t xml:space="preserve"> </w:t>
      </w:r>
      <w:r w:rsidR="005A797C">
        <w:rPr>
          <w:rFonts w:ascii="Arial" w:hAnsi="Arial" w:cs="Arial"/>
        </w:rPr>
        <w:t>oraz</w:t>
      </w:r>
      <w:r w:rsidRPr="00C560D6">
        <w:rPr>
          <w:rFonts w:ascii="Arial" w:hAnsi="Arial" w:cs="Arial"/>
        </w:rPr>
        <w:t xml:space="preserve"> art. 42 ust. 1 ustawy z dnia 14 grudnia 2012 r. o odpadach (Dz. U. z 2022 r. poz. 699 </w:t>
      </w:r>
      <w:r w:rsidR="00C6413F" w:rsidRPr="00C560D6">
        <w:rPr>
          <w:rFonts w:ascii="Arial" w:hAnsi="Arial" w:cs="Arial"/>
        </w:rPr>
        <w:t>ze zm.</w:t>
      </w:r>
      <w:r w:rsidRPr="00C560D6">
        <w:rPr>
          <w:rFonts w:ascii="Arial" w:hAnsi="Arial" w:cs="Arial"/>
        </w:rPr>
        <w:t>)</w:t>
      </w:r>
      <w:r w:rsidR="00BB3881">
        <w:rPr>
          <w:rFonts w:ascii="Arial" w:hAnsi="Arial" w:cs="Arial"/>
        </w:rPr>
        <w:t xml:space="preserve">, a także </w:t>
      </w:r>
      <w:r w:rsidRPr="00C560D6">
        <w:rPr>
          <w:rFonts w:ascii="Arial" w:hAnsi="Arial" w:cs="Arial"/>
        </w:rPr>
        <w:t xml:space="preserve"> pozytywne opinie innych organów, po przeanalizowaniu danych zawartych we wniosku orzeczono jak</w:t>
      </w:r>
      <w:r w:rsidR="005D5441">
        <w:rPr>
          <w:rFonts w:ascii="Arial" w:hAnsi="Arial" w:cs="Arial"/>
        </w:rPr>
        <w:t xml:space="preserve"> </w:t>
      </w:r>
      <w:r w:rsidRPr="00C560D6">
        <w:rPr>
          <w:rFonts w:ascii="Arial" w:hAnsi="Arial" w:cs="Arial"/>
        </w:rPr>
        <w:t>w sentencji.</w:t>
      </w:r>
    </w:p>
    <w:p w14:paraId="17FF9BAC" w14:textId="380B51B2" w:rsidR="00E570E1" w:rsidRPr="00C560D6" w:rsidRDefault="002B0949" w:rsidP="002B0949">
      <w:pPr>
        <w:spacing w:line="276" w:lineRule="auto"/>
        <w:ind w:firstLine="708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 xml:space="preserve">Zamierzony sposób gospodarki odpadami nie jest niezgodny z przepisami prawa miejscowego oraz planami gospodarki odpadami. Właściwe postępowanie </w:t>
      </w:r>
      <w:r w:rsidR="00DA2FD5">
        <w:rPr>
          <w:rFonts w:ascii="Arial" w:hAnsi="Arial" w:cs="Arial"/>
        </w:rPr>
        <w:br/>
      </w:r>
      <w:r w:rsidRPr="00C560D6">
        <w:rPr>
          <w:rFonts w:ascii="Arial" w:hAnsi="Arial" w:cs="Arial"/>
        </w:rPr>
        <w:t>z odpadami nie będzie powodowało zagrożenia dla życia, zdrowia ludzi lub dla środowiska.</w:t>
      </w:r>
    </w:p>
    <w:p w14:paraId="4403D240" w14:textId="4EC2B2D2" w:rsidR="00E570E1" w:rsidRPr="00C560D6" w:rsidRDefault="00E570E1" w:rsidP="00E570E1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  <w:r w:rsidRPr="00C560D6">
        <w:rPr>
          <w:rFonts w:ascii="Arial" w:hAnsi="Arial" w:cs="Arial"/>
        </w:rPr>
        <w:t xml:space="preserve">Biorąc powyższe pod uwagę orzeczono jak w sentencji. </w:t>
      </w:r>
    </w:p>
    <w:p w14:paraId="1E530D97" w14:textId="77777777" w:rsidR="00D608FC" w:rsidRPr="00C560D6" w:rsidRDefault="00D608FC" w:rsidP="00E570E1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14:paraId="2FD03E77" w14:textId="77777777" w:rsidR="00E570E1" w:rsidRPr="00C560D6" w:rsidRDefault="00E570E1" w:rsidP="00E570E1">
      <w:pPr>
        <w:spacing w:line="276" w:lineRule="auto"/>
        <w:jc w:val="center"/>
        <w:rPr>
          <w:rFonts w:ascii="Arial" w:hAnsi="Arial" w:cs="Arial"/>
          <w:b/>
        </w:rPr>
      </w:pPr>
      <w:r w:rsidRPr="00C560D6">
        <w:rPr>
          <w:rFonts w:ascii="Arial" w:hAnsi="Arial" w:cs="Arial"/>
          <w:b/>
        </w:rPr>
        <w:t>Pouczenie</w:t>
      </w:r>
    </w:p>
    <w:p w14:paraId="62F9318C" w14:textId="77777777" w:rsidR="00E570E1" w:rsidRPr="00C560D6" w:rsidRDefault="00E570E1" w:rsidP="00E570E1">
      <w:pPr>
        <w:spacing w:line="276" w:lineRule="auto"/>
        <w:jc w:val="center"/>
        <w:rPr>
          <w:rFonts w:ascii="Arial" w:hAnsi="Arial" w:cs="Arial"/>
          <w:b/>
        </w:rPr>
      </w:pPr>
    </w:p>
    <w:p w14:paraId="0CEEAB4B" w14:textId="77777777" w:rsidR="00E570E1" w:rsidRPr="00C560D6" w:rsidRDefault="00E570E1" w:rsidP="00E570E1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  <w:r w:rsidRPr="00C560D6">
        <w:rPr>
          <w:rFonts w:ascii="Arial" w:hAnsi="Arial" w:cs="Arial"/>
          <w:b/>
          <w:i/>
        </w:rPr>
        <w:t>Od niniejszej decyzji służy stronie prawo wniesienia odwołania do Ministra Klimatu</w:t>
      </w:r>
      <w:r w:rsidR="002B0949" w:rsidRPr="00C560D6">
        <w:rPr>
          <w:rFonts w:ascii="Arial" w:hAnsi="Arial" w:cs="Arial"/>
          <w:b/>
          <w:i/>
        </w:rPr>
        <w:t xml:space="preserve"> i Środowiska</w:t>
      </w:r>
      <w:r w:rsidRPr="00C560D6">
        <w:rPr>
          <w:rFonts w:ascii="Arial" w:hAnsi="Arial" w:cs="Arial"/>
          <w:b/>
          <w:i/>
        </w:rPr>
        <w:t xml:space="preserve"> za pośrednictwem Marszałka Województwa Warmińsko-Mazurskiego w terminie 14 dni od daty jej doręczenia. </w:t>
      </w:r>
    </w:p>
    <w:p w14:paraId="3B2E1125" w14:textId="77777777" w:rsidR="006625E8" w:rsidRPr="00C560D6" w:rsidRDefault="006625E8" w:rsidP="00E570E1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</w:p>
    <w:p w14:paraId="71549B6B" w14:textId="77777777" w:rsidR="00E570E1" w:rsidRPr="00C560D6" w:rsidRDefault="00E570E1" w:rsidP="00E570E1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  <w:r w:rsidRPr="00C560D6">
        <w:rPr>
          <w:rFonts w:ascii="Arial" w:hAnsi="Arial" w:cs="Arial"/>
          <w:b/>
          <w:i/>
        </w:rPr>
        <w:t>W trakcie biegu terminu do wniesienia odwołania Strona może zrzec się prawa do wniesienia odwołania wobec organu administracji pub</w:t>
      </w:r>
      <w:r w:rsidR="006625E8" w:rsidRPr="00C560D6">
        <w:rPr>
          <w:rFonts w:ascii="Arial" w:hAnsi="Arial" w:cs="Arial"/>
          <w:b/>
          <w:i/>
        </w:rPr>
        <w:t>licznej, który wydał decyzję. Z </w:t>
      </w:r>
      <w:r w:rsidRPr="00C560D6">
        <w:rPr>
          <w:rFonts w:ascii="Arial" w:hAnsi="Arial" w:cs="Arial"/>
          <w:b/>
          <w:i/>
        </w:rPr>
        <w:t xml:space="preserve">dniem doręczenia organowi administracji publicznej oświadczenia o zrzeczeniu się prawa do wniesienia odwołania przez ostatnią ze </w:t>
      </w:r>
      <w:r w:rsidRPr="00C560D6">
        <w:rPr>
          <w:rFonts w:ascii="Arial" w:hAnsi="Arial" w:cs="Arial"/>
          <w:b/>
          <w:i/>
        </w:rPr>
        <w:lastRenderedPageBreak/>
        <w:t xml:space="preserve">Stron postępowania, decyzja staje się ostateczna i prawomocna, co oznacza, iż brak jest możliwości zaskarżenia decyzji do Wojewódzkiego Sądu Administracyjnego. </w:t>
      </w:r>
    </w:p>
    <w:p w14:paraId="55DB560D" w14:textId="77777777" w:rsidR="00E570E1" w:rsidRPr="00C560D6" w:rsidRDefault="00E570E1" w:rsidP="00E570E1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  <w:r w:rsidRPr="00C560D6">
        <w:rPr>
          <w:rFonts w:ascii="Arial" w:hAnsi="Arial" w:cs="Arial"/>
          <w:b/>
          <w:i/>
        </w:rPr>
        <w:t>Jeżeli niniejsza decyzja została wydana z naruszeniem przepisów postępowania, a konieczny do wyjaśnienia zakres sprawy ma istotny wpływ na jej rozstrzygnięcie, na zgodny wniosek wszystkich Stron zawarty w odwołaniu, organ odwoławczy przeprowadza postępowanie wyjaśniające w 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sprawy.</w:t>
      </w:r>
    </w:p>
    <w:p w14:paraId="5A810611" w14:textId="7F0DDC3E" w:rsidR="00381EFB" w:rsidRDefault="00381EFB" w:rsidP="00E570E1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</w:p>
    <w:p w14:paraId="307CE4EF" w14:textId="01DB8FFF" w:rsidR="00E570E1" w:rsidRPr="00C560D6" w:rsidRDefault="00E570E1" w:rsidP="00E570E1">
      <w:pPr>
        <w:spacing w:line="276" w:lineRule="auto"/>
        <w:ind w:firstLine="708"/>
        <w:jc w:val="both"/>
        <w:rPr>
          <w:rFonts w:ascii="Arial" w:hAnsi="Arial" w:cs="Arial"/>
          <w:b/>
          <w:bCs/>
          <w:i/>
        </w:rPr>
      </w:pPr>
      <w:r w:rsidRPr="00C560D6">
        <w:rPr>
          <w:rFonts w:ascii="Arial" w:hAnsi="Arial" w:cs="Arial"/>
          <w:b/>
          <w:bCs/>
          <w:i/>
        </w:rPr>
        <w:t xml:space="preserve">Wszelkie zmiany w sposobie prowadzenia działalności </w:t>
      </w:r>
      <w:r w:rsidR="00BB6316">
        <w:rPr>
          <w:rFonts w:ascii="Arial" w:hAnsi="Arial" w:cs="Arial"/>
          <w:b/>
          <w:bCs/>
          <w:i/>
        </w:rPr>
        <w:br/>
      </w:r>
      <w:r w:rsidRPr="00C560D6">
        <w:rPr>
          <w:rFonts w:ascii="Arial" w:hAnsi="Arial" w:cs="Arial"/>
          <w:b/>
          <w:bCs/>
          <w:i/>
        </w:rPr>
        <w:t>w zakresie </w:t>
      </w:r>
      <w:r w:rsidR="006625E8" w:rsidRPr="00C560D6">
        <w:rPr>
          <w:rFonts w:ascii="Arial" w:hAnsi="Arial" w:cs="Arial"/>
          <w:b/>
          <w:bCs/>
          <w:i/>
        </w:rPr>
        <w:t>zbierania</w:t>
      </w:r>
      <w:r w:rsidRPr="00C560D6">
        <w:rPr>
          <w:rFonts w:ascii="Arial" w:hAnsi="Arial" w:cs="Arial"/>
          <w:b/>
          <w:bCs/>
          <w:i/>
        </w:rPr>
        <w:t xml:space="preserve"> odpadów, w stosunku do stanu przedstawionego we wniosku, wymagają aktualizacji decyzji w celu zatwierdzenia nowych warunków korzystania ze środowiska.</w:t>
      </w:r>
    </w:p>
    <w:p w14:paraId="42677F6A" w14:textId="77777777" w:rsidR="00E570E1" w:rsidRPr="00C560D6" w:rsidRDefault="00E570E1" w:rsidP="00E570E1">
      <w:pPr>
        <w:spacing w:line="276" w:lineRule="auto"/>
        <w:rPr>
          <w:rFonts w:ascii="Arial" w:hAnsi="Arial" w:cs="Arial"/>
          <w:i/>
        </w:rPr>
      </w:pPr>
    </w:p>
    <w:p w14:paraId="178FD024" w14:textId="77777777" w:rsidR="00E570E1" w:rsidRPr="00C560D6" w:rsidRDefault="00E570E1" w:rsidP="00E570E1">
      <w:pPr>
        <w:jc w:val="both"/>
        <w:rPr>
          <w:rFonts w:ascii="Arial" w:hAnsi="Arial" w:cs="Arial"/>
          <w:i/>
          <w:u w:val="single"/>
        </w:rPr>
      </w:pPr>
    </w:p>
    <w:p w14:paraId="09E0C650" w14:textId="77777777" w:rsidR="009D4968" w:rsidRDefault="009D4968" w:rsidP="009D4968">
      <w:pPr>
        <w:pStyle w:val="Default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Z upoważnienia</w:t>
      </w:r>
    </w:p>
    <w:p w14:paraId="0F249361" w14:textId="77777777" w:rsidR="009D4968" w:rsidRDefault="009D4968" w:rsidP="009D4968">
      <w:pPr>
        <w:pStyle w:val="Default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Marszałka Województwa Warmińsko-Mazurskiego</w:t>
      </w:r>
    </w:p>
    <w:p w14:paraId="09369914" w14:textId="77777777" w:rsidR="009D4968" w:rsidRDefault="009D4968" w:rsidP="009D4968">
      <w:pPr>
        <w:pStyle w:val="Default"/>
        <w:ind w:left="4395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Małgorzata </w:t>
      </w:r>
      <w:proofErr w:type="spellStart"/>
      <w:r>
        <w:rPr>
          <w:b/>
          <w:bCs/>
          <w:sz w:val="20"/>
          <w:szCs w:val="20"/>
        </w:rPr>
        <w:t>Domurad</w:t>
      </w:r>
      <w:proofErr w:type="spellEnd"/>
    </w:p>
    <w:p w14:paraId="0E9B4785" w14:textId="77777777" w:rsidR="009D4968" w:rsidRDefault="009D4968" w:rsidP="009D4968">
      <w:pPr>
        <w:pStyle w:val="Miejscowoidata"/>
        <w:tabs>
          <w:tab w:val="left" w:pos="0"/>
        </w:tabs>
        <w:spacing w:line="276" w:lineRule="auto"/>
        <w:ind w:left="4395" w:firstLine="0"/>
        <w:jc w:val="center"/>
        <w:rPr>
          <w:rFonts w:cs="Arial"/>
          <w:color w:val="auto"/>
          <w:sz w:val="20"/>
        </w:rPr>
      </w:pPr>
      <w:r>
        <w:rPr>
          <w:rFonts w:cs="Arial"/>
          <w:sz w:val="20"/>
          <w:szCs w:val="20"/>
        </w:rPr>
        <w:t>Z-ca Dyrektora Departamentu Ochrony Środowiska</w:t>
      </w:r>
    </w:p>
    <w:p w14:paraId="7DAFD519" w14:textId="505CD2A6" w:rsidR="00E0250F" w:rsidRPr="00C560D6" w:rsidRDefault="00E0250F" w:rsidP="0002420E">
      <w:pPr>
        <w:rPr>
          <w:rFonts w:ascii="Arial" w:hAnsi="Arial" w:cs="Arial"/>
        </w:rPr>
      </w:pPr>
    </w:p>
    <w:p w14:paraId="140A196D" w14:textId="627E2C62" w:rsidR="00E0250F" w:rsidRPr="00C560D6" w:rsidRDefault="00E0250F" w:rsidP="0002420E">
      <w:pPr>
        <w:rPr>
          <w:rFonts w:ascii="Arial" w:hAnsi="Arial" w:cs="Arial"/>
        </w:rPr>
      </w:pPr>
    </w:p>
    <w:p w14:paraId="1D7997E0" w14:textId="5CC431E8" w:rsidR="00E0250F" w:rsidRPr="00C560D6" w:rsidRDefault="00E0250F" w:rsidP="0002420E">
      <w:pPr>
        <w:rPr>
          <w:rFonts w:ascii="Arial" w:hAnsi="Arial" w:cs="Arial"/>
        </w:rPr>
      </w:pPr>
    </w:p>
    <w:p w14:paraId="34B7C19F" w14:textId="37DAA3C2" w:rsidR="00C82CB3" w:rsidRDefault="00C82CB3" w:rsidP="00F61D39">
      <w:pPr>
        <w:rPr>
          <w:rFonts w:ascii="Arial" w:hAnsi="Arial" w:cs="Arial"/>
          <w:b/>
          <w:u w:val="single"/>
        </w:rPr>
      </w:pPr>
    </w:p>
    <w:p w14:paraId="59C90F3C" w14:textId="115A4EC3" w:rsidR="004859B5" w:rsidRDefault="004859B5" w:rsidP="00F61D39">
      <w:pPr>
        <w:rPr>
          <w:rFonts w:ascii="Arial" w:hAnsi="Arial" w:cs="Arial"/>
          <w:b/>
          <w:u w:val="single"/>
        </w:rPr>
      </w:pPr>
    </w:p>
    <w:p w14:paraId="508C39C6" w14:textId="2E913DD8" w:rsidR="004859B5" w:rsidRDefault="004859B5" w:rsidP="00F61D39">
      <w:pPr>
        <w:rPr>
          <w:rFonts w:ascii="Arial" w:hAnsi="Arial" w:cs="Arial"/>
          <w:b/>
          <w:u w:val="single"/>
        </w:rPr>
      </w:pPr>
    </w:p>
    <w:p w14:paraId="754BCC9D" w14:textId="77F59765" w:rsidR="004859B5" w:rsidRDefault="004859B5" w:rsidP="00F61D39">
      <w:pPr>
        <w:rPr>
          <w:rFonts w:ascii="Arial" w:hAnsi="Arial" w:cs="Arial"/>
          <w:b/>
          <w:u w:val="single"/>
        </w:rPr>
      </w:pPr>
    </w:p>
    <w:p w14:paraId="61F7DD84" w14:textId="7CF9EC4A" w:rsidR="004859B5" w:rsidRDefault="004859B5" w:rsidP="00F61D39">
      <w:pPr>
        <w:rPr>
          <w:rFonts w:ascii="Arial" w:hAnsi="Arial" w:cs="Arial"/>
          <w:b/>
          <w:u w:val="single"/>
        </w:rPr>
      </w:pPr>
    </w:p>
    <w:p w14:paraId="1AEABCD6" w14:textId="3A5B0B39" w:rsidR="004859B5" w:rsidRDefault="004859B5" w:rsidP="00F61D39">
      <w:pPr>
        <w:rPr>
          <w:rFonts w:ascii="Arial" w:hAnsi="Arial" w:cs="Arial"/>
          <w:b/>
          <w:u w:val="single"/>
        </w:rPr>
      </w:pPr>
    </w:p>
    <w:p w14:paraId="51CA6D5C" w14:textId="5DD25297" w:rsidR="004859B5" w:rsidRDefault="004859B5" w:rsidP="00F61D39">
      <w:pPr>
        <w:rPr>
          <w:rFonts w:ascii="Arial" w:hAnsi="Arial" w:cs="Arial"/>
          <w:b/>
          <w:u w:val="single"/>
        </w:rPr>
      </w:pPr>
    </w:p>
    <w:p w14:paraId="747B8BBC" w14:textId="77777777" w:rsidR="00A45ECD" w:rsidRDefault="00A45ECD" w:rsidP="00F61D39">
      <w:pPr>
        <w:rPr>
          <w:rFonts w:ascii="Arial" w:hAnsi="Arial" w:cs="Arial"/>
          <w:b/>
          <w:u w:val="single"/>
        </w:rPr>
      </w:pPr>
    </w:p>
    <w:p w14:paraId="23212987" w14:textId="4A42D41E" w:rsidR="004859B5" w:rsidRDefault="004859B5" w:rsidP="00F61D39">
      <w:pPr>
        <w:rPr>
          <w:rFonts w:ascii="Arial" w:hAnsi="Arial" w:cs="Arial"/>
          <w:b/>
          <w:u w:val="single"/>
        </w:rPr>
      </w:pPr>
    </w:p>
    <w:p w14:paraId="4885FF6A" w14:textId="57A45528" w:rsidR="00802DB7" w:rsidRDefault="00802DB7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78B104C2" w14:textId="77777777" w:rsidR="00802DB7" w:rsidRDefault="00802DB7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08A7873D" w14:textId="55A5AFF9" w:rsidR="00BE01F6" w:rsidRPr="00E0250F" w:rsidRDefault="00F61D39" w:rsidP="00F61D39">
      <w:pPr>
        <w:rPr>
          <w:rFonts w:ascii="Arial" w:hAnsi="Arial" w:cs="Arial"/>
          <w:b/>
          <w:sz w:val="18"/>
          <w:szCs w:val="18"/>
          <w:u w:val="single"/>
        </w:rPr>
      </w:pPr>
      <w:r w:rsidRPr="007D5B07">
        <w:rPr>
          <w:rFonts w:ascii="Arial" w:hAnsi="Arial" w:cs="Arial"/>
          <w:b/>
          <w:sz w:val="18"/>
          <w:szCs w:val="18"/>
          <w:u w:val="single"/>
        </w:rPr>
        <w:t>Otrzymują:</w:t>
      </w:r>
      <w:r w:rsidRPr="007D5B07">
        <w:rPr>
          <w:rFonts w:ascii="Arial" w:hAnsi="Arial" w:cs="Arial"/>
          <w:i/>
          <w:sz w:val="18"/>
          <w:szCs w:val="18"/>
        </w:rPr>
        <w:t xml:space="preserve"> </w:t>
      </w:r>
    </w:p>
    <w:p w14:paraId="3E8F0DE4" w14:textId="0FA95331" w:rsidR="00802DB7" w:rsidRDefault="00802DB7" w:rsidP="00F61D39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bookmarkStart w:id="5" w:name="_Hlk139970834"/>
      <w:r w:rsidRPr="00802DB7">
        <w:rPr>
          <w:rFonts w:ascii="Arial" w:hAnsi="Arial" w:cs="Arial"/>
          <w:color w:val="000000"/>
          <w:sz w:val="18"/>
          <w:szCs w:val="18"/>
        </w:rPr>
        <w:t>Zakład Gospodarki Odpadami Komunalnymi Sp. z o.o.</w:t>
      </w:r>
      <w:r w:rsidR="00E24F11">
        <w:rPr>
          <w:rFonts w:ascii="Arial" w:hAnsi="Arial" w:cs="Arial"/>
          <w:color w:val="000000"/>
          <w:sz w:val="18"/>
          <w:szCs w:val="18"/>
        </w:rPr>
        <w:t>,</w:t>
      </w:r>
      <w:r w:rsidRPr="00802DB7">
        <w:rPr>
          <w:rFonts w:ascii="Arial" w:hAnsi="Arial" w:cs="Arial"/>
          <w:color w:val="000000"/>
          <w:sz w:val="18"/>
          <w:szCs w:val="18"/>
        </w:rPr>
        <w:t xml:space="preserve"> ul. Lubelska 53, 10-410 Olsztyn</w:t>
      </w:r>
      <w:r w:rsidRPr="007D5B07">
        <w:rPr>
          <w:rFonts w:ascii="Arial" w:hAnsi="Arial" w:cs="Arial"/>
          <w:sz w:val="18"/>
          <w:szCs w:val="18"/>
        </w:rPr>
        <w:t xml:space="preserve"> </w:t>
      </w:r>
    </w:p>
    <w:bookmarkEnd w:id="5"/>
    <w:p w14:paraId="768771B6" w14:textId="77777777" w:rsidR="00E24F11" w:rsidRPr="007D5B07" w:rsidRDefault="00E24F11" w:rsidP="00E24F11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 w:rsidRPr="00802DB7">
        <w:rPr>
          <w:rFonts w:ascii="Arial" w:hAnsi="Arial" w:cs="Arial"/>
          <w:sz w:val="18"/>
          <w:szCs w:val="18"/>
        </w:rPr>
        <w:t xml:space="preserve">Burmistrz Pisza </w:t>
      </w:r>
      <w:r>
        <w:rPr>
          <w:rFonts w:ascii="Arial" w:hAnsi="Arial" w:cs="Arial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sz w:val="18"/>
          <w:szCs w:val="18"/>
        </w:rPr>
        <w:t>ePUAP</w:t>
      </w:r>
      <w:proofErr w:type="spellEnd"/>
    </w:p>
    <w:p w14:paraId="1D2B7E89" w14:textId="496B9063" w:rsidR="00F61D39" w:rsidRPr="007D5B07" w:rsidRDefault="00F61D39" w:rsidP="00F61D39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 w:rsidRPr="007D5B07">
        <w:rPr>
          <w:rFonts w:ascii="Arial" w:hAnsi="Arial" w:cs="Arial"/>
          <w:sz w:val="18"/>
          <w:szCs w:val="18"/>
        </w:rPr>
        <w:t>a/a (2 egz.)</w:t>
      </w:r>
    </w:p>
    <w:p w14:paraId="28A21853" w14:textId="77777777" w:rsidR="00F61D39" w:rsidRPr="007D5B07" w:rsidRDefault="00F61D39" w:rsidP="00F61D39">
      <w:pPr>
        <w:rPr>
          <w:rFonts w:ascii="Arial" w:hAnsi="Arial" w:cs="Arial"/>
          <w:sz w:val="18"/>
          <w:szCs w:val="18"/>
        </w:rPr>
      </w:pPr>
    </w:p>
    <w:p w14:paraId="2DAB70AA" w14:textId="5D8F1857" w:rsidR="00BE01F6" w:rsidRPr="007D5B07" w:rsidRDefault="00F61D39" w:rsidP="00F61D39">
      <w:pPr>
        <w:rPr>
          <w:rFonts w:ascii="Arial" w:hAnsi="Arial" w:cs="Arial"/>
          <w:b/>
          <w:sz w:val="18"/>
          <w:szCs w:val="18"/>
          <w:u w:val="single"/>
        </w:rPr>
      </w:pPr>
      <w:r w:rsidRPr="007D5B07">
        <w:rPr>
          <w:rFonts w:ascii="Arial" w:hAnsi="Arial" w:cs="Arial"/>
          <w:b/>
          <w:sz w:val="18"/>
          <w:szCs w:val="18"/>
          <w:u w:val="single"/>
        </w:rPr>
        <w:t>Do wiadomości:</w:t>
      </w:r>
    </w:p>
    <w:p w14:paraId="250DF85C" w14:textId="77777777" w:rsidR="00F61D39" w:rsidRPr="007D5B07" w:rsidRDefault="00F61D39" w:rsidP="006470F6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sz w:val="18"/>
          <w:szCs w:val="18"/>
        </w:rPr>
      </w:pPr>
      <w:r w:rsidRPr="007D5B07">
        <w:rPr>
          <w:rFonts w:ascii="Arial" w:hAnsi="Arial" w:cs="Arial"/>
          <w:sz w:val="18"/>
          <w:szCs w:val="18"/>
        </w:rPr>
        <w:t>Warmińsko-Mazurski Wojewódzki Inspekto</w:t>
      </w:r>
      <w:r w:rsidR="003C1292" w:rsidRPr="007D5B07">
        <w:rPr>
          <w:rFonts w:ascii="Arial" w:hAnsi="Arial" w:cs="Arial"/>
          <w:sz w:val="18"/>
          <w:szCs w:val="18"/>
        </w:rPr>
        <w:t>r Ochrony Środowiska</w:t>
      </w:r>
      <w:r w:rsidR="007D5B07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7D5B07">
        <w:rPr>
          <w:rFonts w:ascii="Arial" w:hAnsi="Arial" w:cs="Arial"/>
          <w:sz w:val="18"/>
          <w:szCs w:val="18"/>
        </w:rPr>
        <w:t>ePUAP</w:t>
      </w:r>
      <w:proofErr w:type="spellEnd"/>
    </w:p>
    <w:p w14:paraId="36A6D72D" w14:textId="77777777" w:rsidR="00BE01F6" w:rsidRPr="007D5B07" w:rsidRDefault="00BE01F6" w:rsidP="00F61D39">
      <w:pPr>
        <w:jc w:val="both"/>
        <w:rPr>
          <w:rFonts w:ascii="Arial" w:hAnsi="Arial" w:cs="Arial"/>
          <w:sz w:val="18"/>
          <w:szCs w:val="18"/>
        </w:rPr>
      </w:pPr>
    </w:p>
    <w:p w14:paraId="39999C42" w14:textId="23C43F83" w:rsidR="0052325E" w:rsidRPr="007D5B07" w:rsidRDefault="00F61D39" w:rsidP="00851F02">
      <w:pPr>
        <w:jc w:val="both"/>
        <w:rPr>
          <w:rFonts w:ascii="Arial" w:hAnsi="Arial" w:cs="Arial"/>
          <w:sz w:val="18"/>
          <w:szCs w:val="18"/>
        </w:rPr>
      </w:pPr>
      <w:r w:rsidRPr="007D5B07">
        <w:rPr>
          <w:rFonts w:ascii="Arial" w:hAnsi="Arial" w:cs="Arial"/>
          <w:sz w:val="18"/>
          <w:szCs w:val="18"/>
        </w:rPr>
        <w:t>Za wyd</w:t>
      </w:r>
      <w:r w:rsidR="00513A4A" w:rsidRPr="007D5B07">
        <w:rPr>
          <w:rFonts w:ascii="Arial" w:hAnsi="Arial" w:cs="Arial"/>
          <w:sz w:val="18"/>
          <w:szCs w:val="18"/>
        </w:rPr>
        <w:t>anie decyzji uiszczo</w:t>
      </w:r>
      <w:r w:rsidR="00711490" w:rsidRPr="007D5B07">
        <w:rPr>
          <w:rFonts w:ascii="Arial" w:hAnsi="Arial" w:cs="Arial"/>
          <w:sz w:val="18"/>
          <w:szCs w:val="18"/>
        </w:rPr>
        <w:t xml:space="preserve">no w dniu </w:t>
      </w:r>
      <w:r w:rsidR="000417C7">
        <w:rPr>
          <w:rFonts w:ascii="Arial" w:hAnsi="Arial" w:cs="Arial"/>
          <w:sz w:val="18"/>
          <w:szCs w:val="18"/>
        </w:rPr>
        <w:t>18.10</w:t>
      </w:r>
      <w:r w:rsidR="0007109C">
        <w:rPr>
          <w:rFonts w:ascii="Arial" w:hAnsi="Arial" w:cs="Arial"/>
          <w:sz w:val="18"/>
          <w:szCs w:val="18"/>
        </w:rPr>
        <w:t>.2022</w:t>
      </w:r>
      <w:r w:rsidR="00C6413F">
        <w:rPr>
          <w:rFonts w:ascii="Arial" w:hAnsi="Arial" w:cs="Arial"/>
          <w:sz w:val="18"/>
          <w:szCs w:val="18"/>
        </w:rPr>
        <w:t> </w:t>
      </w:r>
      <w:r w:rsidRPr="007D5B07">
        <w:rPr>
          <w:rFonts w:ascii="Arial" w:hAnsi="Arial" w:cs="Arial"/>
          <w:sz w:val="18"/>
          <w:szCs w:val="18"/>
        </w:rPr>
        <w:t>r. opłatę skarbową w wysokości 6</w:t>
      </w:r>
      <w:r w:rsidR="008B761A" w:rsidRPr="007D5B07">
        <w:rPr>
          <w:rFonts w:ascii="Arial" w:hAnsi="Arial" w:cs="Arial"/>
          <w:sz w:val="18"/>
          <w:szCs w:val="18"/>
        </w:rPr>
        <w:t>16</w:t>
      </w:r>
      <w:r w:rsidRPr="007D5B07">
        <w:rPr>
          <w:rFonts w:ascii="Arial" w:hAnsi="Arial" w:cs="Arial"/>
          <w:sz w:val="18"/>
          <w:szCs w:val="18"/>
        </w:rPr>
        <w:t xml:space="preserve">,00 zł zgodnie </w:t>
      </w:r>
      <w:r w:rsidR="00711490" w:rsidRPr="007D5B07">
        <w:rPr>
          <w:rFonts w:ascii="Arial" w:hAnsi="Arial" w:cs="Arial"/>
          <w:sz w:val="18"/>
          <w:szCs w:val="18"/>
        </w:rPr>
        <w:br/>
      </w:r>
      <w:r w:rsidRPr="007D5B07">
        <w:rPr>
          <w:rFonts w:ascii="Arial" w:hAnsi="Arial" w:cs="Arial"/>
          <w:sz w:val="18"/>
          <w:szCs w:val="18"/>
        </w:rPr>
        <w:t>z ustawą z 16 listopada 2006 r. o opła</w:t>
      </w:r>
      <w:r w:rsidR="00711490" w:rsidRPr="007D5B07">
        <w:rPr>
          <w:rFonts w:ascii="Arial" w:hAnsi="Arial" w:cs="Arial"/>
          <w:sz w:val="18"/>
          <w:szCs w:val="18"/>
        </w:rPr>
        <w:t>cie skarbowej (Dz. U. z 20</w:t>
      </w:r>
      <w:r w:rsidR="00C416C8" w:rsidRPr="007D5B07">
        <w:rPr>
          <w:rFonts w:ascii="Arial" w:hAnsi="Arial" w:cs="Arial"/>
          <w:sz w:val="18"/>
          <w:szCs w:val="18"/>
        </w:rPr>
        <w:t>2</w:t>
      </w:r>
      <w:r w:rsidR="0007109C">
        <w:rPr>
          <w:rFonts w:ascii="Arial" w:hAnsi="Arial" w:cs="Arial"/>
          <w:sz w:val="18"/>
          <w:szCs w:val="18"/>
        </w:rPr>
        <w:t>2</w:t>
      </w:r>
      <w:r w:rsidR="00711490" w:rsidRPr="007D5B07">
        <w:rPr>
          <w:rFonts w:ascii="Arial" w:hAnsi="Arial" w:cs="Arial"/>
          <w:sz w:val="18"/>
          <w:szCs w:val="18"/>
        </w:rPr>
        <w:t xml:space="preserve"> r. poz. </w:t>
      </w:r>
      <w:r w:rsidR="0007109C">
        <w:rPr>
          <w:rFonts w:ascii="Arial" w:hAnsi="Arial" w:cs="Arial"/>
          <w:sz w:val="18"/>
          <w:szCs w:val="18"/>
        </w:rPr>
        <w:t>2142</w:t>
      </w:r>
      <w:r w:rsidR="003C1292" w:rsidRPr="007D5B07">
        <w:rPr>
          <w:rFonts w:ascii="Arial" w:hAnsi="Arial" w:cs="Arial"/>
          <w:sz w:val="18"/>
          <w:szCs w:val="18"/>
        </w:rPr>
        <w:t xml:space="preserve"> </w:t>
      </w:r>
      <w:r w:rsidR="00711490" w:rsidRPr="007D5B07">
        <w:rPr>
          <w:rFonts w:ascii="Arial" w:hAnsi="Arial" w:cs="Arial"/>
          <w:sz w:val="18"/>
          <w:szCs w:val="18"/>
        </w:rPr>
        <w:t>z</w:t>
      </w:r>
      <w:r w:rsidR="00C416C8" w:rsidRPr="007D5B07">
        <w:rPr>
          <w:rFonts w:ascii="Arial" w:hAnsi="Arial" w:cs="Arial"/>
          <w:sz w:val="18"/>
          <w:szCs w:val="18"/>
        </w:rPr>
        <w:t>e</w:t>
      </w:r>
      <w:r w:rsidR="00711490" w:rsidRPr="007D5B07">
        <w:rPr>
          <w:rFonts w:ascii="Arial" w:hAnsi="Arial" w:cs="Arial"/>
          <w:sz w:val="18"/>
          <w:szCs w:val="18"/>
        </w:rPr>
        <w:t xml:space="preserve"> zm.</w:t>
      </w:r>
      <w:r w:rsidRPr="007D5B07">
        <w:rPr>
          <w:rFonts w:ascii="Arial" w:hAnsi="Arial" w:cs="Arial"/>
          <w:sz w:val="18"/>
          <w:szCs w:val="18"/>
        </w:rPr>
        <w:t xml:space="preserve">). Opłatę wniesiono przelewem na konto Urzędu Miasta w Olsztynie. </w:t>
      </w:r>
    </w:p>
    <w:sectPr w:rsidR="0052325E" w:rsidRPr="007D5B07" w:rsidSect="003E4EC8">
      <w:footerReference w:type="default" r:id="rId8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6963" w14:textId="77777777" w:rsidR="002738FD" w:rsidRDefault="002738FD" w:rsidP="0008771C">
      <w:r>
        <w:separator/>
      </w:r>
    </w:p>
  </w:endnote>
  <w:endnote w:type="continuationSeparator" w:id="0">
    <w:p w14:paraId="076FC35A" w14:textId="77777777" w:rsidR="002738FD" w:rsidRDefault="002738FD" w:rsidP="0008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CF52" w14:textId="53AF4CBC" w:rsidR="00FF1D1F" w:rsidRDefault="00FF1D1F">
    <w:pPr>
      <w:pStyle w:val="Stopka"/>
    </w:pPr>
    <w:r w:rsidRPr="00C560D6">
      <w:rPr>
        <w:rFonts w:ascii="Arial" w:hAnsi="Arial" w:cs="Arial"/>
      </w:rPr>
      <w:t>OŚ-PŚ.7244.28.2022</w:t>
    </w:r>
  </w:p>
  <w:p w14:paraId="22F93EEB" w14:textId="77777777" w:rsidR="00D15997" w:rsidRDefault="00D15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ACAD" w14:textId="77777777" w:rsidR="002738FD" w:rsidRDefault="002738FD" w:rsidP="0008771C">
      <w:r>
        <w:separator/>
      </w:r>
    </w:p>
  </w:footnote>
  <w:footnote w:type="continuationSeparator" w:id="0">
    <w:p w14:paraId="37B6FC3A" w14:textId="77777777" w:rsidR="002738FD" w:rsidRDefault="002738FD" w:rsidP="0008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5BC"/>
    <w:multiLevelType w:val="hybridMultilevel"/>
    <w:tmpl w:val="A2B687F0"/>
    <w:lvl w:ilvl="0" w:tplc="0415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" w15:restartNumberingAfterBreak="0">
    <w:nsid w:val="04C81C5B"/>
    <w:multiLevelType w:val="hybridMultilevel"/>
    <w:tmpl w:val="2F36B38A"/>
    <w:lvl w:ilvl="0" w:tplc="B10A4F2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FE4"/>
    <w:multiLevelType w:val="hybridMultilevel"/>
    <w:tmpl w:val="B3AC8504"/>
    <w:lvl w:ilvl="0" w:tplc="3DA098B4">
      <w:start w:val="1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1D62"/>
    <w:multiLevelType w:val="hybridMultilevel"/>
    <w:tmpl w:val="3410CB12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22E1512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9B78D8"/>
    <w:multiLevelType w:val="hybridMultilevel"/>
    <w:tmpl w:val="C2AEFE8E"/>
    <w:lvl w:ilvl="0" w:tplc="CEF4077E">
      <w:start w:val="1"/>
      <w:numFmt w:val="decimal"/>
      <w:lvlText w:val="%1."/>
      <w:lvlJc w:val="center"/>
      <w:pPr>
        <w:ind w:left="720" w:hanging="55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665C6"/>
    <w:multiLevelType w:val="hybridMultilevel"/>
    <w:tmpl w:val="DCB0E724"/>
    <w:lvl w:ilvl="0" w:tplc="BC0EF04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F72F0"/>
    <w:multiLevelType w:val="hybridMultilevel"/>
    <w:tmpl w:val="2ECA6EFE"/>
    <w:lvl w:ilvl="0" w:tplc="F0EC107E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F9C5B73"/>
    <w:multiLevelType w:val="hybridMultilevel"/>
    <w:tmpl w:val="3690977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CD21CDC"/>
    <w:multiLevelType w:val="hybridMultilevel"/>
    <w:tmpl w:val="DA826884"/>
    <w:lvl w:ilvl="0" w:tplc="931ADF24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665C"/>
    <w:multiLevelType w:val="hybridMultilevel"/>
    <w:tmpl w:val="D310A11A"/>
    <w:lvl w:ilvl="0" w:tplc="1026C714">
      <w:start w:val="1"/>
      <w:numFmt w:val="decimal"/>
      <w:lvlText w:val="%1."/>
      <w:lvlJc w:val="left"/>
      <w:pPr>
        <w:tabs>
          <w:tab w:val="num" w:pos="780"/>
        </w:tabs>
        <w:ind w:left="780" w:hanging="55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4BD058C"/>
    <w:multiLevelType w:val="hybridMultilevel"/>
    <w:tmpl w:val="1AE2C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A54E3"/>
    <w:multiLevelType w:val="hybridMultilevel"/>
    <w:tmpl w:val="BCB27DD4"/>
    <w:lvl w:ilvl="0" w:tplc="845E88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16CEA"/>
    <w:multiLevelType w:val="hybridMultilevel"/>
    <w:tmpl w:val="169803E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9955AE9"/>
    <w:multiLevelType w:val="hybridMultilevel"/>
    <w:tmpl w:val="D054E3C4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 w15:restartNumberingAfterBreak="0">
    <w:nsid w:val="3EB30A2E"/>
    <w:multiLevelType w:val="hybridMultilevel"/>
    <w:tmpl w:val="D6AC30CA"/>
    <w:lvl w:ilvl="0" w:tplc="C5A4CF8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A82828"/>
    <w:multiLevelType w:val="hybridMultilevel"/>
    <w:tmpl w:val="9BA22F20"/>
    <w:lvl w:ilvl="0" w:tplc="4426C32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CF66D0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915EA0"/>
    <w:multiLevelType w:val="hybridMultilevel"/>
    <w:tmpl w:val="49B2B208"/>
    <w:lvl w:ilvl="0" w:tplc="C8C84CF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 w15:restartNumberingAfterBreak="0">
    <w:nsid w:val="4E1429F8"/>
    <w:multiLevelType w:val="hybridMultilevel"/>
    <w:tmpl w:val="9470F86E"/>
    <w:lvl w:ilvl="0" w:tplc="60168428">
      <w:start w:val="1"/>
      <w:numFmt w:val="decimal"/>
      <w:lvlText w:val="%1."/>
      <w:lvlJc w:val="center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04F25EC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8AC1301"/>
    <w:multiLevelType w:val="hybridMultilevel"/>
    <w:tmpl w:val="7D4C2A8E"/>
    <w:lvl w:ilvl="0" w:tplc="63E235AE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95E36"/>
    <w:multiLevelType w:val="hybridMultilevel"/>
    <w:tmpl w:val="0096F4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BA049F0"/>
    <w:multiLevelType w:val="hybridMultilevel"/>
    <w:tmpl w:val="21B8E770"/>
    <w:lvl w:ilvl="0" w:tplc="4CEEB938">
      <w:start w:val="1"/>
      <w:numFmt w:val="upperRoman"/>
      <w:lvlText w:val="%1."/>
      <w:lvlJc w:val="righ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704575"/>
    <w:multiLevelType w:val="hybridMultilevel"/>
    <w:tmpl w:val="AA983BDA"/>
    <w:lvl w:ilvl="0" w:tplc="931ADF24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36B68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5CA06DF"/>
    <w:multiLevelType w:val="hybridMultilevel"/>
    <w:tmpl w:val="94C84C78"/>
    <w:lvl w:ilvl="0" w:tplc="931ADF24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B77C6"/>
    <w:multiLevelType w:val="hybridMultilevel"/>
    <w:tmpl w:val="6382C7DC"/>
    <w:lvl w:ilvl="0" w:tplc="D0F27E7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7A974470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4"/>
  </w:num>
  <w:num w:numId="3">
    <w:abstractNumId w:val="23"/>
  </w:num>
  <w:num w:numId="4">
    <w:abstractNumId w:val="8"/>
  </w:num>
  <w:num w:numId="5">
    <w:abstractNumId w:val="18"/>
  </w:num>
  <w:num w:numId="6">
    <w:abstractNumId w:val="13"/>
  </w:num>
  <w:num w:numId="7">
    <w:abstractNumId w:val="7"/>
  </w:num>
  <w:num w:numId="8">
    <w:abstractNumId w:val="9"/>
  </w:num>
  <w:num w:numId="9">
    <w:abstractNumId w:val="21"/>
  </w:num>
  <w:num w:numId="10">
    <w:abstractNumId w:val="5"/>
  </w:num>
  <w:num w:numId="11">
    <w:abstractNumId w:val="24"/>
  </w:num>
  <w:num w:numId="12">
    <w:abstractNumId w:val="19"/>
  </w:num>
  <w:num w:numId="13">
    <w:abstractNumId w:val="1"/>
  </w:num>
  <w:num w:numId="14">
    <w:abstractNumId w:val="26"/>
  </w:num>
  <w:num w:numId="15">
    <w:abstractNumId w:val="11"/>
  </w:num>
  <w:num w:numId="16">
    <w:abstractNumId w:val="4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0"/>
  </w:num>
  <w:num w:numId="23">
    <w:abstractNumId w:val="25"/>
  </w:num>
  <w:num w:numId="24">
    <w:abstractNumId w:val="17"/>
  </w:num>
  <w:num w:numId="25">
    <w:abstractNumId w:val="28"/>
  </w:num>
  <w:num w:numId="26">
    <w:abstractNumId w:val="20"/>
  </w:num>
  <w:num w:numId="27">
    <w:abstractNumId w:val="12"/>
  </w:num>
  <w:num w:numId="28">
    <w:abstractNumId w:val="6"/>
  </w:num>
  <w:num w:numId="29">
    <w:abstractNumId w:val="10"/>
  </w:num>
  <w:num w:numId="30">
    <w:abstractNumId w:val="3"/>
  </w:num>
  <w:num w:numId="31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56"/>
    <w:rsid w:val="00002FD1"/>
    <w:rsid w:val="00003CD9"/>
    <w:rsid w:val="00006B80"/>
    <w:rsid w:val="00012563"/>
    <w:rsid w:val="000167B1"/>
    <w:rsid w:val="00017EA6"/>
    <w:rsid w:val="0002042E"/>
    <w:rsid w:val="00022852"/>
    <w:rsid w:val="00022857"/>
    <w:rsid w:val="0002420E"/>
    <w:rsid w:val="0002442B"/>
    <w:rsid w:val="00030D3D"/>
    <w:rsid w:val="00032B53"/>
    <w:rsid w:val="0003349E"/>
    <w:rsid w:val="00034E9E"/>
    <w:rsid w:val="000353B4"/>
    <w:rsid w:val="0003731D"/>
    <w:rsid w:val="00037C54"/>
    <w:rsid w:val="0004004E"/>
    <w:rsid w:val="000417C7"/>
    <w:rsid w:val="0004345D"/>
    <w:rsid w:val="00044A1B"/>
    <w:rsid w:val="0004517D"/>
    <w:rsid w:val="00046B89"/>
    <w:rsid w:val="0005113A"/>
    <w:rsid w:val="0005178D"/>
    <w:rsid w:val="00052BA3"/>
    <w:rsid w:val="00054C1A"/>
    <w:rsid w:val="0006718C"/>
    <w:rsid w:val="0007109C"/>
    <w:rsid w:val="000724DE"/>
    <w:rsid w:val="00073206"/>
    <w:rsid w:val="0007556C"/>
    <w:rsid w:val="000814AB"/>
    <w:rsid w:val="0008191E"/>
    <w:rsid w:val="000822E5"/>
    <w:rsid w:val="000832F5"/>
    <w:rsid w:val="000857B7"/>
    <w:rsid w:val="00087634"/>
    <w:rsid w:val="0008771C"/>
    <w:rsid w:val="00087C81"/>
    <w:rsid w:val="0009068C"/>
    <w:rsid w:val="00093A51"/>
    <w:rsid w:val="00094CB0"/>
    <w:rsid w:val="000A0A48"/>
    <w:rsid w:val="000A354B"/>
    <w:rsid w:val="000A6EA0"/>
    <w:rsid w:val="000B1F14"/>
    <w:rsid w:val="000B1F80"/>
    <w:rsid w:val="000B446E"/>
    <w:rsid w:val="000B7DDF"/>
    <w:rsid w:val="000C1490"/>
    <w:rsid w:val="000C47D9"/>
    <w:rsid w:val="000C5BDE"/>
    <w:rsid w:val="000C6847"/>
    <w:rsid w:val="000C766B"/>
    <w:rsid w:val="000D1863"/>
    <w:rsid w:val="000D2BE1"/>
    <w:rsid w:val="000D3716"/>
    <w:rsid w:val="000D5F1E"/>
    <w:rsid w:val="000D642B"/>
    <w:rsid w:val="000E27B3"/>
    <w:rsid w:val="000E3705"/>
    <w:rsid w:val="000F2D3A"/>
    <w:rsid w:val="000F3011"/>
    <w:rsid w:val="000F388C"/>
    <w:rsid w:val="000F3A72"/>
    <w:rsid w:val="000F465C"/>
    <w:rsid w:val="000F627D"/>
    <w:rsid w:val="001011C1"/>
    <w:rsid w:val="00101F9C"/>
    <w:rsid w:val="00103180"/>
    <w:rsid w:val="0010574F"/>
    <w:rsid w:val="00106E97"/>
    <w:rsid w:val="00110A4B"/>
    <w:rsid w:val="00110DAC"/>
    <w:rsid w:val="0011436F"/>
    <w:rsid w:val="00116BEA"/>
    <w:rsid w:val="00117952"/>
    <w:rsid w:val="00121549"/>
    <w:rsid w:val="00121C2A"/>
    <w:rsid w:val="0012394F"/>
    <w:rsid w:val="00131D4B"/>
    <w:rsid w:val="001356A0"/>
    <w:rsid w:val="00136DF5"/>
    <w:rsid w:val="00137332"/>
    <w:rsid w:val="001419F7"/>
    <w:rsid w:val="001427B5"/>
    <w:rsid w:val="00144F31"/>
    <w:rsid w:val="0014761B"/>
    <w:rsid w:val="00150F73"/>
    <w:rsid w:val="0015117F"/>
    <w:rsid w:val="00151B52"/>
    <w:rsid w:val="0015672C"/>
    <w:rsid w:val="00156C70"/>
    <w:rsid w:val="00171705"/>
    <w:rsid w:val="001737E5"/>
    <w:rsid w:val="00174735"/>
    <w:rsid w:val="0017523F"/>
    <w:rsid w:val="001759A5"/>
    <w:rsid w:val="00183456"/>
    <w:rsid w:val="001949E9"/>
    <w:rsid w:val="00196B06"/>
    <w:rsid w:val="00197A2A"/>
    <w:rsid w:val="001B0431"/>
    <w:rsid w:val="001B1886"/>
    <w:rsid w:val="001B74DA"/>
    <w:rsid w:val="001C0885"/>
    <w:rsid w:val="001C2E28"/>
    <w:rsid w:val="001C4E45"/>
    <w:rsid w:val="001C57C7"/>
    <w:rsid w:val="001D0A98"/>
    <w:rsid w:val="001D26D1"/>
    <w:rsid w:val="001D4FA7"/>
    <w:rsid w:val="001D6050"/>
    <w:rsid w:val="001E22EA"/>
    <w:rsid w:val="001E4A2E"/>
    <w:rsid w:val="001E6471"/>
    <w:rsid w:val="001F2525"/>
    <w:rsid w:val="001F3F28"/>
    <w:rsid w:val="001F7EA6"/>
    <w:rsid w:val="00200C87"/>
    <w:rsid w:val="00202299"/>
    <w:rsid w:val="00202C64"/>
    <w:rsid w:val="0020442D"/>
    <w:rsid w:val="00204661"/>
    <w:rsid w:val="0020763E"/>
    <w:rsid w:val="0022031F"/>
    <w:rsid w:val="002237E0"/>
    <w:rsid w:val="002246A2"/>
    <w:rsid w:val="00225284"/>
    <w:rsid w:val="00225744"/>
    <w:rsid w:val="00227C08"/>
    <w:rsid w:val="00231ECB"/>
    <w:rsid w:val="00233872"/>
    <w:rsid w:val="002342F9"/>
    <w:rsid w:val="002356F7"/>
    <w:rsid w:val="002375DF"/>
    <w:rsid w:val="00240EE6"/>
    <w:rsid w:val="00241B3E"/>
    <w:rsid w:val="002457B8"/>
    <w:rsid w:val="002466FB"/>
    <w:rsid w:val="0024702E"/>
    <w:rsid w:val="0025596A"/>
    <w:rsid w:val="00260601"/>
    <w:rsid w:val="00265012"/>
    <w:rsid w:val="00265969"/>
    <w:rsid w:val="00267251"/>
    <w:rsid w:val="002738FD"/>
    <w:rsid w:val="00282827"/>
    <w:rsid w:val="00284DC4"/>
    <w:rsid w:val="0028688F"/>
    <w:rsid w:val="00287EF7"/>
    <w:rsid w:val="002954A2"/>
    <w:rsid w:val="002961FB"/>
    <w:rsid w:val="00296763"/>
    <w:rsid w:val="002A1A12"/>
    <w:rsid w:val="002A4718"/>
    <w:rsid w:val="002A5DA0"/>
    <w:rsid w:val="002A6C15"/>
    <w:rsid w:val="002A7960"/>
    <w:rsid w:val="002A7B1D"/>
    <w:rsid w:val="002B0949"/>
    <w:rsid w:val="002B4979"/>
    <w:rsid w:val="002B5DD2"/>
    <w:rsid w:val="002D2D93"/>
    <w:rsid w:val="002D79E7"/>
    <w:rsid w:val="002F29EA"/>
    <w:rsid w:val="002F7AE7"/>
    <w:rsid w:val="003051E9"/>
    <w:rsid w:val="003079F0"/>
    <w:rsid w:val="00315B23"/>
    <w:rsid w:val="00322C49"/>
    <w:rsid w:val="0032647D"/>
    <w:rsid w:val="00327295"/>
    <w:rsid w:val="003305DD"/>
    <w:rsid w:val="003352F7"/>
    <w:rsid w:val="00335F42"/>
    <w:rsid w:val="00345B82"/>
    <w:rsid w:val="00350860"/>
    <w:rsid w:val="00351A4D"/>
    <w:rsid w:val="003530A6"/>
    <w:rsid w:val="00357C52"/>
    <w:rsid w:val="00360E1D"/>
    <w:rsid w:val="0036235B"/>
    <w:rsid w:val="00363337"/>
    <w:rsid w:val="00363AB9"/>
    <w:rsid w:val="00363CA3"/>
    <w:rsid w:val="00364DF9"/>
    <w:rsid w:val="00367473"/>
    <w:rsid w:val="00367B69"/>
    <w:rsid w:val="0037003C"/>
    <w:rsid w:val="00372414"/>
    <w:rsid w:val="0037283E"/>
    <w:rsid w:val="00381EFB"/>
    <w:rsid w:val="003823D7"/>
    <w:rsid w:val="00385E04"/>
    <w:rsid w:val="00386ED0"/>
    <w:rsid w:val="00392403"/>
    <w:rsid w:val="00392ECD"/>
    <w:rsid w:val="0039353B"/>
    <w:rsid w:val="0039673A"/>
    <w:rsid w:val="00397826"/>
    <w:rsid w:val="003A1B16"/>
    <w:rsid w:val="003A2F52"/>
    <w:rsid w:val="003A74F5"/>
    <w:rsid w:val="003B44E1"/>
    <w:rsid w:val="003B4D27"/>
    <w:rsid w:val="003C04C4"/>
    <w:rsid w:val="003C1292"/>
    <w:rsid w:val="003C25A2"/>
    <w:rsid w:val="003C2846"/>
    <w:rsid w:val="003D5556"/>
    <w:rsid w:val="003D5ACE"/>
    <w:rsid w:val="003D6619"/>
    <w:rsid w:val="003E0ACD"/>
    <w:rsid w:val="003E1DE7"/>
    <w:rsid w:val="003E4EC8"/>
    <w:rsid w:val="003E51D3"/>
    <w:rsid w:val="003F10E4"/>
    <w:rsid w:val="003F1A61"/>
    <w:rsid w:val="003F1DA9"/>
    <w:rsid w:val="003F2F4B"/>
    <w:rsid w:val="00412492"/>
    <w:rsid w:val="00413C12"/>
    <w:rsid w:val="00424820"/>
    <w:rsid w:val="00424AC3"/>
    <w:rsid w:val="00430CAD"/>
    <w:rsid w:val="00440D2C"/>
    <w:rsid w:val="00444BAD"/>
    <w:rsid w:val="00445F31"/>
    <w:rsid w:val="00464212"/>
    <w:rsid w:val="004642EF"/>
    <w:rsid w:val="0047060B"/>
    <w:rsid w:val="004772F3"/>
    <w:rsid w:val="0048553E"/>
    <w:rsid w:val="004859B5"/>
    <w:rsid w:val="004907FE"/>
    <w:rsid w:val="00492290"/>
    <w:rsid w:val="004978BD"/>
    <w:rsid w:val="004A429A"/>
    <w:rsid w:val="004A4B4B"/>
    <w:rsid w:val="004A6E3D"/>
    <w:rsid w:val="004B0B8C"/>
    <w:rsid w:val="004B13A0"/>
    <w:rsid w:val="004B1A61"/>
    <w:rsid w:val="004B3804"/>
    <w:rsid w:val="004B38F9"/>
    <w:rsid w:val="004B4641"/>
    <w:rsid w:val="004C135E"/>
    <w:rsid w:val="004C2566"/>
    <w:rsid w:val="004D7C2F"/>
    <w:rsid w:val="004E3591"/>
    <w:rsid w:val="004F587C"/>
    <w:rsid w:val="00500E24"/>
    <w:rsid w:val="005054AF"/>
    <w:rsid w:val="00507419"/>
    <w:rsid w:val="00510C83"/>
    <w:rsid w:val="005110D5"/>
    <w:rsid w:val="00511280"/>
    <w:rsid w:val="00511F26"/>
    <w:rsid w:val="0051391D"/>
    <w:rsid w:val="00513A21"/>
    <w:rsid w:val="00513A4A"/>
    <w:rsid w:val="005228E4"/>
    <w:rsid w:val="0052325E"/>
    <w:rsid w:val="00530F0E"/>
    <w:rsid w:val="005313D8"/>
    <w:rsid w:val="00540A6E"/>
    <w:rsid w:val="00542EB2"/>
    <w:rsid w:val="00542F4C"/>
    <w:rsid w:val="0054381E"/>
    <w:rsid w:val="00550057"/>
    <w:rsid w:val="005544CF"/>
    <w:rsid w:val="00555F0F"/>
    <w:rsid w:val="005561CB"/>
    <w:rsid w:val="005610EC"/>
    <w:rsid w:val="00562BCF"/>
    <w:rsid w:val="00563740"/>
    <w:rsid w:val="00564FCD"/>
    <w:rsid w:val="005677FB"/>
    <w:rsid w:val="00571F21"/>
    <w:rsid w:val="005725F3"/>
    <w:rsid w:val="00577927"/>
    <w:rsid w:val="0058333A"/>
    <w:rsid w:val="00586CFD"/>
    <w:rsid w:val="005915A7"/>
    <w:rsid w:val="00591C9C"/>
    <w:rsid w:val="005944A5"/>
    <w:rsid w:val="00595B7C"/>
    <w:rsid w:val="00595E5E"/>
    <w:rsid w:val="005A0C11"/>
    <w:rsid w:val="005A15D3"/>
    <w:rsid w:val="005A322D"/>
    <w:rsid w:val="005A5F7C"/>
    <w:rsid w:val="005A797C"/>
    <w:rsid w:val="005B1D40"/>
    <w:rsid w:val="005B217A"/>
    <w:rsid w:val="005B70A2"/>
    <w:rsid w:val="005C32D2"/>
    <w:rsid w:val="005C4056"/>
    <w:rsid w:val="005C46AB"/>
    <w:rsid w:val="005C4C81"/>
    <w:rsid w:val="005C4D7A"/>
    <w:rsid w:val="005D0207"/>
    <w:rsid w:val="005D2557"/>
    <w:rsid w:val="005D478E"/>
    <w:rsid w:val="005D5441"/>
    <w:rsid w:val="005D772E"/>
    <w:rsid w:val="005E0979"/>
    <w:rsid w:val="005E0993"/>
    <w:rsid w:val="005E0A7C"/>
    <w:rsid w:val="005E1A34"/>
    <w:rsid w:val="005E4822"/>
    <w:rsid w:val="005E5375"/>
    <w:rsid w:val="005E5A20"/>
    <w:rsid w:val="005E7B49"/>
    <w:rsid w:val="005E7C9E"/>
    <w:rsid w:val="005F145E"/>
    <w:rsid w:val="005F1D82"/>
    <w:rsid w:val="005F3DFA"/>
    <w:rsid w:val="005F675E"/>
    <w:rsid w:val="00602C88"/>
    <w:rsid w:val="00606A71"/>
    <w:rsid w:val="006110BA"/>
    <w:rsid w:val="00612CEC"/>
    <w:rsid w:val="00613E68"/>
    <w:rsid w:val="00615DB5"/>
    <w:rsid w:val="00616AC3"/>
    <w:rsid w:val="0062073E"/>
    <w:rsid w:val="00621E9C"/>
    <w:rsid w:val="00625F6A"/>
    <w:rsid w:val="00626D7E"/>
    <w:rsid w:val="00632E7E"/>
    <w:rsid w:val="00633B36"/>
    <w:rsid w:val="00637D2E"/>
    <w:rsid w:val="0064025D"/>
    <w:rsid w:val="006409FF"/>
    <w:rsid w:val="00641554"/>
    <w:rsid w:val="0064326B"/>
    <w:rsid w:val="00646468"/>
    <w:rsid w:val="006470F6"/>
    <w:rsid w:val="00647FD0"/>
    <w:rsid w:val="00652579"/>
    <w:rsid w:val="0065407F"/>
    <w:rsid w:val="006546FB"/>
    <w:rsid w:val="006565F7"/>
    <w:rsid w:val="006604D1"/>
    <w:rsid w:val="006625E8"/>
    <w:rsid w:val="00662894"/>
    <w:rsid w:val="00665401"/>
    <w:rsid w:val="00666726"/>
    <w:rsid w:val="0068029B"/>
    <w:rsid w:val="00682FB7"/>
    <w:rsid w:val="0068392D"/>
    <w:rsid w:val="00683C44"/>
    <w:rsid w:val="00685021"/>
    <w:rsid w:val="00687D9D"/>
    <w:rsid w:val="00687DF5"/>
    <w:rsid w:val="0069230A"/>
    <w:rsid w:val="00692FBB"/>
    <w:rsid w:val="006932E1"/>
    <w:rsid w:val="00693EB8"/>
    <w:rsid w:val="006949F6"/>
    <w:rsid w:val="00695778"/>
    <w:rsid w:val="00697427"/>
    <w:rsid w:val="006A675B"/>
    <w:rsid w:val="006B1CE2"/>
    <w:rsid w:val="006B2490"/>
    <w:rsid w:val="006B38A5"/>
    <w:rsid w:val="006B5555"/>
    <w:rsid w:val="006B5FA1"/>
    <w:rsid w:val="006B65A9"/>
    <w:rsid w:val="006C0524"/>
    <w:rsid w:val="006D4FA3"/>
    <w:rsid w:val="006E2E06"/>
    <w:rsid w:val="006F3FD6"/>
    <w:rsid w:val="006F4130"/>
    <w:rsid w:val="006F49C2"/>
    <w:rsid w:val="006F64E9"/>
    <w:rsid w:val="00701D84"/>
    <w:rsid w:val="00704411"/>
    <w:rsid w:val="00711490"/>
    <w:rsid w:val="00711FD7"/>
    <w:rsid w:val="00712BF8"/>
    <w:rsid w:val="00714644"/>
    <w:rsid w:val="00721BFF"/>
    <w:rsid w:val="00723091"/>
    <w:rsid w:val="00723E34"/>
    <w:rsid w:val="00724D29"/>
    <w:rsid w:val="00726541"/>
    <w:rsid w:val="0073021E"/>
    <w:rsid w:val="00730A89"/>
    <w:rsid w:val="007350D9"/>
    <w:rsid w:val="007353FE"/>
    <w:rsid w:val="007379E6"/>
    <w:rsid w:val="00737AF7"/>
    <w:rsid w:val="00737C9E"/>
    <w:rsid w:val="007414F7"/>
    <w:rsid w:val="00746999"/>
    <w:rsid w:val="00750FCF"/>
    <w:rsid w:val="00751187"/>
    <w:rsid w:val="007516C7"/>
    <w:rsid w:val="00754E01"/>
    <w:rsid w:val="00755635"/>
    <w:rsid w:val="00760CBC"/>
    <w:rsid w:val="00766996"/>
    <w:rsid w:val="00772A93"/>
    <w:rsid w:val="00773569"/>
    <w:rsid w:val="00780254"/>
    <w:rsid w:val="00783C6C"/>
    <w:rsid w:val="00783D46"/>
    <w:rsid w:val="00791F1A"/>
    <w:rsid w:val="007934D5"/>
    <w:rsid w:val="007A222E"/>
    <w:rsid w:val="007A31EE"/>
    <w:rsid w:val="007A570C"/>
    <w:rsid w:val="007B0895"/>
    <w:rsid w:val="007B7282"/>
    <w:rsid w:val="007C363C"/>
    <w:rsid w:val="007C5BDB"/>
    <w:rsid w:val="007D1CD6"/>
    <w:rsid w:val="007D4B39"/>
    <w:rsid w:val="007D4EE6"/>
    <w:rsid w:val="007D5B07"/>
    <w:rsid w:val="007D63D7"/>
    <w:rsid w:val="007E0841"/>
    <w:rsid w:val="007E0987"/>
    <w:rsid w:val="007E0C5B"/>
    <w:rsid w:val="007E55CA"/>
    <w:rsid w:val="007E6CC5"/>
    <w:rsid w:val="007E72F1"/>
    <w:rsid w:val="007E7A4C"/>
    <w:rsid w:val="007F67F8"/>
    <w:rsid w:val="007F6E5B"/>
    <w:rsid w:val="00802DB7"/>
    <w:rsid w:val="00811BB9"/>
    <w:rsid w:val="00817BD3"/>
    <w:rsid w:val="008207B4"/>
    <w:rsid w:val="00821BD5"/>
    <w:rsid w:val="0082260F"/>
    <w:rsid w:val="00824A43"/>
    <w:rsid w:val="0082702A"/>
    <w:rsid w:val="00833507"/>
    <w:rsid w:val="008350F3"/>
    <w:rsid w:val="00835DFD"/>
    <w:rsid w:val="00837188"/>
    <w:rsid w:val="00837C08"/>
    <w:rsid w:val="00841053"/>
    <w:rsid w:val="008430BA"/>
    <w:rsid w:val="00851F02"/>
    <w:rsid w:val="00863137"/>
    <w:rsid w:val="00863599"/>
    <w:rsid w:val="00870E4E"/>
    <w:rsid w:val="00874423"/>
    <w:rsid w:val="00876F59"/>
    <w:rsid w:val="008775B3"/>
    <w:rsid w:val="00880C18"/>
    <w:rsid w:val="00882EF6"/>
    <w:rsid w:val="008857F1"/>
    <w:rsid w:val="00890671"/>
    <w:rsid w:val="0089454C"/>
    <w:rsid w:val="00894714"/>
    <w:rsid w:val="00896AF7"/>
    <w:rsid w:val="008A1EDC"/>
    <w:rsid w:val="008A7197"/>
    <w:rsid w:val="008A71E9"/>
    <w:rsid w:val="008B3559"/>
    <w:rsid w:val="008B761A"/>
    <w:rsid w:val="008B7CE7"/>
    <w:rsid w:val="008C06EB"/>
    <w:rsid w:val="008C1B32"/>
    <w:rsid w:val="008C521E"/>
    <w:rsid w:val="008C720D"/>
    <w:rsid w:val="008E1757"/>
    <w:rsid w:val="008E2A75"/>
    <w:rsid w:val="008E6C09"/>
    <w:rsid w:val="008F08F4"/>
    <w:rsid w:val="008F1001"/>
    <w:rsid w:val="008F10D3"/>
    <w:rsid w:val="008F484B"/>
    <w:rsid w:val="008F4F24"/>
    <w:rsid w:val="008F5680"/>
    <w:rsid w:val="008F5AFA"/>
    <w:rsid w:val="00900553"/>
    <w:rsid w:val="00902F67"/>
    <w:rsid w:val="00904A99"/>
    <w:rsid w:val="009064DF"/>
    <w:rsid w:val="00916300"/>
    <w:rsid w:val="00916513"/>
    <w:rsid w:val="009266F3"/>
    <w:rsid w:val="00927BD4"/>
    <w:rsid w:val="00930CCA"/>
    <w:rsid w:val="00934599"/>
    <w:rsid w:val="00937E8F"/>
    <w:rsid w:val="00941235"/>
    <w:rsid w:val="00944E95"/>
    <w:rsid w:val="009470D4"/>
    <w:rsid w:val="009513BE"/>
    <w:rsid w:val="00952AFC"/>
    <w:rsid w:val="00953211"/>
    <w:rsid w:val="00954C66"/>
    <w:rsid w:val="0095530E"/>
    <w:rsid w:val="0096131C"/>
    <w:rsid w:val="009641E0"/>
    <w:rsid w:val="0097197A"/>
    <w:rsid w:val="00981665"/>
    <w:rsid w:val="009818D3"/>
    <w:rsid w:val="00984079"/>
    <w:rsid w:val="009848C5"/>
    <w:rsid w:val="00985F4A"/>
    <w:rsid w:val="00987546"/>
    <w:rsid w:val="009900BC"/>
    <w:rsid w:val="00997B09"/>
    <w:rsid w:val="009A09E1"/>
    <w:rsid w:val="009A1EF4"/>
    <w:rsid w:val="009A425F"/>
    <w:rsid w:val="009A4AF5"/>
    <w:rsid w:val="009B2725"/>
    <w:rsid w:val="009B4C05"/>
    <w:rsid w:val="009C03F7"/>
    <w:rsid w:val="009C05AC"/>
    <w:rsid w:val="009C11BA"/>
    <w:rsid w:val="009C160B"/>
    <w:rsid w:val="009C3515"/>
    <w:rsid w:val="009C3CFE"/>
    <w:rsid w:val="009D10CC"/>
    <w:rsid w:val="009D4968"/>
    <w:rsid w:val="009D5692"/>
    <w:rsid w:val="009E20AE"/>
    <w:rsid w:val="009E4452"/>
    <w:rsid w:val="009E4B41"/>
    <w:rsid w:val="009E5701"/>
    <w:rsid w:val="009E69E5"/>
    <w:rsid w:val="009F2B53"/>
    <w:rsid w:val="00A00BCB"/>
    <w:rsid w:val="00A01F14"/>
    <w:rsid w:val="00A078F0"/>
    <w:rsid w:val="00A11D90"/>
    <w:rsid w:val="00A1247B"/>
    <w:rsid w:val="00A139F2"/>
    <w:rsid w:val="00A14654"/>
    <w:rsid w:val="00A2027D"/>
    <w:rsid w:val="00A21167"/>
    <w:rsid w:val="00A255F4"/>
    <w:rsid w:val="00A3274C"/>
    <w:rsid w:val="00A32D89"/>
    <w:rsid w:val="00A33BB1"/>
    <w:rsid w:val="00A40A20"/>
    <w:rsid w:val="00A40F79"/>
    <w:rsid w:val="00A44277"/>
    <w:rsid w:val="00A45ECD"/>
    <w:rsid w:val="00A50224"/>
    <w:rsid w:val="00A5062E"/>
    <w:rsid w:val="00A50C8F"/>
    <w:rsid w:val="00A61B0D"/>
    <w:rsid w:val="00A62A66"/>
    <w:rsid w:val="00A62D92"/>
    <w:rsid w:val="00A632AA"/>
    <w:rsid w:val="00A64120"/>
    <w:rsid w:val="00A66657"/>
    <w:rsid w:val="00A66AFB"/>
    <w:rsid w:val="00A73C6A"/>
    <w:rsid w:val="00A82863"/>
    <w:rsid w:val="00A8604A"/>
    <w:rsid w:val="00A906EA"/>
    <w:rsid w:val="00A90ACB"/>
    <w:rsid w:val="00A93339"/>
    <w:rsid w:val="00A93E63"/>
    <w:rsid w:val="00A9565B"/>
    <w:rsid w:val="00A9662D"/>
    <w:rsid w:val="00A9679E"/>
    <w:rsid w:val="00A968CC"/>
    <w:rsid w:val="00AA17A1"/>
    <w:rsid w:val="00AA6593"/>
    <w:rsid w:val="00AA6EDC"/>
    <w:rsid w:val="00AB1330"/>
    <w:rsid w:val="00AB507B"/>
    <w:rsid w:val="00AB5BCC"/>
    <w:rsid w:val="00AB73D3"/>
    <w:rsid w:val="00AB78A1"/>
    <w:rsid w:val="00AC010C"/>
    <w:rsid w:val="00AC1B63"/>
    <w:rsid w:val="00AC29AD"/>
    <w:rsid w:val="00AC6A7F"/>
    <w:rsid w:val="00AD26C0"/>
    <w:rsid w:val="00AD2E7D"/>
    <w:rsid w:val="00AE0F31"/>
    <w:rsid w:val="00AE28D2"/>
    <w:rsid w:val="00AE3EAD"/>
    <w:rsid w:val="00AE4000"/>
    <w:rsid w:val="00AE4488"/>
    <w:rsid w:val="00AF3932"/>
    <w:rsid w:val="00AF3FD6"/>
    <w:rsid w:val="00AF64E7"/>
    <w:rsid w:val="00AF66EF"/>
    <w:rsid w:val="00B04367"/>
    <w:rsid w:val="00B051A7"/>
    <w:rsid w:val="00B0763D"/>
    <w:rsid w:val="00B116E4"/>
    <w:rsid w:val="00B11F54"/>
    <w:rsid w:val="00B21D60"/>
    <w:rsid w:val="00B23829"/>
    <w:rsid w:val="00B24A22"/>
    <w:rsid w:val="00B25612"/>
    <w:rsid w:val="00B268E5"/>
    <w:rsid w:val="00B27AE9"/>
    <w:rsid w:val="00B31FB5"/>
    <w:rsid w:val="00B32B1E"/>
    <w:rsid w:val="00B34EE5"/>
    <w:rsid w:val="00B35AC8"/>
    <w:rsid w:val="00B40ACE"/>
    <w:rsid w:val="00B40DF5"/>
    <w:rsid w:val="00B42DFF"/>
    <w:rsid w:val="00B431F8"/>
    <w:rsid w:val="00B51F24"/>
    <w:rsid w:val="00B525DC"/>
    <w:rsid w:val="00B56FAE"/>
    <w:rsid w:val="00B5787E"/>
    <w:rsid w:val="00B60C21"/>
    <w:rsid w:val="00B63ED7"/>
    <w:rsid w:val="00B64DB6"/>
    <w:rsid w:val="00B64EC5"/>
    <w:rsid w:val="00B6659D"/>
    <w:rsid w:val="00B70A2B"/>
    <w:rsid w:val="00B7362E"/>
    <w:rsid w:val="00B747B2"/>
    <w:rsid w:val="00B74E75"/>
    <w:rsid w:val="00B75047"/>
    <w:rsid w:val="00B75F6E"/>
    <w:rsid w:val="00B7780B"/>
    <w:rsid w:val="00B81C5B"/>
    <w:rsid w:val="00B822CE"/>
    <w:rsid w:val="00B82786"/>
    <w:rsid w:val="00B8571C"/>
    <w:rsid w:val="00B85F0B"/>
    <w:rsid w:val="00B86644"/>
    <w:rsid w:val="00B86CE7"/>
    <w:rsid w:val="00B9162C"/>
    <w:rsid w:val="00B91CAB"/>
    <w:rsid w:val="00B95953"/>
    <w:rsid w:val="00B96591"/>
    <w:rsid w:val="00B97536"/>
    <w:rsid w:val="00B9772B"/>
    <w:rsid w:val="00BA29CE"/>
    <w:rsid w:val="00BA37BF"/>
    <w:rsid w:val="00BA4B0F"/>
    <w:rsid w:val="00BA75C4"/>
    <w:rsid w:val="00BA79B7"/>
    <w:rsid w:val="00BB0B83"/>
    <w:rsid w:val="00BB2BB2"/>
    <w:rsid w:val="00BB3881"/>
    <w:rsid w:val="00BB6316"/>
    <w:rsid w:val="00BC3D4B"/>
    <w:rsid w:val="00BD6479"/>
    <w:rsid w:val="00BE01F6"/>
    <w:rsid w:val="00BE19A3"/>
    <w:rsid w:val="00BE4A62"/>
    <w:rsid w:val="00BF3F5B"/>
    <w:rsid w:val="00BF76DD"/>
    <w:rsid w:val="00BF7DA2"/>
    <w:rsid w:val="00C00B98"/>
    <w:rsid w:val="00C1203D"/>
    <w:rsid w:val="00C14ED0"/>
    <w:rsid w:val="00C21997"/>
    <w:rsid w:val="00C22DAC"/>
    <w:rsid w:val="00C22E30"/>
    <w:rsid w:val="00C25F26"/>
    <w:rsid w:val="00C26F6D"/>
    <w:rsid w:val="00C27B28"/>
    <w:rsid w:val="00C31AA2"/>
    <w:rsid w:val="00C37DD8"/>
    <w:rsid w:val="00C410BD"/>
    <w:rsid w:val="00C416C8"/>
    <w:rsid w:val="00C424FB"/>
    <w:rsid w:val="00C4542B"/>
    <w:rsid w:val="00C46741"/>
    <w:rsid w:val="00C51717"/>
    <w:rsid w:val="00C54D34"/>
    <w:rsid w:val="00C560D6"/>
    <w:rsid w:val="00C5701D"/>
    <w:rsid w:val="00C6008A"/>
    <w:rsid w:val="00C6410C"/>
    <w:rsid w:val="00C6413F"/>
    <w:rsid w:val="00C674B5"/>
    <w:rsid w:val="00C6773F"/>
    <w:rsid w:val="00C71ECF"/>
    <w:rsid w:val="00C72922"/>
    <w:rsid w:val="00C73D48"/>
    <w:rsid w:val="00C760D8"/>
    <w:rsid w:val="00C80A3E"/>
    <w:rsid w:val="00C8147A"/>
    <w:rsid w:val="00C8149A"/>
    <w:rsid w:val="00C81930"/>
    <w:rsid w:val="00C82CB3"/>
    <w:rsid w:val="00C90A34"/>
    <w:rsid w:val="00C91212"/>
    <w:rsid w:val="00C958D3"/>
    <w:rsid w:val="00CA11B4"/>
    <w:rsid w:val="00CA131C"/>
    <w:rsid w:val="00CA38AB"/>
    <w:rsid w:val="00CA4D0D"/>
    <w:rsid w:val="00CA6172"/>
    <w:rsid w:val="00CA64EB"/>
    <w:rsid w:val="00CA7B6C"/>
    <w:rsid w:val="00CA7EF8"/>
    <w:rsid w:val="00CB2E39"/>
    <w:rsid w:val="00CB4587"/>
    <w:rsid w:val="00CC035F"/>
    <w:rsid w:val="00CC1F37"/>
    <w:rsid w:val="00CC27F6"/>
    <w:rsid w:val="00CC3853"/>
    <w:rsid w:val="00CC6817"/>
    <w:rsid w:val="00CD024A"/>
    <w:rsid w:val="00CD3B08"/>
    <w:rsid w:val="00CD44EE"/>
    <w:rsid w:val="00CD47A8"/>
    <w:rsid w:val="00CD7521"/>
    <w:rsid w:val="00CE0D5F"/>
    <w:rsid w:val="00CE1E80"/>
    <w:rsid w:val="00CE22F7"/>
    <w:rsid w:val="00CE2670"/>
    <w:rsid w:val="00CE3847"/>
    <w:rsid w:val="00CF6440"/>
    <w:rsid w:val="00D01CDC"/>
    <w:rsid w:val="00D035F0"/>
    <w:rsid w:val="00D067D7"/>
    <w:rsid w:val="00D076B5"/>
    <w:rsid w:val="00D15997"/>
    <w:rsid w:val="00D21379"/>
    <w:rsid w:val="00D222A6"/>
    <w:rsid w:val="00D2331F"/>
    <w:rsid w:val="00D25449"/>
    <w:rsid w:val="00D279C4"/>
    <w:rsid w:val="00D32DB5"/>
    <w:rsid w:val="00D40DE2"/>
    <w:rsid w:val="00D458D3"/>
    <w:rsid w:val="00D45AC6"/>
    <w:rsid w:val="00D518C5"/>
    <w:rsid w:val="00D556A0"/>
    <w:rsid w:val="00D6075F"/>
    <w:rsid w:val="00D608FC"/>
    <w:rsid w:val="00D64BF3"/>
    <w:rsid w:val="00D6651B"/>
    <w:rsid w:val="00D710EC"/>
    <w:rsid w:val="00D72568"/>
    <w:rsid w:val="00D73692"/>
    <w:rsid w:val="00D73B3B"/>
    <w:rsid w:val="00D74C6B"/>
    <w:rsid w:val="00D803A2"/>
    <w:rsid w:val="00D807D6"/>
    <w:rsid w:val="00D8235E"/>
    <w:rsid w:val="00D85C5B"/>
    <w:rsid w:val="00D92043"/>
    <w:rsid w:val="00DA2FD5"/>
    <w:rsid w:val="00DB196A"/>
    <w:rsid w:val="00DB1C79"/>
    <w:rsid w:val="00DB2A65"/>
    <w:rsid w:val="00DB378F"/>
    <w:rsid w:val="00DB586C"/>
    <w:rsid w:val="00DC02EB"/>
    <w:rsid w:val="00DC07F8"/>
    <w:rsid w:val="00DC3701"/>
    <w:rsid w:val="00DC3BDB"/>
    <w:rsid w:val="00DC5689"/>
    <w:rsid w:val="00DC61A1"/>
    <w:rsid w:val="00DC6535"/>
    <w:rsid w:val="00DD4841"/>
    <w:rsid w:val="00DE67C0"/>
    <w:rsid w:val="00DF63F0"/>
    <w:rsid w:val="00E01ACF"/>
    <w:rsid w:val="00E0250F"/>
    <w:rsid w:val="00E025C8"/>
    <w:rsid w:val="00E074BF"/>
    <w:rsid w:val="00E12FC6"/>
    <w:rsid w:val="00E1481F"/>
    <w:rsid w:val="00E24F11"/>
    <w:rsid w:val="00E25696"/>
    <w:rsid w:val="00E25DCF"/>
    <w:rsid w:val="00E30E29"/>
    <w:rsid w:val="00E325C1"/>
    <w:rsid w:val="00E32C13"/>
    <w:rsid w:val="00E33516"/>
    <w:rsid w:val="00E33E46"/>
    <w:rsid w:val="00E3422F"/>
    <w:rsid w:val="00E403B4"/>
    <w:rsid w:val="00E40903"/>
    <w:rsid w:val="00E42A99"/>
    <w:rsid w:val="00E51C50"/>
    <w:rsid w:val="00E52736"/>
    <w:rsid w:val="00E53E90"/>
    <w:rsid w:val="00E570E1"/>
    <w:rsid w:val="00E71C5E"/>
    <w:rsid w:val="00E7480D"/>
    <w:rsid w:val="00E7596D"/>
    <w:rsid w:val="00E76787"/>
    <w:rsid w:val="00E7759D"/>
    <w:rsid w:val="00E83AD0"/>
    <w:rsid w:val="00E84EFB"/>
    <w:rsid w:val="00E86B12"/>
    <w:rsid w:val="00E90387"/>
    <w:rsid w:val="00E90842"/>
    <w:rsid w:val="00E92ADC"/>
    <w:rsid w:val="00E94D6C"/>
    <w:rsid w:val="00EA5562"/>
    <w:rsid w:val="00EA6C4A"/>
    <w:rsid w:val="00EB0AAA"/>
    <w:rsid w:val="00EB2C2D"/>
    <w:rsid w:val="00EC253F"/>
    <w:rsid w:val="00EC6756"/>
    <w:rsid w:val="00ED7E33"/>
    <w:rsid w:val="00EE09DC"/>
    <w:rsid w:val="00EE3DF5"/>
    <w:rsid w:val="00EE4B75"/>
    <w:rsid w:val="00EF0A53"/>
    <w:rsid w:val="00EF1C7A"/>
    <w:rsid w:val="00EF235C"/>
    <w:rsid w:val="00EF287D"/>
    <w:rsid w:val="00EF574C"/>
    <w:rsid w:val="00EF5E85"/>
    <w:rsid w:val="00EF6F4B"/>
    <w:rsid w:val="00F0087E"/>
    <w:rsid w:val="00F020C1"/>
    <w:rsid w:val="00F022DA"/>
    <w:rsid w:val="00F06DCF"/>
    <w:rsid w:val="00F11599"/>
    <w:rsid w:val="00F11A36"/>
    <w:rsid w:val="00F11C3C"/>
    <w:rsid w:val="00F1491C"/>
    <w:rsid w:val="00F14CCE"/>
    <w:rsid w:val="00F1515D"/>
    <w:rsid w:val="00F16D77"/>
    <w:rsid w:val="00F171A3"/>
    <w:rsid w:val="00F17A78"/>
    <w:rsid w:val="00F20C63"/>
    <w:rsid w:val="00F20FF5"/>
    <w:rsid w:val="00F2428E"/>
    <w:rsid w:val="00F24994"/>
    <w:rsid w:val="00F255A2"/>
    <w:rsid w:val="00F26916"/>
    <w:rsid w:val="00F30FF9"/>
    <w:rsid w:val="00F326CF"/>
    <w:rsid w:val="00F32D3F"/>
    <w:rsid w:val="00F45828"/>
    <w:rsid w:val="00F45850"/>
    <w:rsid w:val="00F45B6C"/>
    <w:rsid w:val="00F464A1"/>
    <w:rsid w:val="00F514ED"/>
    <w:rsid w:val="00F51FEF"/>
    <w:rsid w:val="00F56A13"/>
    <w:rsid w:val="00F61D39"/>
    <w:rsid w:val="00F65DEC"/>
    <w:rsid w:val="00F678AC"/>
    <w:rsid w:val="00F71001"/>
    <w:rsid w:val="00F72AD0"/>
    <w:rsid w:val="00F753F5"/>
    <w:rsid w:val="00F7754A"/>
    <w:rsid w:val="00F83EE7"/>
    <w:rsid w:val="00F840DD"/>
    <w:rsid w:val="00F8666D"/>
    <w:rsid w:val="00F86F1A"/>
    <w:rsid w:val="00F94601"/>
    <w:rsid w:val="00F9689B"/>
    <w:rsid w:val="00FA3150"/>
    <w:rsid w:val="00FA5F5B"/>
    <w:rsid w:val="00FB14C7"/>
    <w:rsid w:val="00FB3581"/>
    <w:rsid w:val="00FC2179"/>
    <w:rsid w:val="00FC21B2"/>
    <w:rsid w:val="00FC2DB0"/>
    <w:rsid w:val="00FC4383"/>
    <w:rsid w:val="00FD00D7"/>
    <w:rsid w:val="00FD1552"/>
    <w:rsid w:val="00FD160B"/>
    <w:rsid w:val="00FD1F86"/>
    <w:rsid w:val="00FD2FC6"/>
    <w:rsid w:val="00FD3F2D"/>
    <w:rsid w:val="00FD41D1"/>
    <w:rsid w:val="00FD67E4"/>
    <w:rsid w:val="00FD730A"/>
    <w:rsid w:val="00FE5C28"/>
    <w:rsid w:val="00FE62E5"/>
    <w:rsid w:val="00FE6395"/>
    <w:rsid w:val="00FE6396"/>
    <w:rsid w:val="00FE6BE7"/>
    <w:rsid w:val="00FF1250"/>
    <w:rsid w:val="00FF1D1F"/>
    <w:rsid w:val="00FF24B6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2EFE"/>
  <w15:docId w15:val="{2C8B4E3A-8EAE-4313-954C-D600DA67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38AB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"/>
    <w:basedOn w:val="Normalny"/>
    <w:link w:val="AkapitzlistZnak"/>
    <w:uiPriority w:val="34"/>
    <w:qFormat/>
    <w:rsid w:val="00F30FF9"/>
    <w:pPr>
      <w:ind w:left="720"/>
      <w:contextualSpacing/>
    </w:pPr>
  </w:style>
  <w:style w:type="table" w:styleId="Tabela-Siatka">
    <w:name w:val="Table Grid"/>
    <w:basedOn w:val="Standardowy"/>
    <w:rsid w:val="00F3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C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C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uchili">
    <w:name w:val="luc_hili"/>
    <w:basedOn w:val="Domylnaczcionkaakapitu"/>
    <w:rsid w:val="007350D9"/>
  </w:style>
  <w:style w:type="paragraph" w:styleId="NormalnyWeb">
    <w:name w:val="Normal (Web)"/>
    <w:basedOn w:val="Normalny"/>
    <w:uiPriority w:val="99"/>
    <w:unhideWhenUsed/>
    <w:rsid w:val="007D4B3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CA38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7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7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9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9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9F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6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63F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2F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2F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2FD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1391D"/>
    <w:rPr>
      <w:color w:val="0000FF"/>
      <w:u w:val="single"/>
    </w:rPr>
  </w:style>
  <w:style w:type="character" w:customStyle="1" w:styleId="AkapitzlistZnak">
    <w:name w:val="Akapit z listą Znak"/>
    <w:aliases w:val="lp1 Znak"/>
    <w:link w:val="Akapitzlist"/>
    <w:uiPriority w:val="34"/>
    <w:locked/>
    <w:rsid w:val="00106E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iejscowoidata">
    <w:name w:val="• Miejscowość i data"/>
    <w:basedOn w:val="Normalny"/>
    <w:qFormat/>
    <w:rsid w:val="009D4968"/>
    <w:pPr>
      <w:spacing w:line="300" w:lineRule="auto"/>
      <w:ind w:firstLine="397"/>
      <w:jc w:val="right"/>
    </w:pPr>
    <w:rPr>
      <w:rFonts w:ascii="Arial" w:eastAsia="Cambria" w:hAnsi="Arial" w:cs="ArialMT"/>
      <w:color w:val="000000"/>
    </w:rPr>
  </w:style>
  <w:style w:type="paragraph" w:customStyle="1" w:styleId="Default">
    <w:name w:val="Default"/>
    <w:rsid w:val="009D49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1631">
              <w:marLeft w:val="7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61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4282">
              <w:marLeft w:val="7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58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81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41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30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AAD4-FB5A-4CCB-AA41-2394D0F5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2334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Buczyłko</dc:creator>
  <cp:lastModifiedBy>Adrian Kołakowski</cp:lastModifiedBy>
  <cp:revision>8</cp:revision>
  <cp:lastPrinted>2023-07-12T05:09:00Z</cp:lastPrinted>
  <dcterms:created xsi:type="dcterms:W3CDTF">2023-07-20T08:38:00Z</dcterms:created>
  <dcterms:modified xsi:type="dcterms:W3CDTF">2023-07-21T09:03:00Z</dcterms:modified>
</cp:coreProperties>
</file>