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0C0" w:rsidRDefault="00B450C0" w:rsidP="00B450C0">
      <w:pPr>
        <w:pStyle w:val="Nagwek2"/>
        <w:rPr>
          <w:i/>
          <w:sz w:val="24"/>
          <w:szCs w:val="24"/>
        </w:rPr>
      </w:pPr>
      <w:r w:rsidRPr="00593B89">
        <w:rPr>
          <w:i/>
          <w:sz w:val="24"/>
          <w:szCs w:val="24"/>
        </w:rPr>
        <w:t>Karta wzorów podpisów osób upoważnionych do zatwierdzania do wypłaty zleceń płatności w ramach PROW 2007-2013</w:t>
      </w:r>
    </w:p>
    <w:p w:rsidR="00B450C0" w:rsidRPr="00760256" w:rsidRDefault="00B450C0" w:rsidP="00B450C0"/>
    <w:p w:rsidR="00B450C0" w:rsidRPr="00810376" w:rsidRDefault="00B450C0" w:rsidP="00B450C0">
      <w:pPr>
        <w:ind w:right="6550"/>
        <w:jc w:val="center"/>
        <w:rPr>
          <w:noProof/>
          <w:sz w:val="20"/>
          <w:szCs w:val="20"/>
        </w:rPr>
      </w:pPr>
      <w:r>
        <w:rPr>
          <w:noProof/>
        </w:rPr>
        <w:pict>
          <v:rect id="_x0000_s1026" style="position:absolute;left:0;text-align:left;margin-left:342pt;margin-top:7.4pt;width:126pt;height:24pt;z-index:251660288" fillcolor="silver">
            <v:textbox style="mso-next-textbox:#_x0000_s1026">
              <w:txbxContent>
                <w:p w:rsidR="00B450C0" w:rsidRDefault="00B450C0" w:rsidP="00B450C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KK-16/142</w:t>
                  </w:r>
                </w:p>
              </w:txbxContent>
            </v:textbox>
          </v:rect>
        </w:pict>
      </w:r>
      <w:r w:rsidRPr="00810376">
        <w:rPr>
          <w:noProof/>
          <w:sz w:val="20"/>
          <w:szCs w:val="20"/>
        </w:rPr>
        <w:t>......................................</w:t>
      </w:r>
    </w:p>
    <w:p w:rsidR="00B450C0" w:rsidRPr="00810376" w:rsidRDefault="00B450C0" w:rsidP="00B450C0">
      <w:pPr>
        <w:ind w:right="6550"/>
        <w:jc w:val="center"/>
        <w:rPr>
          <w:noProof/>
          <w:sz w:val="20"/>
          <w:szCs w:val="20"/>
        </w:rPr>
      </w:pPr>
      <w:r w:rsidRPr="00810376">
        <w:rPr>
          <w:noProof/>
          <w:sz w:val="20"/>
          <w:szCs w:val="20"/>
        </w:rPr>
        <w:t>znak sprawy</w:t>
      </w:r>
    </w:p>
    <w:p w:rsidR="00B450C0" w:rsidRPr="005943EF" w:rsidRDefault="00B450C0" w:rsidP="00B450C0">
      <w:pPr>
        <w:pStyle w:val="Tekstpodstawowy"/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72"/>
        <w:gridCol w:w="3142"/>
        <w:gridCol w:w="3142"/>
      </w:tblGrid>
      <w:tr w:rsidR="00B450C0" w:rsidTr="00BE63A4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10" w:color="000000" w:fill="FFFFFF"/>
            <w:vAlign w:val="center"/>
          </w:tcPr>
          <w:p w:rsidR="00B450C0" w:rsidRPr="00593B89" w:rsidRDefault="00B450C0" w:rsidP="00BE63A4">
            <w:pPr>
              <w:pStyle w:val="Tabela"/>
              <w:jc w:val="both"/>
              <w:rPr>
                <w:rFonts w:ascii="Tahoma" w:hAnsi="Tahoma" w:cs="Tahoma"/>
              </w:rPr>
            </w:pPr>
            <w:r w:rsidRPr="00593B89">
              <w:rPr>
                <w:rFonts w:ascii="Tahoma" w:hAnsi="Tahoma" w:cs="Tahoma"/>
              </w:rPr>
              <w:t>NAZWA INSTYTUCJI</w:t>
            </w:r>
          </w:p>
          <w:p w:rsidR="00B450C0" w:rsidRPr="00593B89" w:rsidRDefault="00B450C0" w:rsidP="00BE63A4">
            <w:pPr>
              <w:pStyle w:val="Tabela"/>
              <w:jc w:val="both"/>
              <w:rPr>
                <w:rFonts w:ascii="Tahoma" w:hAnsi="Tahoma" w:cs="Tahoma"/>
                <w:sz w:val="24"/>
              </w:rPr>
            </w:pPr>
            <w:r w:rsidRPr="00593B89">
              <w:rPr>
                <w:rFonts w:ascii="Tahoma" w:hAnsi="Tahoma" w:cs="Tahoma"/>
              </w:rPr>
              <w:t>WDRAŻAJĄCEJ</w:t>
            </w:r>
          </w:p>
        </w:tc>
        <w:tc>
          <w:tcPr>
            <w:tcW w:w="3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000000" w:fill="FFFFFF"/>
            <w:vAlign w:val="center"/>
          </w:tcPr>
          <w:p w:rsidR="00B450C0" w:rsidRPr="00593B89" w:rsidRDefault="00B450C0" w:rsidP="00BE63A4">
            <w:pPr>
              <w:pStyle w:val="Tabela"/>
              <w:jc w:val="both"/>
              <w:rPr>
                <w:rFonts w:ascii="Tahoma" w:hAnsi="Tahoma" w:cs="Tahoma"/>
              </w:rPr>
            </w:pPr>
            <w:r w:rsidRPr="00593B89">
              <w:rPr>
                <w:rFonts w:ascii="Tahoma" w:hAnsi="Tahoma" w:cs="Tahoma"/>
              </w:rPr>
              <w:t xml:space="preserve">NAZWISKO I IMIĘ </w:t>
            </w:r>
          </w:p>
          <w:p w:rsidR="00B450C0" w:rsidRPr="00593B89" w:rsidRDefault="00B450C0" w:rsidP="00BE63A4">
            <w:pPr>
              <w:pStyle w:val="Tabela"/>
              <w:jc w:val="both"/>
              <w:rPr>
                <w:rFonts w:ascii="Tahoma" w:hAnsi="Tahoma" w:cs="Tahoma"/>
              </w:rPr>
            </w:pPr>
            <w:r w:rsidRPr="00593B89">
              <w:rPr>
                <w:rFonts w:ascii="Tahoma" w:hAnsi="Tahoma" w:cs="Tahoma"/>
              </w:rPr>
              <w:t>STANOWISKO</w:t>
            </w:r>
          </w:p>
        </w:tc>
        <w:tc>
          <w:tcPr>
            <w:tcW w:w="3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0" w:color="000000" w:fill="FFFFFF"/>
            <w:vAlign w:val="center"/>
          </w:tcPr>
          <w:p w:rsidR="00B450C0" w:rsidRPr="00593B89" w:rsidRDefault="00B450C0" w:rsidP="00BE63A4">
            <w:pPr>
              <w:pStyle w:val="Tabela"/>
              <w:jc w:val="both"/>
              <w:rPr>
                <w:rFonts w:ascii="Tahoma" w:hAnsi="Tahoma" w:cs="Tahoma"/>
              </w:rPr>
            </w:pPr>
            <w:r w:rsidRPr="00593B89">
              <w:rPr>
                <w:rFonts w:ascii="Tahoma" w:hAnsi="Tahoma" w:cs="Tahoma"/>
              </w:rPr>
              <w:t>WZÓR PODPISU</w:t>
            </w:r>
          </w:p>
        </w:tc>
      </w:tr>
      <w:tr w:rsidR="00B450C0" w:rsidTr="00BE6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72" w:type="dxa"/>
            <w:vMerge w:val="restart"/>
            <w:tcBorders>
              <w:top w:val="nil"/>
              <w:left w:val="single" w:sz="8" w:space="0" w:color="auto"/>
              <w:bottom w:val="dotted" w:sz="6" w:space="0" w:color="auto"/>
              <w:right w:val="nil"/>
            </w:tcBorders>
          </w:tcPr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</w:tc>
        <w:tc>
          <w:tcPr>
            <w:tcW w:w="3142" w:type="dxa"/>
            <w:tcBorders>
              <w:top w:val="nil"/>
              <w:left w:val="single" w:sz="8" w:space="0" w:color="auto"/>
              <w:bottom w:val="dotted" w:sz="6" w:space="0" w:color="auto"/>
              <w:right w:val="single" w:sz="8" w:space="0" w:color="auto"/>
            </w:tcBorders>
          </w:tcPr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dotted" w:sz="6" w:space="0" w:color="auto"/>
              <w:right w:val="single" w:sz="8" w:space="0" w:color="auto"/>
            </w:tcBorders>
          </w:tcPr>
          <w:p w:rsidR="00B450C0" w:rsidRDefault="00B450C0" w:rsidP="00BE63A4">
            <w:pPr>
              <w:pStyle w:val="Tekstpodstawowy"/>
              <w:jc w:val="both"/>
            </w:pPr>
          </w:p>
        </w:tc>
      </w:tr>
      <w:tr w:rsidR="00B450C0" w:rsidTr="00BE6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72" w:type="dxa"/>
            <w:vMerge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nil"/>
            </w:tcBorders>
          </w:tcPr>
          <w:p w:rsidR="00B450C0" w:rsidRDefault="00B450C0" w:rsidP="00BE63A4">
            <w:pPr>
              <w:pStyle w:val="Tekstpodstawowy"/>
              <w:jc w:val="both"/>
            </w:pPr>
          </w:p>
        </w:tc>
        <w:tc>
          <w:tcPr>
            <w:tcW w:w="3142" w:type="dxa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single" w:sz="8" w:space="0" w:color="auto"/>
            </w:tcBorders>
          </w:tcPr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</w:tc>
        <w:tc>
          <w:tcPr>
            <w:tcW w:w="3142" w:type="dxa"/>
            <w:tcBorders>
              <w:top w:val="dotted" w:sz="6" w:space="0" w:color="auto"/>
              <w:left w:val="nil"/>
              <w:bottom w:val="dotted" w:sz="6" w:space="0" w:color="auto"/>
              <w:right w:val="single" w:sz="8" w:space="0" w:color="auto"/>
            </w:tcBorders>
          </w:tcPr>
          <w:p w:rsidR="00B450C0" w:rsidRDefault="00B450C0" w:rsidP="00BE63A4">
            <w:pPr>
              <w:pStyle w:val="Tekstpodstawowy"/>
              <w:jc w:val="both"/>
            </w:pPr>
          </w:p>
        </w:tc>
      </w:tr>
      <w:tr w:rsidR="00B450C0" w:rsidTr="00BE63A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72" w:type="dxa"/>
            <w:vMerge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nil"/>
            </w:tcBorders>
          </w:tcPr>
          <w:p w:rsidR="00B450C0" w:rsidRDefault="00B450C0" w:rsidP="00BE63A4">
            <w:pPr>
              <w:pStyle w:val="Tekstpodstawowy"/>
              <w:jc w:val="both"/>
            </w:pPr>
          </w:p>
        </w:tc>
        <w:tc>
          <w:tcPr>
            <w:tcW w:w="3142" w:type="dxa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single" w:sz="8" w:space="0" w:color="auto"/>
            </w:tcBorders>
          </w:tcPr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</w:tc>
        <w:tc>
          <w:tcPr>
            <w:tcW w:w="3142" w:type="dxa"/>
            <w:tcBorders>
              <w:top w:val="dotted" w:sz="6" w:space="0" w:color="auto"/>
              <w:left w:val="nil"/>
              <w:bottom w:val="dotted" w:sz="6" w:space="0" w:color="auto"/>
              <w:right w:val="single" w:sz="8" w:space="0" w:color="auto"/>
            </w:tcBorders>
          </w:tcPr>
          <w:p w:rsidR="00B450C0" w:rsidRDefault="00B450C0" w:rsidP="00BE63A4">
            <w:pPr>
              <w:pStyle w:val="Tekstpodstawowy"/>
              <w:jc w:val="both"/>
            </w:pPr>
          </w:p>
        </w:tc>
      </w:tr>
      <w:tr w:rsidR="00B450C0" w:rsidTr="00BE63A4">
        <w:tblPrEx>
          <w:tblCellMar>
            <w:top w:w="0" w:type="dxa"/>
            <w:bottom w:w="0" w:type="dxa"/>
          </w:tblCellMar>
        </w:tblPrEx>
        <w:trPr>
          <w:cantSplit/>
          <w:trHeight w:val="1635"/>
        </w:trPr>
        <w:tc>
          <w:tcPr>
            <w:tcW w:w="3072" w:type="dxa"/>
            <w:vMerge/>
            <w:tcBorders>
              <w:top w:val="dotted" w:sz="6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450C0" w:rsidRDefault="00B450C0" w:rsidP="00BE63A4">
            <w:pPr>
              <w:pStyle w:val="Tekstpodstawowy"/>
              <w:jc w:val="both"/>
            </w:pPr>
          </w:p>
        </w:tc>
        <w:tc>
          <w:tcPr>
            <w:tcW w:w="3142" w:type="dxa"/>
            <w:tcBorders>
              <w:top w:val="dotted" w:sz="6" w:space="0" w:color="auto"/>
              <w:left w:val="single" w:sz="8" w:space="0" w:color="auto"/>
              <w:right w:val="single" w:sz="8" w:space="0" w:color="auto"/>
            </w:tcBorders>
          </w:tcPr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  <w:p w:rsidR="00B450C0" w:rsidRDefault="00B450C0" w:rsidP="00BE63A4">
            <w:pPr>
              <w:pStyle w:val="Tekstpodstawowy"/>
              <w:jc w:val="both"/>
              <w:rPr>
                <w:b/>
              </w:rPr>
            </w:pPr>
          </w:p>
          <w:p w:rsidR="00B450C0" w:rsidRDefault="00B450C0" w:rsidP="00BE63A4">
            <w:pPr>
              <w:pStyle w:val="Tekstpodstawowy"/>
              <w:jc w:val="both"/>
            </w:pPr>
          </w:p>
          <w:p w:rsidR="00B450C0" w:rsidRDefault="00B450C0" w:rsidP="00BE63A4">
            <w:pPr>
              <w:pStyle w:val="Tekstpodstawowy"/>
              <w:jc w:val="both"/>
            </w:pPr>
          </w:p>
        </w:tc>
        <w:tc>
          <w:tcPr>
            <w:tcW w:w="3142" w:type="dxa"/>
            <w:tcBorders>
              <w:top w:val="dotted" w:sz="6" w:space="0" w:color="auto"/>
              <w:left w:val="nil"/>
              <w:right w:val="single" w:sz="8" w:space="0" w:color="auto"/>
            </w:tcBorders>
          </w:tcPr>
          <w:p w:rsidR="00B450C0" w:rsidRDefault="00B450C0" w:rsidP="00BE63A4">
            <w:pPr>
              <w:pStyle w:val="Tekstpodstawowy"/>
              <w:jc w:val="both"/>
            </w:pPr>
          </w:p>
        </w:tc>
      </w:tr>
    </w:tbl>
    <w:p w:rsidR="00B450C0" w:rsidRDefault="00B450C0" w:rsidP="00B450C0">
      <w:pPr>
        <w:pStyle w:val="Tekstpodstawowy"/>
        <w:jc w:val="both"/>
      </w:pPr>
    </w:p>
    <w:p w:rsidR="00B450C0" w:rsidRDefault="00B450C0" w:rsidP="00B450C0">
      <w:pPr>
        <w:jc w:val="both"/>
      </w:pPr>
      <w:r w:rsidRPr="00281C59">
        <w:rPr>
          <w:b/>
          <w:sz w:val="22"/>
          <w:szCs w:val="22"/>
        </w:rPr>
        <w:t>Obowiązuje od dnia</w:t>
      </w:r>
      <w:r>
        <w:t xml:space="preserve"> </w:t>
      </w:r>
      <w:r>
        <w:rPr>
          <w:rFonts w:ascii="Times" w:hAnsi="Times"/>
          <w:vertAlign w:val="superscript"/>
        </w:rPr>
        <w:t>2)</w:t>
      </w:r>
      <w:r>
        <w:t>...................................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450C0" w:rsidRDefault="00B450C0" w:rsidP="00B450C0">
      <w:pPr>
        <w:ind w:left="5220"/>
        <w:rPr>
          <w:b/>
        </w:rPr>
      </w:pPr>
    </w:p>
    <w:p w:rsidR="00B450C0" w:rsidRDefault="00B450C0" w:rsidP="00B450C0">
      <w:pPr>
        <w:ind w:left="5220"/>
        <w:rPr>
          <w:b/>
        </w:rPr>
      </w:pPr>
    </w:p>
    <w:p w:rsidR="00B450C0" w:rsidRDefault="00B450C0" w:rsidP="00B450C0">
      <w:pPr>
        <w:ind w:left="5220"/>
      </w:pPr>
      <w:r>
        <w:rPr>
          <w:b/>
        </w:rPr>
        <w:tab/>
      </w:r>
      <w:r>
        <w:t xml:space="preserve">                                                                                                          ...........................................</w:t>
      </w:r>
    </w:p>
    <w:p w:rsidR="00B450C0" w:rsidRDefault="00B450C0" w:rsidP="00B450C0">
      <w:pPr>
        <w:ind w:left="5220"/>
        <w:jc w:val="both"/>
        <w:rPr>
          <w:rFonts w:ascii="Times" w:hAnsi="Times"/>
          <w:sz w:val="22"/>
          <w:szCs w:val="22"/>
          <w:vertAlign w:val="superscript"/>
        </w:rPr>
      </w:pPr>
      <w:r w:rsidRPr="00EB1507">
        <w:rPr>
          <w:sz w:val="22"/>
          <w:szCs w:val="22"/>
        </w:rPr>
        <w:t xml:space="preserve">    data/podpis/pieczątka</w:t>
      </w:r>
      <w:r w:rsidRPr="00EB1507">
        <w:rPr>
          <w:rFonts w:ascii="Times" w:hAnsi="Times"/>
          <w:sz w:val="22"/>
          <w:szCs w:val="22"/>
          <w:vertAlign w:val="superscript"/>
        </w:rPr>
        <w:t>1)</w:t>
      </w:r>
    </w:p>
    <w:p w:rsidR="00B450C0" w:rsidRPr="00EB1507" w:rsidRDefault="00B450C0" w:rsidP="00B450C0">
      <w:pPr>
        <w:ind w:left="5220"/>
        <w:jc w:val="both"/>
        <w:rPr>
          <w:rFonts w:ascii="Times" w:hAnsi="Times"/>
          <w:sz w:val="22"/>
          <w:szCs w:val="22"/>
          <w:vertAlign w:val="superscript"/>
        </w:rPr>
      </w:pPr>
    </w:p>
    <w:p w:rsidR="00B450C0" w:rsidRPr="006A4A17" w:rsidRDefault="00B450C0" w:rsidP="00B450C0">
      <w:pPr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18"/>
          <w:szCs w:val="18"/>
        </w:rPr>
      </w:pPr>
      <w:r w:rsidRPr="006A4A17">
        <w:rPr>
          <w:sz w:val="18"/>
          <w:szCs w:val="18"/>
        </w:rPr>
        <w:t xml:space="preserve">W przypadku autoryzacji płatności w Biurze Powiatowym Kartę podpisuje Kierownik BP, w Oddziale Regionalnym – Dyrektor OR, w Centrali ARiMR - Prezes ARiMR. W przypadku jednostek realizujących zadania delegowane Kartę wzorów podpisów podpisuje kierownik danej jednostki, </w:t>
      </w:r>
      <w:r>
        <w:rPr>
          <w:sz w:val="18"/>
          <w:szCs w:val="18"/>
        </w:rPr>
        <w:t>Dyrektor,</w:t>
      </w:r>
      <w:r w:rsidRPr="006A4A17">
        <w:rPr>
          <w:sz w:val="18"/>
          <w:szCs w:val="18"/>
        </w:rPr>
        <w:t xml:space="preserve"> Prezes, Marszałek Województwa </w:t>
      </w:r>
      <w:r>
        <w:rPr>
          <w:sz w:val="18"/>
          <w:szCs w:val="18"/>
        </w:rPr>
        <w:t>lub osoba upoważniona</w:t>
      </w:r>
      <w:r w:rsidRPr="006A4A17">
        <w:rPr>
          <w:sz w:val="18"/>
          <w:szCs w:val="18"/>
        </w:rPr>
        <w:t xml:space="preserve">. Zmiany kadrowe osób podpisujących Kartę wymagają również zmiany Karty wzorów podpisów. Zmiany w zakresie danych osobowych, stanowisk oraz zmiany kadrowe osób widniejących na Karcie wzorów podpisów, również wymagają zmiany Karty wzorów podpisów. </w:t>
      </w:r>
    </w:p>
    <w:p w:rsidR="00B450C0" w:rsidRDefault="00B450C0" w:rsidP="00B450C0">
      <w:pPr>
        <w:numPr>
          <w:ilvl w:val="0"/>
          <w:numId w:val="46"/>
        </w:numPr>
        <w:tabs>
          <w:tab w:val="clear" w:pos="720"/>
          <w:tab w:val="num" w:pos="360"/>
        </w:tabs>
        <w:ind w:left="360"/>
        <w:jc w:val="both"/>
        <w:rPr>
          <w:sz w:val="18"/>
          <w:szCs w:val="18"/>
        </w:rPr>
      </w:pPr>
      <w:r w:rsidRPr="00EB1507">
        <w:rPr>
          <w:sz w:val="18"/>
          <w:szCs w:val="18"/>
        </w:rPr>
        <w:t>Data, od której obowiązuje Karta wzorów podpisów nie może być datą wcześniejszą niż data, z którą Karta wzorów podpisów została podpisana. Daty te mogą być takie same, lub data obowiązywania może być datą późniejszą niż data, z którą Karta wzorów podpisów została podpisana.</w:t>
      </w:r>
    </w:p>
    <w:p w:rsidR="00924760" w:rsidRDefault="00924760"/>
    <w:sectPr w:rsidR="00924760" w:rsidSect="00924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75D66"/>
    <w:multiLevelType w:val="hybridMultilevel"/>
    <w:tmpl w:val="0DE69828"/>
    <w:lvl w:ilvl="0" w:tplc="F126CE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0C0"/>
    <w:rsid w:val="00244CBC"/>
    <w:rsid w:val="002549E0"/>
    <w:rsid w:val="00345031"/>
    <w:rsid w:val="007B28CB"/>
    <w:rsid w:val="007D792E"/>
    <w:rsid w:val="00924760"/>
    <w:rsid w:val="00B450C0"/>
    <w:rsid w:val="00EC3BB8"/>
    <w:rsid w:val="00F4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2,Standardowy21,Standardowy211,Standardowy2111,Standardowy21111,Standardowy211111,Standardowy2111111"/>
    <w:qFormat/>
    <w:rsid w:val="00B450C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,HD2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Tekstpodstawowy">
    <w:name w:val="Body Text"/>
    <w:aliases w:val="(F2),A Body Text"/>
    <w:basedOn w:val="Normalny"/>
    <w:link w:val="TekstpodstawowyZnak"/>
    <w:rsid w:val="00B450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450C0"/>
    <w:rPr>
      <w:sz w:val="24"/>
      <w:szCs w:val="24"/>
    </w:rPr>
  </w:style>
  <w:style w:type="paragraph" w:customStyle="1" w:styleId="Tabela">
    <w:name w:val="Tabela"/>
    <w:basedOn w:val="Normalny"/>
    <w:rsid w:val="00B450C0"/>
    <w:pPr>
      <w:jc w:val="center"/>
    </w:pPr>
    <w:rPr>
      <w:b/>
      <w:caps/>
      <w:color w:val="800000"/>
      <w:sz w:val="16"/>
      <w:szCs w:val="20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B450C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45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1182</Characters>
  <Application>Microsoft Office Word</Application>
  <DocSecurity>0</DocSecurity>
  <Lines>9</Lines>
  <Paragraphs>2</Paragraphs>
  <ScaleCrop>false</ScaleCrop>
  <Company>ARiMR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</cp:revision>
  <dcterms:created xsi:type="dcterms:W3CDTF">2011-01-19T09:27:00Z</dcterms:created>
  <dcterms:modified xsi:type="dcterms:W3CDTF">2011-01-19T09:28:00Z</dcterms:modified>
</cp:coreProperties>
</file>