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C" w:rsidRDefault="0026513C" w:rsidP="0026513C">
      <w:pPr>
        <w:tabs>
          <w:tab w:val="left" w:pos="5103"/>
        </w:tabs>
        <w:spacing w:after="0" w:line="240" w:lineRule="auto"/>
      </w:pPr>
      <w:bookmarkStart w:id="0" w:name="_GoBack"/>
      <w:bookmarkEnd w:id="0"/>
    </w:p>
    <w:p w:rsidR="00162387" w:rsidRPr="00DA32FF" w:rsidRDefault="00DA32FF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A32FF">
        <w:rPr>
          <w:rFonts w:ascii="Arial" w:hAnsi="Arial" w:cs="Arial"/>
          <w:sz w:val="16"/>
          <w:szCs w:val="16"/>
        </w:rPr>
        <w:t>załącznik nr 4</w:t>
      </w:r>
      <w:r w:rsidR="00162387" w:rsidRPr="00DA32FF">
        <w:rPr>
          <w:rFonts w:ascii="Arial" w:hAnsi="Arial" w:cs="Arial"/>
          <w:sz w:val="16"/>
          <w:szCs w:val="16"/>
        </w:rPr>
        <w:t xml:space="preserve"> do ogłoszenia </w:t>
      </w:r>
    </w:p>
    <w:p w:rsidR="003703B2" w:rsidRPr="00DA32FF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A32FF">
        <w:rPr>
          <w:rFonts w:ascii="Arial" w:hAnsi="Arial" w:cs="Arial"/>
          <w:sz w:val="16"/>
          <w:szCs w:val="16"/>
        </w:rPr>
        <w:t>konkursu na kandydata na stanowisko</w:t>
      </w:r>
    </w:p>
    <w:p w:rsidR="00162387" w:rsidRPr="00DA32FF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8"/>
          <w:szCs w:val="18"/>
        </w:rPr>
      </w:pPr>
      <w:r w:rsidRPr="00DA32FF">
        <w:rPr>
          <w:rFonts w:ascii="Arial" w:hAnsi="Arial" w:cs="Arial"/>
          <w:sz w:val="16"/>
          <w:szCs w:val="16"/>
        </w:rPr>
        <w:t>Dyrektora Teatr</w:t>
      </w:r>
      <w:r w:rsidR="00F21ED4">
        <w:rPr>
          <w:rFonts w:ascii="Arial" w:hAnsi="Arial" w:cs="Arial"/>
          <w:sz w:val="16"/>
          <w:szCs w:val="16"/>
        </w:rPr>
        <w:t>u im. Aleksandra Sewruka w Elblągu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DA32FF" w:rsidRDefault="00DA32FF" w:rsidP="003703B2">
      <w:pPr>
        <w:spacing w:after="0" w:line="240" w:lineRule="auto"/>
        <w:jc w:val="both"/>
        <w:rPr>
          <w:rFonts w:ascii="Arial" w:hAnsi="Arial" w:cs="Arial"/>
        </w:rPr>
      </w:pPr>
    </w:p>
    <w:p w:rsidR="00DA32FF" w:rsidRDefault="00DA32FF" w:rsidP="003703B2">
      <w:pPr>
        <w:spacing w:after="0" w:line="240" w:lineRule="auto"/>
        <w:jc w:val="both"/>
        <w:rPr>
          <w:rFonts w:ascii="Arial" w:hAnsi="Arial" w:cs="Arial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DA32FF" w:rsidRDefault="00DA32FF" w:rsidP="003703B2">
      <w:pPr>
        <w:spacing w:after="0" w:line="240" w:lineRule="auto"/>
        <w:jc w:val="both"/>
        <w:rPr>
          <w:rFonts w:cs="Calibri"/>
        </w:rPr>
      </w:pPr>
    </w:p>
    <w:p w:rsidR="00DA32FF" w:rsidRPr="00DA32FF" w:rsidRDefault="00DA32FF" w:rsidP="00DA32FF">
      <w:pPr>
        <w:spacing w:after="0" w:line="240" w:lineRule="auto"/>
        <w:jc w:val="center"/>
        <w:rPr>
          <w:rFonts w:ascii="Arial" w:hAnsi="Arial" w:cs="Arial"/>
          <w:b/>
        </w:rPr>
      </w:pPr>
      <w:r w:rsidRPr="00DA32FF">
        <w:rPr>
          <w:rFonts w:ascii="Arial" w:hAnsi="Arial" w:cs="Arial"/>
          <w:b/>
        </w:rPr>
        <w:t>PROGRAM DZIAŁANIA</w:t>
      </w:r>
    </w:p>
    <w:p w:rsidR="00DA32FF" w:rsidRPr="00DA32FF" w:rsidRDefault="00F21ED4" w:rsidP="00DA32F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TEAT</w:t>
      </w:r>
      <w:r w:rsidR="00DA32FF" w:rsidRPr="00DA32FF">
        <w:rPr>
          <w:rFonts w:ascii="Arial" w:hAnsi="Arial" w:cs="Arial"/>
          <w:b/>
        </w:rPr>
        <w:t>RU</w:t>
      </w:r>
      <w:r>
        <w:rPr>
          <w:rFonts w:ascii="Arial" w:hAnsi="Arial" w:cs="Arial"/>
          <w:b/>
        </w:rPr>
        <w:t xml:space="preserve"> IM. ALEKSANDRA SEWRUKA W ELBLĄGU</w:t>
      </w:r>
    </w:p>
    <w:p w:rsidR="00DA32FF" w:rsidRPr="00DA32FF" w:rsidRDefault="00DA32FF" w:rsidP="00DA32FF">
      <w:pPr>
        <w:spacing w:after="0" w:line="240" w:lineRule="auto"/>
        <w:jc w:val="center"/>
        <w:rPr>
          <w:rFonts w:ascii="Arial" w:hAnsi="Arial" w:cs="Arial"/>
          <w:b/>
        </w:rPr>
      </w:pPr>
      <w:r w:rsidRPr="00DA32FF">
        <w:rPr>
          <w:rFonts w:ascii="Arial" w:hAnsi="Arial" w:cs="Arial"/>
          <w:b/>
        </w:rPr>
        <w:t xml:space="preserve">NA  OKRES </w:t>
      </w:r>
      <w:r w:rsidR="00570070">
        <w:rPr>
          <w:rFonts w:ascii="Arial" w:hAnsi="Arial" w:cs="Arial"/>
          <w:b/>
        </w:rPr>
        <w:t xml:space="preserve"> OD </w:t>
      </w:r>
      <w:r w:rsidRPr="00DA32FF">
        <w:rPr>
          <w:rFonts w:ascii="Arial" w:hAnsi="Arial" w:cs="Arial"/>
          <w:b/>
        </w:rPr>
        <w:t xml:space="preserve">1.09.2023r. </w:t>
      </w:r>
      <w:r w:rsidR="00570070">
        <w:rPr>
          <w:rFonts w:ascii="Arial" w:hAnsi="Arial" w:cs="Arial"/>
          <w:b/>
        </w:rPr>
        <w:t xml:space="preserve"> DO </w:t>
      </w:r>
      <w:r w:rsidR="00582E7B">
        <w:rPr>
          <w:rFonts w:ascii="Arial" w:hAnsi="Arial" w:cs="Arial"/>
          <w:b/>
        </w:rPr>
        <w:t>31.08.2028</w:t>
      </w:r>
      <w:r>
        <w:rPr>
          <w:rFonts w:ascii="Arial" w:hAnsi="Arial" w:cs="Arial"/>
          <w:b/>
        </w:rPr>
        <w:t>r</w:t>
      </w:r>
      <w:r w:rsidRPr="00DA32FF">
        <w:rPr>
          <w:rFonts w:ascii="Arial" w:hAnsi="Arial" w:cs="Arial"/>
          <w:b/>
        </w:rPr>
        <w:t>.</w:t>
      </w:r>
    </w:p>
    <w:p w:rsidR="00DA32FF" w:rsidRDefault="00DA32FF" w:rsidP="003703B2">
      <w:pPr>
        <w:spacing w:after="0" w:line="240" w:lineRule="auto"/>
        <w:jc w:val="center"/>
        <w:rPr>
          <w:rFonts w:ascii="Arial" w:hAnsi="Arial" w:cs="Arial"/>
          <w:b/>
        </w:rPr>
      </w:pPr>
    </w:p>
    <w:p w:rsidR="00DA32FF" w:rsidRDefault="00DA32FF" w:rsidP="003703B2">
      <w:pPr>
        <w:spacing w:after="0" w:line="240" w:lineRule="auto"/>
        <w:jc w:val="center"/>
        <w:rPr>
          <w:rFonts w:ascii="Arial" w:hAnsi="Arial" w:cs="Arial"/>
          <w:b/>
        </w:rPr>
      </w:pPr>
    </w:p>
    <w:p w:rsidR="00A76C18" w:rsidRDefault="00A76C18" w:rsidP="00547FA9">
      <w:pPr>
        <w:spacing w:after="0" w:line="240" w:lineRule="auto"/>
        <w:jc w:val="both"/>
        <w:rPr>
          <w:rFonts w:ascii="Arial" w:hAnsi="Arial" w:cs="Arial"/>
          <w:b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DIAGNOZA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547FA9" w:rsidRDefault="00547FA9" w:rsidP="0098154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B6562">
        <w:rPr>
          <w:rFonts w:ascii="Arial" w:hAnsi="Arial" w:cs="Arial"/>
          <w:b/>
        </w:rPr>
        <w:t>(</w:t>
      </w:r>
      <w:r>
        <w:rPr>
          <w:rFonts w:ascii="Arial" w:hAnsi="Arial" w:cs="Arial"/>
        </w:rPr>
        <w:t>Analiza danyc</w:t>
      </w:r>
      <w:r w:rsidR="00284EBB">
        <w:rPr>
          <w:rFonts w:ascii="Arial" w:hAnsi="Arial" w:cs="Arial"/>
        </w:rPr>
        <w:t>h powinna stanowić dla uczestnika</w:t>
      </w:r>
      <w:r>
        <w:rPr>
          <w:rFonts w:ascii="Arial" w:hAnsi="Arial" w:cs="Arial"/>
        </w:rPr>
        <w:t xml:space="preserve"> punkt wyjścia do stworzenia programu</w:t>
      </w:r>
      <w:r w:rsidR="00284EBB">
        <w:rPr>
          <w:rFonts w:ascii="Arial" w:hAnsi="Arial" w:cs="Arial"/>
        </w:rPr>
        <w:t>. Uczestnik</w:t>
      </w:r>
      <w:r w:rsidR="00981541">
        <w:rPr>
          <w:rFonts w:ascii="Arial" w:hAnsi="Arial" w:cs="Arial"/>
        </w:rPr>
        <w:t xml:space="preserve"> powinien ocenić sytuację finansową instytucji, strukturę organizacyjną w tym jej funkcjonalność, jak również wziąć pod uwagę zagadnienia związane z zatrudnieniem </w:t>
      </w:r>
      <w:r w:rsidR="00981541">
        <w:rPr>
          <w:rFonts w:ascii="Arial" w:hAnsi="Arial" w:cs="Arial"/>
        </w:rPr>
        <w:br/>
        <w:t>i wynagrodzen</w:t>
      </w:r>
      <w:r w:rsidR="00284EBB">
        <w:rPr>
          <w:rFonts w:ascii="Arial" w:hAnsi="Arial" w:cs="Arial"/>
        </w:rPr>
        <w:t>iem pracowników. Powyższa część</w:t>
      </w:r>
      <w:r w:rsidR="00981541">
        <w:rPr>
          <w:rFonts w:ascii="Arial" w:hAnsi="Arial" w:cs="Arial"/>
        </w:rPr>
        <w:t xml:space="preserve"> pr</w:t>
      </w:r>
      <w:r w:rsidR="00284EBB">
        <w:rPr>
          <w:rFonts w:ascii="Arial" w:hAnsi="Arial" w:cs="Arial"/>
        </w:rPr>
        <w:t>ogramu zobowiązuje też uczestnika</w:t>
      </w:r>
      <w:r w:rsidR="00981541">
        <w:rPr>
          <w:rFonts w:ascii="Arial" w:hAnsi="Arial" w:cs="Arial"/>
        </w:rPr>
        <w:t xml:space="preserve"> do oceny dostępności i efektywności wyko</w:t>
      </w:r>
      <w:r w:rsidR="00F21ED4">
        <w:rPr>
          <w:rFonts w:ascii="Arial" w:hAnsi="Arial" w:cs="Arial"/>
        </w:rPr>
        <w:t xml:space="preserve">rzystania nowej infrastruktury teatru w związku z ukończeniem inwestycji pn. „Rozbudowa, przebudowa </w:t>
      </w:r>
      <w:r w:rsidR="00F21ED4" w:rsidRPr="00F21ED4">
        <w:rPr>
          <w:rFonts w:ascii="Arial" w:hAnsi="Arial" w:cs="Arial"/>
          <w:bCs/>
        </w:rPr>
        <w:t>i remont Teatru im. Aleksandra Sewruka w Elblągu od ul. Teatralnej</w:t>
      </w:r>
      <w:r w:rsidR="00F21ED4">
        <w:rPr>
          <w:rFonts w:ascii="Arial" w:hAnsi="Arial" w:cs="Arial"/>
          <w:bCs/>
        </w:rPr>
        <w:t>”.</w:t>
      </w:r>
      <w:r w:rsidR="00F21ED4" w:rsidRPr="00F21ED4">
        <w:rPr>
          <w:rFonts w:ascii="Arial" w:hAnsi="Arial" w:cs="Arial"/>
        </w:rPr>
        <w:t xml:space="preserve"> </w:t>
      </w:r>
      <w:r w:rsidR="00981541">
        <w:rPr>
          <w:rFonts w:ascii="Arial" w:hAnsi="Arial" w:cs="Arial"/>
        </w:rPr>
        <w:t xml:space="preserve">Konieczna jest tu również analiza obszaru działalności statutowej obejmująca różnorodne formy aktywności </w:t>
      </w:r>
      <w:r w:rsidR="00F21ED4">
        <w:rPr>
          <w:rFonts w:ascii="Arial" w:hAnsi="Arial" w:cs="Arial"/>
        </w:rPr>
        <w:t xml:space="preserve">artystycznej i promocji Teatru </w:t>
      </w:r>
      <w:r w:rsidR="00A76C18">
        <w:rPr>
          <w:rFonts w:ascii="Arial" w:hAnsi="Arial" w:cs="Arial"/>
        </w:rPr>
        <w:t xml:space="preserve">nie chodzi o przytoczenie danych, lecz sformułowanie wniosków wyciągniętych </w:t>
      </w:r>
      <w:r w:rsidR="00F21ED4">
        <w:rPr>
          <w:rFonts w:ascii="Arial" w:hAnsi="Arial" w:cs="Arial"/>
        </w:rPr>
        <w:br/>
      </w:r>
      <w:r w:rsidR="00A76C18">
        <w:rPr>
          <w:rFonts w:ascii="Arial" w:hAnsi="Arial" w:cs="Arial"/>
        </w:rPr>
        <w:t>na bazie danych.</w:t>
      </w:r>
      <w:r w:rsidR="006B6562">
        <w:rPr>
          <w:rFonts w:ascii="Arial" w:hAnsi="Arial" w:cs="Arial"/>
        </w:rPr>
        <w:t>)</w:t>
      </w:r>
    </w:p>
    <w:p w:rsidR="00A76C18" w:rsidRPr="00547FA9" w:rsidRDefault="00A76C18" w:rsidP="0098154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PROGRAM DZIAŁANIA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6562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Pr="00A76C18">
        <w:rPr>
          <w:rFonts w:ascii="Arial" w:hAnsi="Arial" w:cs="Arial"/>
        </w:rPr>
        <w:t>rzedstawienie</w:t>
      </w:r>
      <w:r w:rsidR="00284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wizji</w:t>
      </w:r>
      <w:r w:rsidR="00284EBB">
        <w:rPr>
          <w:rFonts w:ascii="Arial" w:hAnsi="Arial" w:cs="Arial"/>
        </w:rPr>
        <w:t xml:space="preserve"> działalności</w:t>
      </w:r>
      <w:r>
        <w:rPr>
          <w:rFonts w:ascii="Arial" w:hAnsi="Arial" w:cs="Arial"/>
        </w:rPr>
        <w:t xml:space="preserve">, celów i planowanych źródeł finansowania Programu </w:t>
      </w:r>
      <w:r>
        <w:rPr>
          <w:rFonts w:ascii="Arial" w:hAnsi="Arial" w:cs="Arial"/>
        </w:rPr>
        <w:br/>
        <w:t>w odniesieniu do przedstawionej powyżej diagnozy.</w:t>
      </w:r>
      <w:r w:rsidR="00570070">
        <w:rPr>
          <w:rFonts w:ascii="Arial" w:hAnsi="Arial" w:cs="Arial"/>
        </w:rPr>
        <w:t xml:space="preserve"> Opisane rzetelnie i realnie w oparciu o przyszłą strukturę przychodów Teatru, która zapewni realizację zakładanych celów. </w:t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Należy określić cele długoterminowe i krótkoterminowe oraz konkretne działania służące realizacji tych celów. </w:t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Cele długoter</w:t>
      </w:r>
      <w:r w:rsidR="00582E7B">
        <w:rPr>
          <w:rFonts w:ascii="Arial" w:hAnsi="Arial" w:cs="Arial"/>
        </w:rPr>
        <w:t>minowe - w horyzoncie czasowym 5</w:t>
      </w:r>
      <w:r>
        <w:rPr>
          <w:rFonts w:ascii="Arial" w:hAnsi="Arial" w:cs="Arial"/>
        </w:rPr>
        <w:t xml:space="preserve"> lat należy </w:t>
      </w:r>
      <w:r w:rsidR="00F21ED4">
        <w:rPr>
          <w:rFonts w:ascii="Arial" w:hAnsi="Arial" w:cs="Arial"/>
        </w:rPr>
        <w:t>w</w:t>
      </w:r>
      <w:r>
        <w:rPr>
          <w:rFonts w:ascii="Arial" w:hAnsi="Arial" w:cs="Arial"/>
        </w:rPr>
        <w:t>skazać w oparciu o zadania statutowe.</w:t>
      </w:r>
    </w:p>
    <w:p w:rsidR="00A76C18" w:rsidRP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Cele krótkoterminowe</w:t>
      </w:r>
      <w:r w:rsidRPr="00A76C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w horyzoncie czasowym</w:t>
      </w:r>
      <w:r w:rsidR="00570070">
        <w:rPr>
          <w:rFonts w:ascii="Arial" w:hAnsi="Arial" w:cs="Arial"/>
        </w:rPr>
        <w:t xml:space="preserve"> maksimum 12 m-cy wskazane w oparciu o konkretne zadania do wykonania.</w:t>
      </w:r>
      <w:r w:rsidR="006B6562">
        <w:rPr>
          <w:rFonts w:ascii="Arial" w:hAnsi="Arial" w:cs="Arial"/>
        </w:rPr>
        <w:t>)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  <w:t>WDROŻENIE PROGRAMU</w:t>
      </w:r>
    </w:p>
    <w:p w:rsidR="00570070" w:rsidRDefault="00570070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0070" w:rsidRPr="00570070" w:rsidRDefault="00570070" w:rsidP="0057007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70070">
        <w:rPr>
          <w:rFonts w:ascii="Arial" w:hAnsi="Arial" w:cs="Arial"/>
        </w:rPr>
        <w:tab/>
      </w:r>
      <w:r w:rsidR="006B6562">
        <w:rPr>
          <w:rFonts w:ascii="Arial" w:hAnsi="Arial" w:cs="Arial"/>
        </w:rPr>
        <w:t>(</w:t>
      </w:r>
      <w:r w:rsidRPr="00570070">
        <w:rPr>
          <w:rFonts w:ascii="Arial" w:hAnsi="Arial" w:cs="Arial"/>
        </w:rPr>
        <w:t xml:space="preserve">Opisanie </w:t>
      </w:r>
      <w:r>
        <w:rPr>
          <w:rFonts w:ascii="Arial" w:hAnsi="Arial" w:cs="Arial"/>
        </w:rPr>
        <w:t>sposobu wdrożenia programu dające org</w:t>
      </w:r>
      <w:r w:rsidR="001E113B">
        <w:rPr>
          <w:rFonts w:ascii="Arial" w:hAnsi="Arial" w:cs="Arial"/>
        </w:rPr>
        <w:t>anizatorowi pewność, że uczestnik</w:t>
      </w:r>
      <w:r>
        <w:rPr>
          <w:rFonts w:ascii="Arial" w:hAnsi="Arial" w:cs="Arial"/>
        </w:rPr>
        <w:t xml:space="preserve"> </w:t>
      </w:r>
      <w:r w:rsidR="001E113B">
        <w:rPr>
          <w:rFonts w:ascii="Arial" w:hAnsi="Arial" w:cs="Arial"/>
        </w:rPr>
        <w:br/>
      </w:r>
      <w:r>
        <w:rPr>
          <w:rFonts w:ascii="Arial" w:hAnsi="Arial" w:cs="Arial"/>
        </w:rPr>
        <w:t>wie jak na bieżąco nadzorować realizację jego autorskiego programu.</w:t>
      </w:r>
      <w:r w:rsidR="006B6562">
        <w:rPr>
          <w:rFonts w:ascii="Arial" w:hAnsi="Arial" w:cs="Arial"/>
        </w:rPr>
        <w:t>)</w:t>
      </w:r>
    </w:p>
    <w:p w:rsidR="00513CCD" w:rsidRDefault="00570070" w:rsidP="00570070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A32FF" w:rsidRDefault="00570070" w:rsidP="003703B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70070" w:rsidRDefault="00570070" w:rsidP="003703B2">
      <w:pPr>
        <w:spacing w:after="0" w:line="240" w:lineRule="auto"/>
        <w:jc w:val="both"/>
        <w:rPr>
          <w:rFonts w:cs="Calibri"/>
        </w:rPr>
      </w:pPr>
    </w:p>
    <w:p w:rsidR="00570070" w:rsidRDefault="00570070" w:rsidP="003703B2">
      <w:pPr>
        <w:spacing w:after="0" w:line="240" w:lineRule="auto"/>
        <w:jc w:val="both"/>
        <w:rPr>
          <w:rFonts w:cs="Calibri"/>
        </w:rPr>
      </w:pPr>
    </w:p>
    <w:p w:rsidR="00513CCD" w:rsidRPr="00980BC7" w:rsidRDefault="00513CCD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6844A2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44A2">
        <w:rPr>
          <w:rFonts w:ascii="Arial" w:hAnsi="Arial" w:cs="Arial"/>
          <w:sz w:val="16"/>
          <w:szCs w:val="16"/>
        </w:rPr>
        <w:t xml:space="preserve">             (miejscowość i data)</w:t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="006C064D">
        <w:rPr>
          <w:rFonts w:ascii="Arial" w:hAnsi="Arial" w:cs="Arial"/>
          <w:sz w:val="16"/>
          <w:szCs w:val="16"/>
        </w:rPr>
        <w:t xml:space="preserve">    </w:t>
      </w:r>
      <w:r w:rsidR="00570070">
        <w:rPr>
          <w:rFonts w:ascii="Arial" w:hAnsi="Arial" w:cs="Arial"/>
          <w:sz w:val="16"/>
          <w:szCs w:val="16"/>
        </w:rPr>
        <w:t xml:space="preserve">           </w:t>
      </w:r>
      <w:r w:rsidR="006C064D">
        <w:rPr>
          <w:rFonts w:ascii="Arial" w:hAnsi="Arial" w:cs="Arial"/>
          <w:sz w:val="16"/>
          <w:szCs w:val="16"/>
        </w:rPr>
        <w:t xml:space="preserve"> </w:t>
      </w:r>
      <w:r w:rsidRPr="006844A2">
        <w:rPr>
          <w:rFonts w:ascii="Arial" w:hAnsi="Arial" w:cs="Arial"/>
          <w:sz w:val="16"/>
          <w:szCs w:val="16"/>
        </w:rPr>
        <w:t>(</w:t>
      </w:r>
      <w:r w:rsidR="00F9616A" w:rsidRPr="006844A2">
        <w:rPr>
          <w:rFonts w:ascii="Arial" w:hAnsi="Arial" w:cs="Arial"/>
          <w:sz w:val="16"/>
          <w:szCs w:val="16"/>
        </w:rPr>
        <w:t xml:space="preserve">czytelny </w:t>
      </w:r>
      <w:r w:rsidR="00570070">
        <w:rPr>
          <w:rFonts w:ascii="Arial" w:hAnsi="Arial" w:cs="Arial"/>
          <w:sz w:val="16"/>
          <w:szCs w:val="16"/>
        </w:rPr>
        <w:t xml:space="preserve">podpis </w:t>
      </w:r>
      <w:r w:rsidR="00DA32FF">
        <w:rPr>
          <w:rFonts w:ascii="Arial" w:hAnsi="Arial" w:cs="Arial"/>
          <w:sz w:val="16"/>
          <w:szCs w:val="16"/>
        </w:rPr>
        <w:t>kandydata</w:t>
      </w:r>
      <w:r w:rsidRPr="006844A2">
        <w:rPr>
          <w:rFonts w:ascii="Arial" w:hAnsi="Arial" w:cs="Arial"/>
          <w:sz w:val="16"/>
          <w:szCs w:val="16"/>
        </w:rPr>
        <w:t>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26513C" w:rsidRPr="001E1C17" w:rsidRDefault="0026513C" w:rsidP="00980BC7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sectPr w:rsidR="0026513C" w:rsidRPr="001E1C17" w:rsidSect="00B86271">
      <w:headerReference w:type="default" r:id="rId8"/>
      <w:footerReference w:type="even" r:id="rId9"/>
      <w:footerReference w:type="default" r:id="rId10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BB" w:rsidRDefault="00443DBB" w:rsidP="004F1963">
      <w:pPr>
        <w:spacing w:after="0" w:line="240" w:lineRule="auto"/>
      </w:pPr>
      <w:r>
        <w:separator/>
      </w:r>
    </w:p>
  </w:endnote>
  <w:endnote w:type="continuationSeparator" w:id="0">
    <w:p w:rsidR="00443DBB" w:rsidRDefault="00443DBB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D6" w:rsidRDefault="00EC5F81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BB" w:rsidRDefault="00443DBB" w:rsidP="004F1963">
      <w:pPr>
        <w:spacing w:after="0" w:line="240" w:lineRule="auto"/>
      </w:pPr>
      <w:r>
        <w:separator/>
      </w:r>
    </w:p>
  </w:footnote>
  <w:footnote w:type="continuationSeparator" w:id="0">
    <w:p w:rsidR="00443DBB" w:rsidRDefault="00443DBB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F4" w:rsidRDefault="00443DBB" w:rsidP="001712F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5pt;margin-top:-5.25pt;width:354.5pt;height:40.5pt;z-index:251657728;mso-height-percent:200;mso-height-percent:200;mso-width-relative:margin;mso-height-relative:margin" stroked="f">
          <v:textbox style="mso-fit-shape-to-text:t">
            <w:txbxContent>
              <w:p w:rsidR="001712F4" w:rsidRPr="00B86271" w:rsidRDefault="001712F4" w:rsidP="00B86271">
                <w:pPr>
                  <w:rPr>
                    <w:szCs w:val="26"/>
                  </w:rPr>
                </w:pPr>
              </w:p>
            </w:txbxContent>
          </v:textbox>
        </v:shape>
      </w:pic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5F75DC6"/>
    <w:multiLevelType w:val="hybridMultilevel"/>
    <w:tmpl w:val="A5760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A2C1D3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2387"/>
    <w:rsid w:val="001642FD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13B"/>
    <w:rsid w:val="001E1C17"/>
    <w:rsid w:val="001E6E5B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4EBB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04DED"/>
    <w:rsid w:val="003113C0"/>
    <w:rsid w:val="003157F8"/>
    <w:rsid w:val="0032325D"/>
    <w:rsid w:val="003266CE"/>
    <w:rsid w:val="00336F86"/>
    <w:rsid w:val="00337DA3"/>
    <w:rsid w:val="00340C93"/>
    <w:rsid w:val="003477AF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3DBB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13CCD"/>
    <w:rsid w:val="00524B3F"/>
    <w:rsid w:val="00536729"/>
    <w:rsid w:val="005370E9"/>
    <w:rsid w:val="005371EE"/>
    <w:rsid w:val="005416F0"/>
    <w:rsid w:val="00541AB6"/>
    <w:rsid w:val="005437D6"/>
    <w:rsid w:val="00547FA9"/>
    <w:rsid w:val="00555DD3"/>
    <w:rsid w:val="00557151"/>
    <w:rsid w:val="00562B55"/>
    <w:rsid w:val="00562ECD"/>
    <w:rsid w:val="005643A8"/>
    <w:rsid w:val="0056739E"/>
    <w:rsid w:val="00570070"/>
    <w:rsid w:val="00570676"/>
    <w:rsid w:val="005717AA"/>
    <w:rsid w:val="005829C5"/>
    <w:rsid w:val="00582E7B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43D3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44A2"/>
    <w:rsid w:val="0068633A"/>
    <w:rsid w:val="00693F60"/>
    <w:rsid w:val="006B513B"/>
    <w:rsid w:val="006B6562"/>
    <w:rsid w:val="006C064D"/>
    <w:rsid w:val="006C5DBF"/>
    <w:rsid w:val="006D23CF"/>
    <w:rsid w:val="006D2C1C"/>
    <w:rsid w:val="006E31D9"/>
    <w:rsid w:val="007067F8"/>
    <w:rsid w:val="0071074F"/>
    <w:rsid w:val="00715FE4"/>
    <w:rsid w:val="0071660D"/>
    <w:rsid w:val="0072149B"/>
    <w:rsid w:val="00722425"/>
    <w:rsid w:val="00722A4B"/>
    <w:rsid w:val="007347F9"/>
    <w:rsid w:val="00746BAC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22F7F"/>
    <w:rsid w:val="00837BF8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2EB3"/>
    <w:rsid w:val="008D790E"/>
    <w:rsid w:val="008F0720"/>
    <w:rsid w:val="00906640"/>
    <w:rsid w:val="00911DAA"/>
    <w:rsid w:val="009121DE"/>
    <w:rsid w:val="00916965"/>
    <w:rsid w:val="00934BE2"/>
    <w:rsid w:val="00935014"/>
    <w:rsid w:val="0094628A"/>
    <w:rsid w:val="0094787D"/>
    <w:rsid w:val="00960ADE"/>
    <w:rsid w:val="00965890"/>
    <w:rsid w:val="009728E9"/>
    <w:rsid w:val="00980BC7"/>
    <w:rsid w:val="00981541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6C18"/>
    <w:rsid w:val="00A77BF5"/>
    <w:rsid w:val="00A845AC"/>
    <w:rsid w:val="00A84968"/>
    <w:rsid w:val="00A90064"/>
    <w:rsid w:val="00A90AAB"/>
    <w:rsid w:val="00AA45A9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86271"/>
    <w:rsid w:val="00B873DE"/>
    <w:rsid w:val="00B87581"/>
    <w:rsid w:val="00B946E9"/>
    <w:rsid w:val="00BA1E20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727D1"/>
    <w:rsid w:val="00C77EA3"/>
    <w:rsid w:val="00C845D1"/>
    <w:rsid w:val="00C90475"/>
    <w:rsid w:val="00CA6A43"/>
    <w:rsid w:val="00CB04DA"/>
    <w:rsid w:val="00CB1F53"/>
    <w:rsid w:val="00CB2CDF"/>
    <w:rsid w:val="00CD53BF"/>
    <w:rsid w:val="00CD6D2F"/>
    <w:rsid w:val="00CE190D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2FF"/>
    <w:rsid w:val="00DA38DA"/>
    <w:rsid w:val="00DA4CA1"/>
    <w:rsid w:val="00DB0CD9"/>
    <w:rsid w:val="00DB4AE3"/>
    <w:rsid w:val="00DB4B91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C5F81"/>
    <w:rsid w:val="00EC696C"/>
    <w:rsid w:val="00ED2B99"/>
    <w:rsid w:val="00ED79EB"/>
    <w:rsid w:val="00EE5D4A"/>
    <w:rsid w:val="00EE7B13"/>
    <w:rsid w:val="00EF58EC"/>
    <w:rsid w:val="00EF77ED"/>
    <w:rsid w:val="00F17C03"/>
    <w:rsid w:val="00F211DE"/>
    <w:rsid w:val="00F21ED4"/>
    <w:rsid w:val="00F23670"/>
    <w:rsid w:val="00F3130E"/>
    <w:rsid w:val="00F36607"/>
    <w:rsid w:val="00F40C8B"/>
    <w:rsid w:val="00F41EE2"/>
    <w:rsid w:val="00F42E8B"/>
    <w:rsid w:val="00F637F8"/>
    <w:rsid w:val="00F63B3E"/>
    <w:rsid w:val="00F763E9"/>
    <w:rsid w:val="00F83264"/>
    <w:rsid w:val="00F86589"/>
    <w:rsid w:val="00F9616A"/>
    <w:rsid w:val="00F9749B"/>
    <w:rsid w:val="00FA363B"/>
    <w:rsid w:val="00FB4ABA"/>
    <w:rsid w:val="00FB4C76"/>
    <w:rsid w:val="00FB4CD5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5593B42-ABF0-4BF7-BD5F-7C61550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0A7A-3CD5-4C45-B10A-F5F3F279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1993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Anna Lipka</cp:lastModifiedBy>
  <cp:revision>2</cp:revision>
  <cp:lastPrinted>2023-02-22T10:41:00Z</cp:lastPrinted>
  <dcterms:created xsi:type="dcterms:W3CDTF">2023-03-07T13:37:00Z</dcterms:created>
  <dcterms:modified xsi:type="dcterms:W3CDTF">2023-03-07T13:37:00Z</dcterms:modified>
</cp:coreProperties>
</file>