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A87C7" w14:textId="07C5F80C" w:rsidR="00461C73" w:rsidRDefault="00240EA9" w:rsidP="008769D1">
      <w:pPr>
        <w:spacing w:after="0"/>
        <w:rPr>
          <w:b/>
          <w:sz w:val="30"/>
          <w:szCs w:val="30"/>
        </w:rPr>
      </w:pPr>
      <w:bookmarkStart w:id="0" w:name="_GoBack"/>
      <w:r w:rsidRPr="00CF7D5B">
        <w:rPr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27E76B2E" wp14:editId="7A48956C">
            <wp:simplePos x="0" y="0"/>
            <wp:positionH relativeFrom="column">
              <wp:posOffset>-714375</wp:posOffset>
            </wp:positionH>
            <wp:positionV relativeFrom="paragraph">
              <wp:posOffset>0</wp:posOffset>
            </wp:positionV>
            <wp:extent cx="2822400" cy="12096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MF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081BC38B" w14:textId="77777777" w:rsidR="00CB458B" w:rsidRDefault="00CB458B" w:rsidP="00AB4357">
      <w:pPr>
        <w:spacing w:after="0"/>
        <w:jc w:val="center"/>
        <w:rPr>
          <w:b/>
          <w:sz w:val="30"/>
          <w:szCs w:val="30"/>
        </w:rPr>
      </w:pPr>
    </w:p>
    <w:p w14:paraId="2C296904" w14:textId="77777777" w:rsidR="00CB458B" w:rsidRDefault="00CB458B" w:rsidP="00AB4357">
      <w:pPr>
        <w:spacing w:after="0"/>
        <w:jc w:val="center"/>
        <w:rPr>
          <w:b/>
          <w:sz w:val="30"/>
          <w:szCs w:val="30"/>
        </w:rPr>
      </w:pPr>
    </w:p>
    <w:p w14:paraId="4BAE76CC" w14:textId="77777777" w:rsidR="00CB458B" w:rsidRDefault="00CB458B" w:rsidP="00AB4357">
      <w:pPr>
        <w:spacing w:after="0"/>
        <w:jc w:val="center"/>
        <w:rPr>
          <w:b/>
          <w:sz w:val="30"/>
          <w:szCs w:val="30"/>
        </w:rPr>
      </w:pPr>
    </w:p>
    <w:p w14:paraId="7F1060B9" w14:textId="77777777" w:rsidR="00CB458B" w:rsidRDefault="00CB458B" w:rsidP="00AB4357">
      <w:pPr>
        <w:spacing w:after="0"/>
        <w:jc w:val="center"/>
        <w:rPr>
          <w:b/>
          <w:sz w:val="30"/>
          <w:szCs w:val="30"/>
        </w:rPr>
      </w:pPr>
    </w:p>
    <w:p w14:paraId="2818E540" w14:textId="77777777" w:rsidR="008769D1" w:rsidRDefault="008769D1" w:rsidP="00AB4357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Skład instytucjonalny </w:t>
      </w:r>
    </w:p>
    <w:p w14:paraId="5E1F9C78" w14:textId="77777777" w:rsidR="00274975" w:rsidRDefault="00A26414" w:rsidP="00AB4357">
      <w:pPr>
        <w:spacing w:after="0"/>
        <w:jc w:val="center"/>
        <w:rPr>
          <w:b/>
          <w:sz w:val="30"/>
          <w:szCs w:val="30"/>
        </w:rPr>
      </w:pPr>
      <w:r w:rsidRPr="00AB4357">
        <w:rPr>
          <w:b/>
          <w:sz w:val="30"/>
          <w:szCs w:val="30"/>
        </w:rPr>
        <w:t>Warmińsko-Mazurskie</w:t>
      </w:r>
      <w:r w:rsidR="008769D1">
        <w:rPr>
          <w:b/>
          <w:sz w:val="30"/>
          <w:szCs w:val="30"/>
        </w:rPr>
        <w:t>go</w:t>
      </w:r>
      <w:r w:rsidRPr="00AB4357">
        <w:rPr>
          <w:b/>
          <w:sz w:val="30"/>
          <w:szCs w:val="30"/>
        </w:rPr>
        <w:t xml:space="preserve"> Forum Terytorialne</w:t>
      </w:r>
      <w:r w:rsidR="008769D1">
        <w:rPr>
          <w:b/>
          <w:sz w:val="30"/>
          <w:szCs w:val="30"/>
        </w:rPr>
        <w:t>go</w:t>
      </w:r>
    </w:p>
    <w:p w14:paraId="2ADDC622" w14:textId="77777777" w:rsidR="008769D1" w:rsidRDefault="008769D1" w:rsidP="009B262F">
      <w:pPr>
        <w:spacing w:after="0"/>
        <w:rPr>
          <w:b/>
          <w:sz w:val="30"/>
          <w:szCs w:val="30"/>
        </w:rPr>
      </w:pPr>
    </w:p>
    <w:p w14:paraId="1906DEFF" w14:textId="495A4371" w:rsidR="008769D1" w:rsidRPr="00041C7D" w:rsidRDefault="008769D1" w:rsidP="00041C7D">
      <w:pPr>
        <w:spacing w:after="120"/>
        <w:ind w:left="-284"/>
        <w:rPr>
          <w:b/>
          <w:u w:val="single"/>
        </w:rPr>
      </w:pPr>
      <w:r w:rsidRPr="00041C7D">
        <w:rPr>
          <w:b/>
          <w:u w:val="single"/>
        </w:rPr>
        <w:t>Prezydium Forum</w:t>
      </w:r>
      <w:r w:rsidR="00041C7D">
        <w:rPr>
          <w:b/>
          <w:u w:val="single"/>
        </w:rPr>
        <w:t>:</w:t>
      </w:r>
    </w:p>
    <w:p w14:paraId="37A58B8B" w14:textId="3B3EDBF3" w:rsidR="008769D1" w:rsidRPr="00461C73" w:rsidRDefault="008769D1" w:rsidP="00F813EA">
      <w:pPr>
        <w:pStyle w:val="Akapitzlist"/>
        <w:numPr>
          <w:ilvl w:val="0"/>
          <w:numId w:val="6"/>
        </w:numPr>
        <w:ind w:left="567"/>
      </w:pPr>
      <w:r w:rsidRPr="00461C73">
        <w:t>Marszałek Województwa Warmińsko-Mazurskiego – Przewodniczący Forum</w:t>
      </w:r>
    </w:p>
    <w:p w14:paraId="64E72218" w14:textId="7588BDAF" w:rsidR="008769D1" w:rsidRPr="00461C73" w:rsidRDefault="008769D1" w:rsidP="00F813E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Pr="00461C73">
        <w:t xml:space="preserve"> Urzędu Statystycznego w Olsztynie</w:t>
      </w:r>
      <w:r w:rsidR="00F813EA" w:rsidRPr="00461C73">
        <w:t xml:space="preserve"> – Wiceprzewodniczący Forum</w:t>
      </w:r>
    </w:p>
    <w:p w14:paraId="1213E151" w14:textId="19E1DC8F" w:rsidR="00F813EA" w:rsidRDefault="008769D1" w:rsidP="00F813EA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</w:pPr>
      <w:proofErr w:type="gramStart"/>
      <w:r w:rsidRPr="00461C73">
        <w:t>przedstawiciel</w:t>
      </w:r>
      <w:proofErr w:type="gramEnd"/>
      <w:r w:rsidRPr="00461C73">
        <w:t xml:space="preserve"> Uniwersytetu Warmińsko-Mazurskiego w Olsztynie</w:t>
      </w:r>
      <w:r w:rsidR="00F813EA" w:rsidRPr="00461C73">
        <w:t xml:space="preserve"> – Wiceprzewodniczący Forum</w:t>
      </w:r>
    </w:p>
    <w:p w14:paraId="0B41F901" w14:textId="56D7AB81" w:rsidR="00041C7D" w:rsidRPr="00041C7D" w:rsidRDefault="00041C7D" w:rsidP="00041C7D">
      <w:pPr>
        <w:spacing w:after="120"/>
        <w:ind w:left="-284"/>
        <w:rPr>
          <w:b/>
          <w:u w:val="single"/>
        </w:rPr>
      </w:pPr>
      <w:r>
        <w:rPr>
          <w:b/>
          <w:u w:val="single"/>
        </w:rPr>
        <w:t>Skład Forum:</w:t>
      </w:r>
    </w:p>
    <w:p w14:paraId="1FB797CD" w14:textId="77777777" w:rsidR="00F813EA" w:rsidRPr="009B262F" w:rsidRDefault="00F813EA" w:rsidP="00F813EA">
      <w:pPr>
        <w:spacing w:before="120" w:after="120"/>
        <w:rPr>
          <w:b/>
        </w:rPr>
      </w:pPr>
      <w:r w:rsidRPr="009B262F">
        <w:rPr>
          <w:b/>
        </w:rPr>
        <w:t>Zarząd Województwa Warmińsko-Mazurskiego</w:t>
      </w:r>
    </w:p>
    <w:p w14:paraId="61474FDD" w14:textId="77777777" w:rsidR="00F813EA" w:rsidRPr="00461C73" w:rsidRDefault="00F813EA" w:rsidP="00B5413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Pr="00461C73">
        <w:t xml:space="preserve"> Zarządu Województwa Warmińsko-Mazurskiego</w:t>
      </w:r>
    </w:p>
    <w:p w14:paraId="4734E1A8" w14:textId="77777777" w:rsidR="00F813EA" w:rsidRPr="009B262F" w:rsidRDefault="00F813EA" w:rsidP="00F813EA">
      <w:pPr>
        <w:spacing w:before="120" w:after="120"/>
        <w:rPr>
          <w:b/>
        </w:rPr>
      </w:pPr>
      <w:r w:rsidRPr="009B262F">
        <w:rPr>
          <w:b/>
        </w:rPr>
        <w:t>Instytucje naukowe, badawcze i rozwojowe</w:t>
      </w:r>
    </w:p>
    <w:p w14:paraId="52C1BE7A" w14:textId="7F09829A" w:rsidR="00F813EA" w:rsidRDefault="00F813EA" w:rsidP="00B5413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>
        <w:t>przedstawiciel</w:t>
      </w:r>
      <w:proofErr w:type="gramEnd"/>
      <w:r>
        <w:t xml:space="preserve"> Wydział</w:t>
      </w:r>
      <w:r w:rsidR="001C2532">
        <w:t>u</w:t>
      </w:r>
      <w:r>
        <w:t xml:space="preserve"> Nauk Ekonomicznych Uniwersytetu Warmińsko-Mazurskiego w Olsztynie</w:t>
      </w:r>
    </w:p>
    <w:p w14:paraId="6DB51CFE" w14:textId="08D728B4" w:rsidR="00F813EA" w:rsidRPr="006A47FD" w:rsidRDefault="00F813EA" w:rsidP="00B5413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6A47FD">
        <w:t>przedstawiciel</w:t>
      </w:r>
      <w:proofErr w:type="gramEnd"/>
      <w:r w:rsidRPr="006A47FD">
        <w:t xml:space="preserve"> Państwowej Wyższej Szkoły Zawodowej w Elblągu</w:t>
      </w:r>
    </w:p>
    <w:p w14:paraId="32129AD9" w14:textId="7B6A361E" w:rsidR="0037775C" w:rsidRPr="00DB5FD1" w:rsidRDefault="0037775C" w:rsidP="00B5413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DB5FD1">
        <w:t>przedstawiciel</w:t>
      </w:r>
      <w:proofErr w:type="gramEnd"/>
      <w:r w:rsidRPr="00DB5FD1">
        <w:t xml:space="preserve"> Wyższej Szkoły Policji w Szczytnie</w:t>
      </w:r>
    </w:p>
    <w:p w14:paraId="582631D6" w14:textId="41413132" w:rsidR="00F813EA" w:rsidRPr="006A47FD" w:rsidRDefault="00FC79FF" w:rsidP="00B5413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6A47FD">
        <w:t>przedstawiciel</w:t>
      </w:r>
      <w:proofErr w:type="gramEnd"/>
      <w:r w:rsidRPr="006A47FD">
        <w:t xml:space="preserve"> Instytutu Rozrodu Zwierząt i Badań Żywności Polskiej Akademii Nauk w Olsztynie</w:t>
      </w:r>
    </w:p>
    <w:p w14:paraId="1196144E" w14:textId="4595BD2B" w:rsidR="00630C7B" w:rsidRDefault="00630C7B" w:rsidP="00B5413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>
        <w:t>przedstawiciel</w:t>
      </w:r>
      <w:proofErr w:type="gramEnd"/>
      <w:r>
        <w:t xml:space="preserve"> Olsztyńskiego Forum Nauki</w:t>
      </w:r>
    </w:p>
    <w:p w14:paraId="669257EC" w14:textId="3030A125" w:rsidR="0037775C" w:rsidRPr="009B262F" w:rsidRDefault="00E845A7" w:rsidP="0037775C">
      <w:pPr>
        <w:spacing w:before="120" w:after="120"/>
        <w:rPr>
          <w:b/>
        </w:rPr>
      </w:pPr>
      <w:r w:rsidRPr="009B262F">
        <w:rPr>
          <w:b/>
        </w:rPr>
        <w:t>Jednostki Samorządu Terytorialnego</w:t>
      </w:r>
    </w:p>
    <w:p w14:paraId="1C7A3E10" w14:textId="759AC2BA" w:rsidR="00F813EA" w:rsidRPr="00461C73" w:rsidRDefault="00E845A7" w:rsidP="00B5413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Pr="00461C73">
        <w:t xml:space="preserve"> Klubu Radnych Koalicja Obywatelska</w:t>
      </w:r>
    </w:p>
    <w:p w14:paraId="18ABA715" w14:textId="18FA2018" w:rsidR="00F813EA" w:rsidRPr="00461C73" w:rsidRDefault="00E845A7" w:rsidP="00B5413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Pr="00461C73">
        <w:t xml:space="preserve"> Klubu Radnych PiS</w:t>
      </w:r>
    </w:p>
    <w:p w14:paraId="0C359E1C" w14:textId="6063CC78" w:rsidR="00F813EA" w:rsidRPr="00461C73" w:rsidRDefault="00E845A7" w:rsidP="00B5413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Pr="00461C73">
        <w:t xml:space="preserve"> Klubu Radnych PSL</w:t>
      </w:r>
    </w:p>
    <w:p w14:paraId="7FFF449A" w14:textId="5FD19346" w:rsidR="00F813EA" w:rsidRPr="00461C73" w:rsidRDefault="00E845A7" w:rsidP="00414C32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Pr="00461C73">
        <w:t xml:space="preserve"> Komisji Strategii Rozwoju Sejmiku Województwa</w:t>
      </w:r>
    </w:p>
    <w:p w14:paraId="7EF7BD21" w14:textId="2629C661" w:rsidR="00F813EA" w:rsidRPr="00461C73" w:rsidRDefault="00E845A7" w:rsidP="00414C32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Pr="00461C73">
        <w:t xml:space="preserve"> Konwentu Powiatów Województwa Warmińsko-Mazurskiego</w:t>
      </w:r>
    </w:p>
    <w:p w14:paraId="011F9E7E" w14:textId="11E6ED16" w:rsidR="00F813EA" w:rsidRPr="00461C73" w:rsidRDefault="00E845A7" w:rsidP="00414C32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="009B262F" w:rsidRPr="00461C73">
        <w:t xml:space="preserve"> Związku Gmin Województwa Warmińsko-Mazurskiego</w:t>
      </w:r>
    </w:p>
    <w:p w14:paraId="518D6309" w14:textId="64F9EE56" w:rsidR="009B262F" w:rsidRPr="009B262F" w:rsidRDefault="009B262F" w:rsidP="009B262F">
      <w:pPr>
        <w:spacing w:before="120" w:after="120"/>
        <w:rPr>
          <w:b/>
        </w:rPr>
      </w:pPr>
      <w:r>
        <w:rPr>
          <w:b/>
        </w:rPr>
        <w:t xml:space="preserve">Partnerzy społeczni i gospodarczy </w:t>
      </w:r>
    </w:p>
    <w:p w14:paraId="62F30019" w14:textId="6236B089" w:rsidR="00E845A7" w:rsidRPr="00461C73" w:rsidRDefault="00E845A7" w:rsidP="00E845A7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="00021BAD" w:rsidRPr="00461C73">
        <w:t xml:space="preserve"> Olsztyńskiej Loży Business Center Club</w:t>
      </w:r>
      <w:r w:rsidR="00461C73" w:rsidRPr="00461C73">
        <w:t xml:space="preserve"> </w:t>
      </w:r>
    </w:p>
    <w:p w14:paraId="350FF2DC" w14:textId="671F5A00" w:rsidR="00F813EA" w:rsidRPr="00461C73" w:rsidRDefault="009B262F" w:rsidP="00414C32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lastRenderedPageBreak/>
        <w:t>przedstawiciel</w:t>
      </w:r>
      <w:proofErr w:type="gramEnd"/>
      <w:r w:rsidR="00021BAD" w:rsidRPr="00461C73">
        <w:t xml:space="preserve"> Warmińsko-Mazurskiego Klubu Biznesu</w:t>
      </w:r>
    </w:p>
    <w:p w14:paraId="0FE2B5B0" w14:textId="38CC90DC" w:rsidR="00644003" w:rsidRPr="00461C73" w:rsidRDefault="00644003" w:rsidP="00414C32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Pr="00461C73">
        <w:t xml:space="preserve"> Warmińsko-Mazurskiego Związku Pracodawców Prywatnych</w:t>
      </w:r>
    </w:p>
    <w:p w14:paraId="67132D8C" w14:textId="1ADE201D" w:rsidR="00021BAD" w:rsidRPr="00461C73" w:rsidRDefault="00021BAD" w:rsidP="00F813E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Pr="00461C73">
        <w:t xml:space="preserve"> Warmińsko-Mazurskiej Izby Rzemiosła i Przedsiębiorczości w Olsztynie</w:t>
      </w:r>
    </w:p>
    <w:p w14:paraId="01DD4955" w14:textId="5682CA5B" w:rsidR="00F813EA" w:rsidRPr="00461C73" w:rsidRDefault="009B262F" w:rsidP="00F813E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="00021BAD" w:rsidRPr="00461C73">
        <w:t xml:space="preserve"> Warmińsko-Mazurskiej Agencji Rozwoju Regionalnego S.A. </w:t>
      </w:r>
      <w:proofErr w:type="gramStart"/>
      <w:r w:rsidR="00021BAD" w:rsidRPr="00461C73">
        <w:t>w</w:t>
      </w:r>
      <w:proofErr w:type="gramEnd"/>
      <w:r w:rsidR="00021BAD" w:rsidRPr="00461C73">
        <w:t xml:space="preserve"> Olsztynie</w:t>
      </w:r>
    </w:p>
    <w:p w14:paraId="499E30C8" w14:textId="23B74554" w:rsidR="00021BAD" w:rsidRPr="00461C73" w:rsidRDefault="00021BAD" w:rsidP="00F813E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Pr="00461C73">
        <w:t xml:space="preserve"> Warmińsko-Mazurskiej Specjalnej Strefy Ekonomicznej S.A.</w:t>
      </w:r>
    </w:p>
    <w:p w14:paraId="1937B097" w14:textId="4D5154CD" w:rsidR="00644003" w:rsidRPr="0039641F" w:rsidRDefault="00644003" w:rsidP="00F813E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39641F">
        <w:t>przedstawiciel</w:t>
      </w:r>
      <w:proofErr w:type="gramEnd"/>
      <w:r w:rsidRPr="0039641F">
        <w:t xml:space="preserve"> Polskiego Towarzystwa Ekonomicznego Oddział w Olsztynie</w:t>
      </w:r>
    </w:p>
    <w:p w14:paraId="442F0886" w14:textId="7299EC62" w:rsidR="00644003" w:rsidRPr="0039641F" w:rsidRDefault="00644003" w:rsidP="00F813E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39641F">
        <w:t>przedstawiciel</w:t>
      </w:r>
      <w:proofErr w:type="gramEnd"/>
      <w:r w:rsidRPr="0039641F">
        <w:t xml:space="preserve"> Olsztyńskiego Parku Naukowo-Technologicznego</w:t>
      </w:r>
    </w:p>
    <w:p w14:paraId="5B66E487" w14:textId="3F50D1EE" w:rsidR="00644003" w:rsidRPr="0039641F" w:rsidRDefault="00644003" w:rsidP="00F813E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39641F">
        <w:t>przedstawiciel</w:t>
      </w:r>
      <w:proofErr w:type="gramEnd"/>
      <w:r w:rsidRPr="0039641F">
        <w:t xml:space="preserve"> Elbląskiego Parku Technologicznego</w:t>
      </w:r>
    </w:p>
    <w:p w14:paraId="399D85DB" w14:textId="160E57F3" w:rsidR="00644003" w:rsidRPr="0039641F" w:rsidRDefault="00644003" w:rsidP="00F813E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39641F">
        <w:t>przedstawiciel</w:t>
      </w:r>
      <w:proofErr w:type="gramEnd"/>
      <w:r w:rsidRPr="0039641F">
        <w:t xml:space="preserve"> Parku Naukowo-Technologicznego w Ełku</w:t>
      </w:r>
    </w:p>
    <w:p w14:paraId="4B44C06B" w14:textId="634AE39F" w:rsidR="009B262F" w:rsidRDefault="009B262F" w:rsidP="009B262F">
      <w:pPr>
        <w:spacing w:before="120" w:after="120"/>
      </w:pPr>
      <w:r>
        <w:rPr>
          <w:b/>
        </w:rPr>
        <w:t>Organizacje pozarządowe</w:t>
      </w:r>
    </w:p>
    <w:p w14:paraId="6A95CCD1" w14:textId="253953B2" w:rsidR="009B262F" w:rsidRPr="00461C73" w:rsidRDefault="00EE6A51" w:rsidP="00F813E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</w:t>
      </w:r>
      <w:r w:rsidR="009B262F" w:rsidRPr="00461C73">
        <w:t>rzedstawiciel</w:t>
      </w:r>
      <w:proofErr w:type="gramEnd"/>
      <w:r w:rsidRPr="00461C73">
        <w:t xml:space="preserve"> Rady Organizacji Pozarządowych Województwa Warmińsko-Mazurskiego</w:t>
      </w:r>
    </w:p>
    <w:p w14:paraId="1B7C48A8" w14:textId="27D8F2A1" w:rsidR="009B262F" w:rsidRPr="009B262F" w:rsidRDefault="009B262F" w:rsidP="009B262F">
      <w:pPr>
        <w:spacing w:before="120" w:after="120"/>
        <w:rPr>
          <w:b/>
        </w:rPr>
      </w:pPr>
      <w:r>
        <w:rPr>
          <w:b/>
        </w:rPr>
        <w:t xml:space="preserve">Administracja rządowa w województwie </w:t>
      </w:r>
    </w:p>
    <w:p w14:paraId="4A3E0601" w14:textId="3306831F" w:rsidR="009B262F" w:rsidRDefault="00EE6A51" w:rsidP="00F813E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>
        <w:t>p</w:t>
      </w:r>
      <w:r w:rsidR="009B262F">
        <w:t>rzedstawiciel</w:t>
      </w:r>
      <w:proofErr w:type="gramEnd"/>
      <w:r>
        <w:t xml:space="preserve"> Wojewody Warmińsko-Mazurskiego</w:t>
      </w:r>
    </w:p>
    <w:p w14:paraId="4705F131" w14:textId="0623B0AC" w:rsidR="009B262F" w:rsidRPr="009B262F" w:rsidRDefault="009B262F" w:rsidP="009B262F">
      <w:pPr>
        <w:spacing w:before="120" w:after="120"/>
        <w:rPr>
          <w:b/>
        </w:rPr>
      </w:pPr>
      <w:r>
        <w:rPr>
          <w:b/>
        </w:rPr>
        <w:t xml:space="preserve">Urząd Marszałkowski Województwa Warmińsko-Mazurskiego </w:t>
      </w:r>
      <w:r w:rsidR="005B029B">
        <w:rPr>
          <w:b/>
        </w:rPr>
        <w:t>i jednostki podległe</w:t>
      </w:r>
    </w:p>
    <w:p w14:paraId="33820F48" w14:textId="44D4AA4B" w:rsidR="009B262F" w:rsidRPr="00461C73" w:rsidRDefault="00CE5D38" w:rsidP="00F813EA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</w:t>
      </w:r>
      <w:r w:rsidR="009B262F" w:rsidRPr="00461C73">
        <w:t>rzedstawiciel</w:t>
      </w:r>
      <w:proofErr w:type="gramEnd"/>
      <w:r w:rsidRPr="00461C73">
        <w:t xml:space="preserve"> Departamentu Polityki Regionalnej</w:t>
      </w:r>
    </w:p>
    <w:p w14:paraId="04F945AB" w14:textId="7EF66A98" w:rsidR="009B262F" w:rsidRPr="00461C73" w:rsidRDefault="009B262F" w:rsidP="009B262F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="00CE5D38" w:rsidRPr="00461C73">
        <w:t xml:space="preserve"> Warmińsko-Mazurskiego Biura Planowania Przestrzennego w Olsztynie</w:t>
      </w:r>
    </w:p>
    <w:p w14:paraId="46831931" w14:textId="1A926A56" w:rsidR="009B262F" w:rsidRPr="00461C73" w:rsidRDefault="009B262F" w:rsidP="005653EF">
      <w:pPr>
        <w:pStyle w:val="Akapitzlist"/>
        <w:numPr>
          <w:ilvl w:val="0"/>
          <w:numId w:val="6"/>
        </w:numPr>
        <w:spacing w:after="0"/>
        <w:ind w:left="567"/>
      </w:pPr>
      <w:proofErr w:type="gramStart"/>
      <w:r w:rsidRPr="00461C73">
        <w:t>przedstawiciel</w:t>
      </w:r>
      <w:proofErr w:type="gramEnd"/>
      <w:r w:rsidR="00CE5D38" w:rsidRPr="00461C73">
        <w:t xml:space="preserve"> Wojewódzkiego Urzędu Pracy w Olsztynie</w:t>
      </w:r>
    </w:p>
    <w:p w14:paraId="61025029" w14:textId="77777777" w:rsidR="00021BAD" w:rsidRDefault="00021BAD" w:rsidP="009B262F">
      <w:pPr>
        <w:pStyle w:val="Akapitzlist"/>
        <w:ind w:left="993"/>
      </w:pPr>
    </w:p>
    <w:sectPr w:rsidR="00021BAD" w:rsidSect="0057431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7308A" w14:textId="77777777" w:rsidR="00665BDF" w:rsidRDefault="00665BDF" w:rsidP="008769D1">
      <w:pPr>
        <w:spacing w:after="0" w:line="240" w:lineRule="auto"/>
      </w:pPr>
      <w:r>
        <w:separator/>
      </w:r>
    </w:p>
  </w:endnote>
  <w:endnote w:type="continuationSeparator" w:id="0">
    <w:p w14:paraId="7727F2F7" w14:textId="77777777" w:rsidR="00665BDF" w:rsidRDefault="00665BDF" w:rsidP="0087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825945"/>
      <w:docPartObj>
        <w:docPartGallery w:val="Page Numbers (Bottom of Page)"/>
        <w:docPartUnique/>
      </w:docPartObj>
    </w:sdtPr>
    <w:sdtEndPr/>
    <w:sdtContent>
      <w:p w14:paraId="31CDCBD6" w14:textId="75CBD8C0" w:rsidR="00574313" w:rsidRDefault="00574313">
        <w:pPr>
          <w:pStyle w:val="Stopka"/>
          <w:jc w:val="right"/>
        </w:pPr>
        <w:r w:rsidRPr="008769D1">
          <w:rPr>
            <w:noProof/>
            <w:lang w:eastAsia="pl-PL"/>
          </w:rPr>
          <w:drawing>
            <wp:inline distT="0" distB="0" distL="0" distR="0" wp14:anchorId="28473D5B" wp14:editId="13AAF6D0">
              <wp:extent cx="5759450" cy="1179830"/>
              <wp:effectExtent l="0" t="0" r="0" b="1270"/>
              <wp:docPr id="118" name="Picture 9" descr="C:\Documents and Settings\n.tarkowska\Pulpit\Rysunek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1" name="Picture 9" descr="C:\Documents and Settings\n.tarkowska\Pulpit\Rysunek1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79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458B">
          <w:rPr>
            <w:noProof/>
          </w:rPr>
          <w:t>2</w:t>
        </w:r>
        <w:r>
          <w:fldChar w:fldCharType="end"/>
        </w:r>
      </w:p>
    </w:sdtContent>
  </w:sdt>
  <w:p w14:paraId="3A3D53D1" w14:textId="112ACB81" w:rsidR="008769D1" w:rsidRDefault="008769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592528"/>
      <w:docPartObj>
        <w:docPartGallery w:val="Page Numbers (Bottom of Page)"/>
        <w:docPartUnique/>
      </w:docPartObj>
    </w:sdtPr>
    <w:sdtEndPr/>
    <w:sdtContent>
      <w:p w14:paraId="1A11F8A6" w14:textId="19B3ED3B" w:rsidR="00574313" w:rsidRDefault="00574313">
        <w:pPr>
          <w:pStyle w:val="Stopka"/>
          <w:jc w:val="right"/>
        </w:pPr>
        <w:r w:rsidRPr="008769D1">
          <w:rPr>
            <w:noProof/>
            <w:lang w:eastAsia="pl-PL"/>
          </w:rPr>
          <w:drawing>
            <wp:inline distT="0" distB="0" distL="0" distR="0" wp14:anchorId="26A0B42C" wp14:editId="221D88EC">
              <wp:extent cx="5759450" cy="1179830"/>
              <wp:effectExtent l="0" t="0" r="0" b="1270"/>
              <wp:docPr id="120" name="Picture 9" descr="C:\Documents and Settings\n.tarkowska\Pulpit\Rysunek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1" name="Picture 9" descr="C:\Documents and Settings\n.tarkowska\Pulpit\Rysunek1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79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458B">
          <w:rPr>
            <w:noProof/>
          </w:rPr>
          <w:t>1</w:t>
        </w:r>
        <w:r>
          <w:fldChar w:fldCharType="end"/>
        </w:r>
      </w:p>
    </w:sdtContent>
  </w:sdt>
  <w:p w14:paraId="4C31FA44" w14:textId="77777777" w:rsidR="00574313" w:rsidRDefault="005743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A10AF" w14:textId="77777777" w:rsidR="00665BDF" w:rsidRDefault="00665BDF" w:rsidP="008769D1">
      <w:pPr>
        <w:spacing w:after="0" w:line="240" w:lineRule="auto"/>
      </w:pPr>
      <w:r>
        <w:separator/>
      </w:r>
    </w:p>
  </w:footnote>
  <w:footnote w:type="continuationSeparator" w:id="0">
    <w:p w14:paraId="6820DE81" w14:textId="77777777" w:rsidR="00665BDF" w:rsidRDefault="00665BDF" w:rsidP="0087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C7FC1" w14:textId="009DD326" w:rsidR="00574313" w:rsidRDefault="00574313">
    <w:pPr>
      <w:pStyle w:val="Nagwek"/>
    </w:pPr>
    <w:r w:rsidRPr="00CF7D5B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 wp14:anchorId="41B9FA13" wp14:editId="23840D50">
          <wp:simplePos x="0" y="0"/>
          <wp:positionH relativeFrom="column">
            <wp:posOffset>-247015</wp:posOffset>
          </wp:positionH>
          <wp:positionV relativeFrom="paragraph">
            <wp:posOffset>-314960</wp:posOffset>
          </wp:positionV>
          <wp:extent cx="2821940" cy="1209040"/>
          <wp:effectExtent l="0" t="0" r="0" b="0"/>
          <wp:wrapSquare wrapText="bothSides"/>
          <wp:docPr id="117" name="Obraz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M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94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DE725" w14:textId="003A443F" w:rsidR="00574313" w:rsidRPr="00AA0069" w:rsidRDefault="00574313" w:rsidP="00574313">
    <w:pPr>
      <w:spacing w:after="0"/>
      <w:ind w:right="-426"/>
      <w:jc w:val="right"/>
      <w:rPr>
        <w:rFonts w:ascii="Calibri" w:hAnsi="Calibri"/>
        <w:i/>
        <w:sz w:val="20"/>
        <w:szCs w:val="20"/>
      </w:rPr>
    </w:pPr>
    <w:r w:rsidRPr="00AA0069">
      <w:rPr>
        <w:rFonts w:ascii="Calibri" w:hAnsi="Calibri"/>
        <w:i/>
        <w:sz w:val="20"/>
        <w:szCs w:val="20"/>
      </w:rPr>
      <w:t xml:space="preserve">. </w:t>
    </w:r>
  </w:p>
  <w:p w14:paraId="0BAD3AF6" w14:textId="740B6115" w:rsidR="006A645A" w:rsidRPr="00AA0069" w:rsidRDefault="006A645A" w:rsidP="006A645A">
    <w:pPr>
      <w:spacing w:after="0"/>
      <w:ind w:right="-426"/>
      <w:jc w:val="right"/>
      <w:rPr>
        <w:rFonts w:ascii="Calibri" w:hAnsi="Calibri"/>
        <w:i/>
        <w:sz w:val="20"/>
        <w:szCs w:val="20"/>
      </w:rPr>
    </w:pPr>
    <w:r w:rsidRPr="00AA0069">
      <w:rPr>
        <w:rFonts w:ascii="Calibri" w:hAnsi="Calibri"/>
        <w:i/>
        <w:sz w:val="20"/>
        <w:szCs w:val="20"/>
      </w:rPr>
      <w:t xml:space="preserve">Załącznik </w:t>
    </w:r>
    <w:r w:rsidR="00240EA9">
      <w:rPr>
        <w:rFonts w:ascii="Calibri" w:hAnsi="Calibri"/>
        <w:i/>
        <w:sz w:val="20"/>
        <w:szCs w:val="20"/>
      </w:rPr>
      <w:t xml:space="preserve">Nr </w:t>
    </w:r>
    <w:r>
      <w:rPr>
        <w:rFonts w:ascii="Calibri" w:hAnsi="Calibri"/>
        <w:i/>
        <w:sz w:val="20"/>
        <w:szCs w:val="20"/>
      </w:rPr>
      <w:t>1 do U</w:t>
    </w:r>
    <w:r w:rsidR="00240EA9">
      <w:rPr>
        <w:rFonts w:ascii="Calibri" w:hAnsi="Calibri"/>
        <w:i/>
        <w:sz w:val="20"/>
        <w:szCs w:val="20"/>
      </w:rPr>
      <w:t>chwały N</w:t>
    </w:r>
    <w:r w:rsidRPr="00AA0069">
      <w:rPr>
        <w:rFonts w:ascii="Calibri" w:hAnsi="Calibri"/>
        <w:i/>
        <w:sz w:val="20"/>
        <w:szCs w:val="20"/>
      </w:rPr>
      <w:t xml:space="preserve">r ……………………. </w:t>
    </w:r>
  </w:p>
  <w:p w14:paraId="0FBB9B81" w14:textId="77777777" w:rsidR="006A645A" w:rsidRPr="00AA0069" w:rsidRDefault="006A645A" w:rsidP="006A645A">
    <w:pPr>
      <w:spacing w:after="0"/>
      <w:ind w:right="-426"/>
      <w:jc w:val="right"/>
      <w:rPr>
        <w:rFonts w:ascii="Calibri" w:hAnsi="Calibri"/>
        <w:i/>
        <w:sz w:val="20"/>
        <w:szCs w:val="20"/>
      </w:rPr>
    </w:pPr>
    <w:r w:rsidRPr="00AA0069">
      <w:rPr>
        <w:rFonts w:ascii="Calibri" w:hAnsi="Calibri"/>
        <w:i/>
        <w:sz w:val="20"/>
        <w:szCs w:val="20"/>
      </w:rPr>
      <w:t xml:space="preserve">Zarządu Województwa Warmińsko-Mazurskiego </w:t>
    </w:r>
  </w:p>
  <w:p w14:paraId="2B4956D1" w14:textId="77777777" w:rsidR="006A645A" w:rsidRPr="00AA0069" w:rsidRDefault="006A645A" w:rsidP="006A645A">
    <w:pPr>
      <w:spacing w:after="0"/>
      <w:ind w:right="-426"/>
      <w:jc w:val="right"/>
      <w:rPr>
        <w:rFonts w:ascii="Calibri" w:hAnsi="Calibri"/>
        <w:i/>
        <w:sz w:val="20"/>
        <w:szCs w:val="20"/>
      </w:rPr>
    </w:pPr>
    <w:proofErr w:type="gramStart"/>
    <w:r w:rsidRPr="00AA0069">
      <w:rPr>
        <w:rFonts w:ascii="Calibri" w:hAnsi="Calibri"/>
        <w:i/>
        <w:sz w:val="20"/>
        <w:szCs w:val="20"/>
      </w:rPr>
      <w:t>z</w:t>
    </w:r>
    <w:proofErr w:type="gramEnd"/>
    <w:r w:rsidRPr="00AA0069">
      <w:rPr>
        <w:rFonts w:ascii="Calibri" w:hAnsi="Calibri"/>
        <w:i/>
        <w:sz w:val="20"/>
        <w:szCs w:val="20"/>
      </w:rPr>
      <w:t xml:space="preserve"> dnia………………………………</w:t>
    </w:r>
  </w:p>
  <w:p w14:paraId="0D37B4B1" w14:textId="77777777" w:rsidR="00574313" w:rsidRDefault="005743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FA6"/>
    <w:multiLevelType w:val="hybridMultilevel"/>
    <w:tmpl w:val="4B58F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0F62"/>
    <w:multiLevelType w:val="hybridMultilevel"/>
    <w:tmpl w:val="66F894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9C8"/>
    <w:multiLevelType w:val="hybridMultilevel"/>
    <w:tmpl w:val="CC5ED4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5924"/>
    <w:multiLevelType w:val="hybridMultilevel"/>
    <w:tmpl w:val="1C323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5350"/>
    <w:multiLevelType w:val="hybridMultilevel"/>
    <w:tmpl w:val="DC8A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F6AA1"/>
    <w:multiLevelType w:val="hybridMultilevel"/>
    <w:tmpl w:val="D1B6D3CC"/>
    <w:lvl w:ilvl="0" w:tplc="33C8D5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106DD"/>
    <w:multiLevelType w:val="hybridMultilevel"/>
    <w:tmpl w:val="FEA00B26"/>
    <w:lvl w:ilvl="0" w:tplc="308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664F8"/>
    <w:multiLevelType w:val="hybridMultilevel"/>
    <w:tmpl w:val="70222188"/>
    <w:lvl w:ilvl="0" w:tplc="30884422">
      <w:start w:val="1"/>
      <w:numFmt w:val="bullet"/>
      <w:lvlText w:val=""/>
      <w:lvlJc w:val="left"/>
      <w:pPr>
        <w:ind w:left="66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14"/>
    <w:rsid w:val="00021BAD"/>
    <w:rsid w:val="00041C7D"/>
    <w:rsid w:val="000B4F98"/>
    <w:rsid w:val="000D35F7"/>
    <w:rsid w:val="00135866"/>
    <w:rsid w:val="00152869"/>
    <w:rsid w:val="001A68F5"/>
    <w:rsid w:val="001C2532"/>
    <w:rsid w:val="001C74B0"/>
    <w:rsid w:val="001F4BDB"/>
    <w:rsid w:val="00240EA9"/>
    <w:rsid w:val="00274975"/>
    <w:rsid w:val="002C4EF3"/>
    <w:rsid w:val="002C6289"/>
    <w:rsid w:val="002F6DA6"/>
    <w:rsid w:val="002F7E6C"/>
    <w:rsid w:val="003308EC"/>
    <w:rsid w:val="00345AC5"/>
    <w:rsid w:val="00355F49"/>
    <w:rsid w:val="0037775C"/>
    <w:rsid w:val="00390571"/>
    <w:rsid w:val="0039641F"/>
    <w:rsid w:val="003C1CD9"/>
    <w:rsid w:val="004375DE"/>
    <w:rsid w:val="00446CA8"/>
    <w:rsid w:val="00453610"/>
    <w:rsid w:val="00461C73"/>
    <w:rsid w:val="00483B93"/>
    <w:rsid w:val="004903B7"/>
    <w:rsid w:val="00574313"/>
    <w:rsid w:val="00583B27"/>
    <w:rsid w:val="005856B1"/>
    <w:rsid w:val="00594781"/>
    <w:rsid w:val="005B029B"/>
    <w:rsid w:val="005F572C"/>
    <w:rsid w:val="00607338"/>
    <w:rsid w:val="00617A98"/>
    <w:rsid w:val="00630C7B"/>
    <w:rsid w:val="006342C7"/>
    <w:rsid w:val="00644003"/>
    <w:rsid w:val="00665BDF"/>
    <w:rsid w:val="00677619"/>
    <w:rsid w:val="006819B5"/>
    <w:rsid w:val="006A47FD"/>
    <w:rsid w:val="006A645A"/>
    <w:rsid w:val="007A65DA"/>
    <w:rsid w:val="00843BCD"/>
    <w:rsid w:val="008442A0"/>
    <w:rsid w:val="00851047"/>
    <w:rsid w:val="008769D1"/>
    <w:rsid w:val="008A3EAE"/>
    <w:rsid w:val="008E7B27"/>
    <w:rsid w:val="009121D7"/>
    <w:rsid w:val="009343D3"/>
    <w:rsid w:val="009604FD"/>
    <w:rsid w:val="00992F1F"/>
    <w:rsid w:val="00997A8A"/>
    <w:rsid w:val="009B1551"/>
    <w:rsid w:val="009B262F"/>
    <w:rsid w:val="00A26414"/>
    <w:rsid w:val="00A56FB7"/>
    <w:rsid w:val="00AB0D82"/>
    <w:rsid w:val="00AB4357"/>
    <w:rsid w:val="00AE2A1B"/>
    <w:rsid w:val="00B20A75"/>
    <w:rsid w:val="00B877F9"/>
    <w:rsid w:val="00B92A77"/>
    <w:rsid w:val="00BE350B"/>
    <w:rsid w:val="00C55080"/>
    <w:rsid w:val="00CA3E9B"/>
    <w:rsid w:val="00CB458B"/>
    <w:rsid w:val="00CE5D38"/>
    <w:rsid w:val="00D0670E"/>
    <w:rsid w:val="00DB5FD1"/>
    <w:rsid w:val="00E4635B"/>
    <w:rsid w:val="00E5103A"/>
    <w:rsid w:val="00E845A7"/>
    <w:rsid w:val="00EA14BF"/>
    <w:rsid w:val="00EA288D"/>
    <w:rsid w:val="00EB2AF4"/>
    <w:rsid w:val="00EE6A51"/>
    <w:rsid w:val="00F02201"/>
    <w:rsid w:val="00F64DA1"/>
    <w:rsid w:val="00F77DCB"/>
    <w:rsid w:val="00F813EA"/>
    <w:rsid w:val="00FA02EA"/>
    <w:rsid w:val="00FC1F65"/>
    <w:rsid w:val="00F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88862"/>
  <w15:docId w15:val="{18367B69-9639-46CA-8FB4-38CB29B7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4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2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A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A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A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A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6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9D1"/>
  </w:style>
  <w:style w:type="paragraph" w:styleId="Stopka">
    <w:name w:val="footer"/>
    <w:basedOn w:val="Normalny"/>
    <w:link w:val="StopkaZnak"/>
    <w:uiPriority w:val="99"/>
    <w:unhideWhenUsed/>
    <w:rsid w:val="00876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754BE-183C-48A0-8A30-1347FAD1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Tomasz Raszkowski</cp:lastModifiedBy>
  <cp:revision>12</cp:revision>
  <cp:lastPrinted>2021-05-12T11:33:00Z</cp:lastPrinted>
  <dcterms:created xsi:type="dcterms:W3CDTF">2020-04-14T06:45:00Z</dcterms:created>
  <dcterms:modified xsi:type="dcterms:W3CDTF">2021-05-21T10:11:00Z</dcterms:modified>
</cp:coreProperties>
</file>