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D09" w:rsidRPr="00017219" w:rsidRDefault="00C52D09" w:rsidP="00C52D09">
      <w:pPr>
        <w:tabs>
          <w:tab w:val="num" w:pos="1680"/>
        </w:tabs>
        <w:jc w:val="both"/>
        <w:outlineLvl w:val="1"/>
        <w:rPr>
          <w:bCs/>
          <w:iCs/>
          <w:color w:val="000000"/>
        </w:rPr>
      </w:pPr>
      <w:bookmarkStart w:id="0" w:name="_Toc473538996"/>
      <w:bookmarkStart w:id="1" w:name="_Toc350946149"/>
      <w:bookmarkStart w:id="2" w:name="_Toc386629218"/>
      <w:bookmarkStart w:id="3" w:name="_Toc387403560"/>
      <w:bookmarkStart w:id="4" w:name="_Toc466883413"/>
      <w:bookmarkStart w:id="5" w:name="_Toc484522585"/>
      <w:r w:rsidRPr="00017219">
        <w:rPr>
          <w:bCs/>
          <w:iCs/>
          <w:color w:val="000000"/>
        </w:rPr>
        <w:t>ZW-1A/368 Zgłoszenie należności nr … z tyt. płatności dokonanych w ramach Programu Operacyjnego „Rybactwo i Morze” 2014-2020</w:t>
      </w:r>
      <w:bookmarkEnd w:id="0"/>
      <w:bookmarkEnd w:id="1"/>
      <w:bookmarkEnd w:id="2"/>
      <w:bookmarkEnd w:id="3"/>
      <w:bookmarkEnd w:id="4"/>
      <w:bookmarkEnd w:id="5"/>
    </w:p>
    <w:p w:rsidR="00C52D09" w:rsidRPr="00017219" w:rsidRDefault="00C52D09" w:rsidP="00C52D09">
      <w:pPr>
        <w:jc w:val="right"/>
        <w:rPr>
          <w:bCs/>
          <w:sz w:val="22"/>
          <w:szCs w:val="20"/>
        </w:rPr>
      </w:pPr>
    </w:p>
    <w:tbl>
      <w:tblPr>
        <w:tblW w:w="88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1399"/>
        <w:gridCol w:w="1399"/>
        <w:gridCol w:w="993"/>
        <w:gridCol w:w="1805"/>
      </w:tblGrid>
      <w:tr w:rsidR="00C52D09" w:rsidRPr="00017219" w:rsidTr="00DD6F6B">
        <w:trPr>
          <w:cantSplit/>
          <w:trHeight w:val="31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2D09" w:rsidRPr="00017219" w:rsidRDefault="00C52D09" w:rsidP="00DD6F6B">
            <w:pPr>
              <w:rPr>
                <w:sz w:val="16"/>
              </w:rPr>
            </w:pPr>
            <w:r w:rsidRPr="00017219">
              <w:rPr>
                <w:b/>
                <w:sz w:val="16"/>
              </w:rPr>
              <w:t>Jednostka wdrażająca: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 w:rsidRPr="00017219">
              <w:rPr>
                <w:b/>
                <w:sz w:val="16"/>
              </w:rPr>
              <w:t>Imię, Nazwisko/Nazwa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 w:rsidRPr="00017219">
              <w:rPr>
                <w:b/>
                <w:sz w:val="16"/>
              </w:rPr>
              <w:t>Numer identyfikacyjny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sz w:val="16"/>
                <w:lang w:val="en-US"/>
              </w:rPr>
            </w:pPr>
            <w:r w:rsidRPr="00017219">
              <w:rPr>
                <w:b/>
                <w:sz w:val="16"/>
                <w:lang w:val="en-US"/>
              </w:rPr>
              <w:t>NIP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  <w:lang w:val="en-US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  <w:lang w:val="en-US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6"/>
                <w:lang w:val="en-US"/>
              </w:rPr>
            </w:pPr>
            <w:r w:rsidRPr="00017219">
              <w:rPr>
                <w:b/>
                <w:sz w:val="16"/>
                <w:lang w:val="en-US"/>
              </w:rPr>
              <w:t>Regon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6"/>
                <w:lang w:val="en-US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b/>
                <w:sz w:val="16"/>
                <w:lang w:val="en-US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 w:rsidRPr="00017219">
              <w:rPr>
                <w:b/>
                <w:sz w:val="16"/>
              </w:rPr>
              <w:t>PESEL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6"/>
                <w:lang w:val="en-US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b/>
                <w:sz w:val="16"/>
                <w:lang w:val="en-US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 w:rsidRPr="00017219">
              <w:rPr>
                <w:b/>
                <w:sz w:val="16"/>
              </w:rPr>
              <w:t>Umowa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2D09" w:rsidRPr="00017219" w:rsidRDefault="00C52D09" w:rsidP="00DD6F6B">
            <w:pPr>
              <w:rPr>
                <w:sz w:val="16"/>
              </w:rPr>
            </w:pPr>
            <w:r w:rsidRPr="00017219">
              <w:rPr>
                <w:sz w:val="16"/>
              </w:rPr>
              <w:t>Nr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sz w:val="16"/>
              </w:rPr>
            </w:pPr>
            <w:r w:rsidRPr="00017219">
              <w:rPr>
                <w:sz w:val="16"/>
              </w:rPr>
              <w:t>Data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2D09" w:rsidRPr="00017219" w:rsidRDefault="00C52D09" w:rsidP="00DD6F6B">
            <w:pPr>
              <w:rPr>
                <w:sz w:val="16"/>
              </w:rPr>
            </w:pPr>
            <w:r w:rsidRPr="00017219">
              <w:rPr>
                <w:sz w:val="16"/>
              </w:rPr>
              <w:t>…………………………</w:t>
            </w: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 w:rsidRPr="00017219">
              <w:rPr>
                <w:b/>
                <w:sz w:val="16"/>
              </w:rPr>
              <w:t>Priorytet: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 w:rsidRPr="00017219">
              <w:rPr>
                <w:b/>
                <w:sz w:val="16"/>
              </w:rPr>
              <w:t xml:space="preserve">Data rejestracji </w:t>
            </w:r>
          </w:p>
          <w:p w:rsidR="00C52D09" w:rsidRPr="00017219" w:rsidRDefault="00C52D09" w:rsidP="00DD6F6B">
            <w:pPr>
              <w:rPr>
                <w:sz w:val="16"/>
              </w:rPr>
            </w:pPr>
            <w:r w:rsidRPr="00017219">
              <w:rPr>
                <w:b/>
                <w:sz w:val="16"/>
              </w:rPr>
              <w:t>w Księdze Dłużników</w:t>
            </w: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 w:rsidRPr="00017219">
              <w:rPr>
                <w:b/>
                <w:sz w:val="16"/>
              </w:rPr>
              <w:t>Działanie: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sz w:val="16"/>
              </w:rPr>
            </w:pPr>
            <w:r w:rsidRPr="00017219">
              <w:rPr>
                <w:b/>
                <w:sz w:val="16"/>
              </w:rPr>
              <w:t>Znak sprawy: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</w:tr>
      <w:tr w:rsidR="00C52D09" w:rsidRPr="00017219" w:rsidTr="00DD6F6B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N</w:t>
            </w:r>
            <w:r w:rsidRPr="00017219">
              <w:rPr>
                <w:b/>
                <w:sz w:val="16"/>
              </w:rPr>
              <w:t>r nieprawidłowości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6"/>
              </w:rPr>
            </w:pPr>
          </w:p>
        </w:tc>
      </w:tr>
    </w:tbl>
    <w:p w:rsidR="00C52D09" w:rsidRPr="00017219" w:rsidRDefault="00C52D09" w:rsidP="00C52D09">
      <w:pPr>
        <w:jc w:val="right"/>
        <w:rPr>
          <w:bCs/>
          <w:sz w:val="22"/>
          <w:szCs w:val="20"/>
        </w:rPr>
      </w:pPr>
    </w:p>
    <w:p w:rsidR="00C52D09" w:rsidRPr="00017219" w:rsidRDefault="00C52D09" w:rsidP="00C52D09">
      <w:pPr>
        <w:jc w:val="right"/>
        <w:rPr>
          <w:bCs/>
          <w:sz w:val="22"/>
        </w:rPr>
      </w:pPr>
      <w:r w:rsidRPr="00017219">
        <w:rPr>
          <w:bCs/>
          <w:sz w:val="22"/>
        </w:rPr>
        <w:t>Data .......................</w:t>
      </w:r>
    </w:p>
    <w:p w:rsidR="00C52D09" w:rsidRPr="00017219" w:rsidRDefault="00C52D09" w:rsidP="00C52D09">
      <w:pPr>
        <w:jc w:val="center"/>
        <w:rPr>
          <w:bCs/>
        </w:rPr>
      </w:pPr>
    </w:p>
    <w:p w:rsidR="00C52D09" w:rsidRPr="00017219" w:rsidRDefault="00C52D09" w:rsidP="00C52D09">
      <w:pPr>
        <w:ind w:firstLine="708"/>
        <w:jc w:val="both"/>
      </w:pPr>
      <w:r w:rsidRPr="00017219">
        <w:t>Niniejszym postanawia się podjęcie stosownych czynności prawnych w celu odzyskania kwoty …… złotych (słownie: …… złotych) wraz z należnymi odsetkami naliczanymi zgodnie z tabelą nr 1, z tyt. płatności dokonanej w ramach  Programu Operacyjnego „Rybactwo i Morze” 2014-2020 na rzecz wskazanego niżej beneficjenta:</w:t>
      </w:r>
    </w:p>
    <w:p w:rsidR="00C52D09" w:rsidRPr="00017219" w:rsidRDefault="00C52D09" w:rsidP="00C52D09">
      <w:pPr>
        <w:tabs>
          <w:tab w:val="right" w:leader="dot" w:pos="9000"/>
        </w:tabs>
        <w:jc w:val="both"/>
        <w:rPr>
          <w:iCs/>
        </w:rPr>
      </w:pPr>
      <w:r w:rsidRPr="00017219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52D09" w:rsidRPr="00017219" w:rsidRDefault="00C52D09" w:rsidP="00C52D09">
      <w:pPr>
        <w:jc w:val="center"/>
        <w:rPr>
          <w:i/>
          <w:iCs/>
          <w:sz w:val="20"/>
          <w:szCs w:val="20"/>
        </w:rPr>
      </w:pPr>
      <w:r w:rsidRPr="00017219">
        <w:rPr>
          <w:i/>
          <w:iCs/>
          <w:sz w:val="20"/>
        </w:rPr>
        <w:t>(imię i nazwisko/nazwa, adres/siedziba beneficjenta)</w:t>
      </w:r>
    </w:p>
    <w:p w:rsidR="00C52D09" w:rsidRPr="00017219" w:rsidRDefault="00C52D09" w:rsidP="00C52D09"/>
    <w:p w:rsidR="00C52D09" w:rsidRPr="00017219" w:rsidRDefault="00C52D09" w:rsidP="00C52D09">
      <w:pPr>
        <w:autoSpaceDE w:val="0"/>
        <w:autoSpaceDN w:val="0"/>
        <w:adjustRightInd w:val="0"/>
        <w:ind w:left="360" w:firstLine="567"/>
        <w:contextualSpacing/>
        <w:jc w:val="both"/>
        <w:rPr>
          <w:lang w:eastAsia="en-US"/>
        </w:rPr>
      </w:pPr>
      <w:r w:rsidRPr="00017219">
        <w:rPr>
          <w:lang w:eastAsia="en-US"/>
        </w:rPr>
        <w:t>Na wymienioną kwotę składają się:</w:t>
      </w:r>
    </w:p>
    <w:p w:rsidR="00C52D09" w:rsidRPr="00017219" w:rsidRDefault="00C52D09" w:rsidP="00C52D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publiczne środki krajowe, w tym: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zaliczka</w:t>
      </w:r>
      <w:r w:rsidRPr="00017219">
        <w:rPr>
          <w:vertAlign w:val="superscript"/>
          <w:lang w:eastAsia="en-US"/>
        </w:rPr>
        <w:t>1)</w:t>
      </w:r>
      <w:r w:rsidRPr="00017219">
        <w:rPr>
          <w:lang w:eastAsia="en-US"/>
        </w:rPr>
        <w:t xml:space="preserve"> w kwocie … złotych,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zysk od zaliczki</w:t>
      </w:r>
      <w:r w:rsidRPr="00017219">
        <w:rPr>
          <w:vertAlign w:val="superscript"/>
          <w:lang w:eastAsia="en-US"/>
        </w:rPr>
        <w:t>2)</w:t>
      </w:r>
      <w:r w:rsidRPr="00017219">
        <w:rPr>
          <w:lang w:eastAsia="en-US"/>
        </w:rPr>
        <w:t xml:space="preserve"> w kwocie … złotych,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zysk karny od zaliczki</w:t>
      </w:r>
      <w:r w:rsidRPr="00017219">
        <w:rPr>
          <w:vertAlign w:val="superscript"/>
          <w:lang w:eastAsia="en-US"/>
        </w:rPr>
        <w:t>3)</w:t>
      </w:r>
      <w:r w:rsidRPr="00017219">
        <w:rPr>
          <w:lang w:eastAsia="en-US"/>
        </w:rPr>
        <w:t xml:space="preserve"> w kwocie … złotych,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refundacja/rekompensata/premia/zwykła sprawa</w:t>
      </w:r>
      <w:r w:rsidRPr="00017219">
        <w:rPr>
          <w:vertAlign w:val="superscript"/>
          <w:lang w:eastAsia="en-US"/>
        </w:rPr>
        <w:t>4)</w:t>
      </w:r>
      <w:r w:rsidRPr="00017219">
        <w:rPr>
          <w:lang w:eastAsia="en-US"/>
        </w:rPr>
        <w:t xml:space="preserve"> w kwocie … złotych.</w:t>
      </w:r>
    </w:p>
    <w:p w:rsidR="00C52D09" w:rsidRPr="00017219" w:rsidRDefault="00C52D09" w:rsidP="00C52D09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publiczne środki europejskie, w tym: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zaliczka</w:t>
      </w:r>
      <w:r w:rsidRPr="00017219">
        <w:rPr>
          <w:vertAlign w:val="superscript"/>
          <w:lang w:eastAsia="en-US"/>
        </w:rPr>
        <w:t>1)</w:t>
      </w:r>
      <w:r w:rsidRPr="00017219">
        <w:rPr>
          <w:lang w:eastAsia="en-US"/>
        </w:rPr>
        <w:t xml:space="preserve"> w kwocie … złotych,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zysk od zaliczki</w:t>
      </w:r>
      <w:r w:rsidRPr="00017219">
        <w:rPr>
          <w:vertAlign w:val="superscript"/>
          <w:lang w:eastAsia="en-US"/>
        </w:rPr>
        <w:t>2)</w:t>
      </w:r>
      <w:r w:rsidRPr="00017219">
        <w:rPr>
          <w:lang w:eastAsia="en-US"/>
        </w:rPr>
        <w:t xml:space="preserve"> w kwocie … złotych,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zysk karny od zaliczki</w:t>
      </w:r>
      <w:r w:rsidRPr="00017219">
        <w:rPr>
          <w:vertAlign w:val="superscript"/>
          <w:lang w:eastAsia="en-US"/>
        </w:rPr>
        <w:t>3)</w:t>
      </w:r>
      <w:r w:rsidRPr="00017219">
        <w:rPr>
          <w:lang w:eastAsia="en-US"/>
        </w:rPr>
        <w:t xml:space="preserve"> w kwocie … złotych,</w:t>
      </w:r>
    </w:p>
    <w:p w:rsidR="00C52D09" w:rsidRPr="00017219" w:rsidRDefault="00C52D09" w:rsidP="00C52D09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17219">
        <w:rPr>
          <w:lang w:eastAsia="en-US"/>
        </w:rPr>
        <w:t>refundacja/rekompensata/premia/zwykła sprawa</w:t>
      </w:r>
      <w:r w:rsidRPr="00017219">
        <w:rPr>
          <w:vertAlign w:val="superscript"/>
          <w:lang w:eastAsia="en-US"/>
        </w:rPr>
        <w:t>4)</w:t>
      </w:r>
      <w:r w:rsidRPr="00017219">
        <w:rPr>
          <w:lang w:eastAsia="en-US"/>
        </w:rPr>
        <w:t xml:space="preserve"> w kwocie … złotych.</w:t>
      </w:r>
    </w:p>
    <w:p w:rsidR="00C52D09" w:rsidRPr="00017219" w:rsidRDefault="00C52D09" w:rsidP="00C52D09"/>
    <w:p w:rsidR="00C52D09" w:rsidRPr="00017219" w:rsidRDefault="00C52D09" w:rsidP="00C52D09">
      <w:r w:rsidRPr="00017219">
        <w:t>Ww. należność niewindykowana/podlegająca windykacji</w:t>
      </w:r>
      <w:r w:rsidRPr="00017219">
        <w:rPr>
          <w:vertAlign w:val="superscript"/>
        </w:rPr>
        <w:t>5)8)</w:t>
      </w:r>
      <w:r w:rsidRPr="00017219">
        <w:t xml:space="preserve"> powstała:</w:t>
      </w:r>
    </w:p>
    <w:p w:rsidR="00C52D09" w:rsidRPr="00017219" w:rsidRDefault="00C52D09" w:rsidP="00C52D09">
      <w:pPr>
        <w:numPr>
          <w:ilvl w:val="1"/>
          <w:numId w:val="3"/>
        </w:numPr>
        <w:tabs>
          <w:tab w:val="num" w:pos="1260"/>
        </w:tabs>
        <w:ind w:left="1260"/>
      </w:pPr>
      <w:r w:rsidRPr="00017219">
        <w:t>w wyniku błędu administracyjnego</w:t>
      </w:r>
      <w:r w:rsidRPr="00017219">
        <w:rPr>
          <w:vertAlign w:val="superscript"/>
        </w:rPr>
        <w:t>5)</w:t>
      </w:r>
    </w:p>
    <w:p w:rsidR="00C52D09" w:rsidRPr="00017219" w:rsidRDefault="00C52D09" w:rsidP="00C52D09">
      <w:pPr>
        <w:numPr>
          <w:ilvl w:val="1"/>
          <w:numId w:val="3"/>
        </w:numPr>
        <w:tabs>
          <w:tab w:val="num" w:pos="1260"/>
        </w:tabs>
        <w:ind w:left="1260"/>
      </w:pPr>
      <w:r w:rsidRPr="00017219">
        <w:t>z winy beneficjenta</w:t>
      </w:r>
      <w:r w:rsidRPr="00017219">
        <w:rPr>
          <w:vertAlign w:val="superscript"/>
        </w:rPr>
        <w:t>5)</w:t>
      </w:r>
    </w:p>
    <w:p w:rsidR="00C52D09" w:rsidRPr="00017219" w:rsidRDefault="00C52D09" w:rsidP="00C52D09">
      <w:pPr>
        <w:rPr>
          <w:b/>
          <w:sz w:val="22"/>
          <w:szCs w:val="20"/>
        </w:rPr>
      </w:pPr>
    </w:p>
    <w:p w:rsidR="00C52D09" w:rsidRPr="00017219" w:rsidRDefault="00C52D09" w:rsidP="00C52D09">
      <w:pPr>
        <w:rPr>
          <w:sz w:val="22"/>
          <w:szCs w:val="20"/>
        </w:rPr>
      </w:pPr>
      <w:r w:rsidRPr="00017219">
        <w:rPr>
          <w:sz w:val="22"/>
          <w:szCs w:val="20"/>
        </w:rPr>
        <w:t>Należność powstała w wyniku audytu operacji: TAK/NIE</w:t>
      </w:r>
      <w:r w:rsidRPr="00017219">
        <w:rPr>
          <w:sz w:val="22"/>
          <w:szCs w:val="20"/>
          <w:vertAlign w:val="superscript"/>
        </w:rPr>
        <w:t>11)</w:t>
      </w:r>
    </w:p>
    <w:p w:rsidR="00C52D09" w:rsidRPr="00017219" w:rsidRDefault="00C52D09" w:rsidP="00C52D09">
      <w:pPr>
        <w:rPr>
          <w:b/>
          <w:sz w:val="22"/>
          <w:szCs w:val="20"/>
        </w:rPr>
      </w:pPr>
    </w:p>
    <w:p w:rsidR="00C52D09" w:rsidRPr="00017219" w:rsidRDefault="00C52D09" w:rsidP="00C52D09">
      <w:pPr>
        <w:rPr>
          <w:b/>
          <w:bCs/>
        </w:rPr>
      </w:pPr>
      <w:r w:rsidRPr="00017219">
        <w:rPr>
          <w:b/>
        </w:rPr>
        <w:t>Tabela nr 1</w:t>
      </w:r>
    </w:p>
    <w:tbl>
      <w:tblPr>
        <w:tblW w:w="89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5"/>
        <w:gridCol w:w="1416"/>
        <w:gridCol w:w="1982"/>
        <w:gridCol w:w="1917"/>
        <w:gridCol w:w="35"/>
        <w:gridCol w:w="2110"/>
        <w:gridCol w:w="12"/>
        <w:gridCol w:w="23"/>
      </w:tblGrid>
      <w:tr w:rsidR="00C52D09" w:rsidRPr="00017219" w:rsidTr="00DD6F6B">
        <w:tc>
          <w:tcPr>
            <w:tcW w:w="8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autoSpaceDE w:val="0"/>
              <w:autoSpaceDN w:val="0"/>
              <w:adjustRightInd w:val="0"/>
              <w:ind w:left="360" w:firstLine="567"/>
              <w:contextualSpacing/>
              <w:jc w:val="both"/>
              <w:rPr>
                <w:lang w:eastAsia="en-US"/>
              </w:rPr>
            </w:pPr>
            <w:r w:rsidRPr="00017219">
              <w:rPr>
                <w:lang w:eastAsia="en-US"/>
              </w:rPr>
              <w:t>Należność niewindykowana/podlegająca windykacji</w:t>
            </w:r>
            <w:r w:rsidRPr="00017219">
              <w:rPr>
                <w:vertAlign w:val="superscript"/>
                <w:lang w:eastAsia="en-US"/>
              </w:rPr>
              <w:t>8)</w:t>
            </w:r>
          </w:p>
        </w:tc>
      </w:tr>
      <w:tr w:rsidR="00C52D09" w:rsidRPr="00017219" w:rsidTr="00DD6F6B">
        <w:trPr>
          <w:gridAfter w:val="1"/>
          <w:wAfter w:w="23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  <w:vertAlign w:val="superscript"/>
              </w:rPr>
            </w:pPr>
            <w:r w:rsidRPr="00017219">
              <w:rPr>
                <w:b/>
                <w:sz w:val="18"/>
                <w:szCs w:val="18"/>
              </w:rPr>
              <w:t>Zlecenie płatności</w:t>
            </w:r>
            <w:r w:rsidRPr="00017219">
              <w:rPr>
                <w:b/>
                <w:sz w:val="18"/>
                <w:szCs w:val="18"/>
                <w:vertAlign w:val="superscript"/>
              </w:rPr>
              <w:t>9)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  <w:r w:rsidRPr="00017219">
              <w:rPr>
                <w:b/>
                <w:bCs/>
                <w:sz w:val="18"/>
                <w:szCs w:val="18"/>
              </w:rPr>
              <w:t>Kwota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Rodzaj odsetek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Początkowa data naliczania odsetek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Data wstępnego ustalenia sądowego lub administracyjnego</w:t>
            </w:r>
            <w:r w:rsidRPr="00017219">
              <w:rPr>
                <w:sz w:val="18"/>
                <w:szCs w:val="18"/>
                <w:vertAlign w:val="superscript"/>
              </w:rPr>
              <w:t>6)</w:t>
            </w:r>
          </w:p>
        </w:tc>
      </w:tr>
      <w:tr w:rsidR="00C52D09" w:rsidRPr="00017219" w:rsidTr="00DD6F6B">
        <w:trPr>
          <w:gridAfter w:val="1"/>
          <w:wAfter w:w="23" w:type="dxa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iCs/>
                <w:sz w:val="18"/>
                <w:szCs w:val="18"/>
              </w:rPr>
              <w:t>I Zaliczka</w:t>
            </w:r>
            <w:r w:rsidRPr="00017219">
              <w:rPr>
                <w:iCs/>
                <w:sz w:val="18"/>
                <w:szCs w:val="18"/>
                <w:vertAlign w:val="superscript"/>
              </w:rPr>
              <w:t>1)</w:t>
            </w:r>
          </w:p>
        </w:tc>
      </w:tr>
      <w:tr w:rsidR="00C52D09" w:rsidRPr="00017219" w:rsidTr="00DD6F6B">
        <w:trPr>
          <w:gridAfter w:val="1"/>
          <w:wAfter w:w="23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1"/>
          <w:wAfter w:w="23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6"/>
          <w:wAfter w:w="6079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Razem zaliczka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1"/>
          <w:wAfter w:w="23" w:type="dxa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iCs/>
                <w:sz w:val="18"/>
                <w:szCs w:val="18"/>
              </w:rPr>
              <w:t>II Zysk od zaliczki</w:t>
            </w:r>
            <w:r w:rsidRPr="00017219">
              <w:rPr>
                <w:iCs/>
                <w:sz w:val="18"/>
                <w:szCs w:val="18"/>
                <w:vertAlign w:val="superscript"/>
              </w:rPr>
              <w:t>2)</w:t>
            </w:r>
          </w:p>
        </w:tc>
      </w:tr>
      <w:tr w:rsidR="00C52D09" w:rsidRPr="00017219" w:rsidTr="00DD6F6B">
        <w:trPr>
          <w:gridAfter w:val="1"/>
          <w:wAfter w:w="23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1"/>
          <w:wAfter w:w="23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6"/>
          <w:wAfter w:w="6079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lastRenderedPageBreak/>
              <w:t>Razem zysk od zaliczki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2"/>
          <w:wAfter w:w="35" w:type="dxa"/>
        </w:trPr>
        <w:tc>
          <w:tcPr>
            <w:tcW w:w="88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  <w:r w:rsidRPr="00017219">
              <w:rPr>
                <w:b/>
                <w:iCs/>
                <w:sz w:val="18"/>
                <w:szCs w:val="18"/>
              </w:rPr>
              <w:t>III Zysk karny od zaliczki</w:t>
            </w:r>
            <w:r w:rsidRPr="00017219">
              <w:rPr>
                <w:iCs/>
                <w:sz w:val="18"/>
                <w:szCs w:val="18"/>
                <w:vertAlign w:val="superscript"/>
              </w:rPr>
              <w:t>3)</w:t>
            </w:r>
          </w:p>
        </w:tc>
      </w:tr>
      <w:tr w:rsidR="00C52D09" w:rsidRPr="00017219" w:rsidTr="00DD6F6B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2"/>
          <w:wAfter w:w="35" w:type="dxa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Razem zysk karny od zaliczki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c>
          <w:tcPr>
            <w:tcW w:w="8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C52D09" w:rsidRPr="00017219" w:rsidRDefault="00C52D09" w:rsidP="00DD6F6B">
            <w:pPr>
              <w:rPr>
                <w:b/>
                <w:iCs/>
                <w:sz w:val="18"/>
                <w:szCs w:val="18"/>
              </w:rPr>
            </w:pPr>
            <w:r w:rsidRPr="00017219">
              <w:rPr>
                <w:b/>
                <w:iCs/>
                <w:sz w:val="18"/>
                <w:szCs w:val="18"/>
              </w:rPr>
              <w:t>IV Refundacja/rekompensata/premia/zwykła sprawa</w:t>
            </w:r>
            <w:r w:rsidRPr="00017219">
              <w:rPr>
                <w:iCs/>
                <w:sz w:val="18"/>
                <w:szCs w:val="18"/>
                <w:vertAlign w:val="superscript"/>
              </w:rPr>
              <w:t>4)</w:t>
            </w:r>
          </w:p>
        </w:tc>
      </w:tr>
      <w:tr w:rsidR="00C52D09" w:rsidRPr="00017219" w:rsidTr="00DD6F6B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6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6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Razem refundacja/</w:t>
            </w:r>
            <w:r w:rsidRPr="00017219">
              <w:rPr>
                <w:b/>
                <w:sz w:val="18"/>
                <w:szCs w:val="18"/>
              </w:rPr>
              <w:br/>
              <w:t>rekompensata/</w:t>
            </w:r>
            <w:r w:rsidRPr="00017219">
              <w:rPr>
                <w:b/>
                <w:sz w:val="18"/>
                <w:szCs w:val="18"/>
              </w:rPr>
              <w:br/>
              <w:t>premia/zwykła sprawa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/>
                <w:sz w:val="18"/>
                <w:szCs w:val="18"/>
              </w:rPr>
            </w:pPr>
          </w:p>
        </w:tc>
        <w:tc>
          <w:tcPr>
            <w:tcW w:w="607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rPr>
          <w:gridAfter w:val="6"/>
          <w:wAfter w:w="6079" w:type="dxa"/>
          <w:trHeight w:val="522"/>
        </w:trPr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hideMark/>
          </w:tcPr>
          <w:p w:rsidR="00C52D09" w:rsidRPr="00017219" w:rsidRDefault="00C52D09" w:rsidP="00DD6F6B">
            <w:pPr>
              <w:tabs>
                <w:tab w:val="num" w:pos="360"/>
              </w:tabs>
              <w:rPr>
                <w:b/>
                <w:bCs/>
                <w:szCs w:val="20"/>
              </w:rPr>
            </w:pPr>
            <w:r w:rsidRPr="00017219">
              <w:rPr>
                <w:b/>
                <w:bCs/>
                <w:sz w:val="22"/>
              </w:rPr>
              <w:t>RAZEM</w:t>
            </w:r>
          </w:p>
          <w:p w:rsidR="00C52D09" w:rsidRPr="00017219" w:rsidRDefault="00C52D09" w:rsidP="00DD6F6B">
            <w:pPr>
              <w:tabs>
                <w:tab w:val="num" w:pos="360"/>
              </w:tabs>
              <w:rPr>
                <w:b/>
                <w:bCs/>
              </w:rPr>
            </w:pPr>
            <w:r w:rsidRPr="00017219">
              <w:rPr>
                <w:b/>
                <w:bCs/>
                <w:sz w:val="22"/>
              </w:rPr>
              <w:t>poz. I-IV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:rsidR="00C52D09" w:rsidRPr="00017219" w:rsidRDefault="00C52D09" w:rsidP="00DD6F6B">
            <w:pPr>
              <w:tabs>
                <w:tab w:val="num" w:pos="360"/>
              </w:tabs>
              <w:rPr>
                <w:b/>
                <w:bCs/>
              </w:rPr>
            </w:pPr>
          </w:p>
        </w:tc>
      </w:tr>
    </w:tbl>
    <w:p w:rsidR="00C52D09" w:rsidRPr="00017219" w:rsidRDefault="00C52D09" w:rsidP="00C52D09">
      <w:pPr>
        <w:tabs>
          <w:tab w:val="num" w:pos="360"/>
        </w:tabs>
        <w:rPr>
          <w:b/>
          <w:bCs/>
          <w:sz w:val="22"/>
          <w:szCs w:val="20"/>
        </w:rPr>
      </w:pPr>
    </w:p>
    <w:p w:rsidR="00C52D09" w:rsidRPr="00017219" w:rsidRDefault="00C52D09" w:rsidP="00C52D09">
      <w:pPr>
        <w:tabs>
          <w:tab w:val="num" w:pos="360"/>
        </w:tabs>
        <w:rPr>
          <w:b/>
          <w:bCs/>
        </w:rPr>
      </w:pPr>
      <w:r w:rsidRPr="00017219">
        <w:rPr>
          <w:b/>
          <w:bCs/>
        </w:rPr>
        <w:t>Podstawa prawna wypłaty środków wymienionemu beneficjentowi</w:t>
      </w:r>
    </w:p>
    <w:p w:rsidR="00C52D09" w:rsidRPr="00017219" w:rsidRDefault="00C52D09" w:rsidP="00C52D09">
      <w:pPr>
        <w:tabs>
          <w:tab w:val="num" w:pos="360"/>
        </w:tabs>
        <w:rPr>
          <w:sz w:val="22"/>
          <w:szCs w:val="22"/>
        </w:rPr>
      </w:pPr>
      <w:r w:rsidRPr="00017219">
        <w:rPr>
          <w:sz w:val="22"/>
          <w:szCs w:val="22"/>
        </w:rPr>
        <w:t xml:space="preserve">Umowa nr </w:t>
      </w:r>
      <w:r w:rsidRPr="00017219">
        <w:rPr>
          <w:bCs/>
          <w:sz w:val="22"/>
          <w:szCs w:val="22"/>
        </w:rPr>
        <w:t xml:space="preserve">.............. </w:t>
      </w:r>
      <w:r w:rsidRPr="00017219">
        <w:rPr>
          <w:sz w:val="22"/>
          <w:szCs w:val="22"/>
        </w:rPr>
        <w:t xml:space="preserve">z dnia </w:t>
      </w:r>
      <w:r w:rsidRPr="00017219">
        <w:rPr>
          <w:bCs/>
          <w:sz w:val="22"/>
          <w:szCs w:val="22"/>
        </w:rPr>
        <w:t>..............</w:t>
      </w:r>
    </w:p>
    <w:p w:rsidR="00C52D09" w:rsidRPr="00017219" w:rsidRDefault="00C52D09" w:rsidP="00C52D09">
      <w:pPr>
        <w:ind w:right="-2"/>
        <w:rPr>
          <w:b/>
          <w:sz w:val="22"/>
          <w:szCs w:val="20"/>
        </w:rPr>
      </w:pPr>
    </w:p>
    <w:p w:rsidR="00C52D09" w:rsidRPr="00017219" w:rsidRDefault="00C52D09" w:rsidP="00C52D09">
      <w:pPr>
        <w:ind w:right="-2"/>
        <w:rPr>
          <w:b/>
        </w:rPr>
      </w:pPr>
      <w:r w:rsidRPr="00017219">
        <w:rPr>
          <w:b/>
        </w:rPr>
        <w:t>Tabela nr 2</w:t>
      </w: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2126"/>
        <w:gridCol w:w="2126"/>
        <w:gridCol w:w="1418"/>
        <w:gridCol w:w="1345"/>
      </w:tblGrid>
      <w:tr w:rsidR="00C52D09" w:rsidRPr="00017219" w:rsidTr="00DD6F6B">
        <w:trPr>
          <w:cantSplit/>
          <w:trHeight w:val="61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autoSpaceDE w:val="0"/>
              <w:autoSpaceDN w:val="0"/>
              <w:adjustRightInd w:val="0"/>
              <w:ind w:left="72"/>
              <w:contextualSpacing/>
              <w:jc w:val="both"/>
              <w:rPr>
                <w:bCs/>
                <w:lang w:eastAsia="en-US"/>
              </w:rPr>
            </w:pPr>
            <w:r w:rsidRPr="00017219">
              <w:rPr>
                <w:lang w:eastAsia="en-US"/>
              </w:rPr>
              <w:t>Zestawienie dokonanych wypłat</w:t>
            </w:r>
            <w:r w:rsidRPr="00017219">
              <w:rPr>
                <w:iCs/>
                <w:vertAlign w:val="superscript"/>
                <w:lang w:eastAsia="en-US"/>
              </w:rPr>
              <w:t>7)</w:t>
            </w:r>
          </w:p>
        </w:tc>
      </w:tr>
      <w:tr w:rsidR="00C52D09" w:rsidRPr="00017219" w:rsidTr="00DD6F6B">
        <w:trPr>
          <w:cantSplit/>
          <w:trHeight w:val="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W</w:t>
            </w:r>
            <w:r w:rsidRPr="00017219">
              <w:rPr>
                <w:lang w:eastAsia="en-US"/>
              </w:rPr>
              <w:t>ypłata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  <w:r w:rsidRPr="00017219">
              <w:rPr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Kwota w złotych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  <w:r w:rsidRPr="00017219">
              <w:rPr>
                <w:b/>
                <w:bCs/>
                <w:sz w:val="18"/>
                <w:szCs w:val="18"/>
              </w:rPr>
              <w:t>Zlecenie płatności nr …</w:t>
            </w:r>
          </w:p>
        </w:tc>
      </w:tr>
      <w:tr w:rsidR="00C52D09" w:rsidRPr="00017219" w:rsidTr="00DD6F6B">
        <w:trPr>
          <w:cantSplit/>
          <w:trHeight w:val="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09" w:rsidRPr="00017219" w:rsidRDefault="00C52D09" w:rsidP="00DD6F6B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  <w:r w:rsidRPr="00017219">
              <w:rPr>
                <w:b/>
                <w:bCs/>
                <w:sz w:val="18"/>
                <w:szCs w:val="18"/>
              </w:rPr>
              <w:t>Publiczne środki krajowe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  <w:r w:rsidRPr="00017219">
              <w:rPr>
                <w:b/>
                <w:bCs/>
                <w:sz w:val="18"/>
                <w:szCs w:val="18"/>
              </w:rPr>
              <w:t xml:space="preserve">Publiczne środki </w:t>
            </w:r>
            <w:r w:rsidRPr="00017219">
              <w:rPr>
                <w:b/>
                <w:iCs/>
                <w:sz w:val="18"/>
                <w:szCs w:val="18"/>
              </w:rPr>
              <w:t>europejskie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  <w:r w:rsidRPr="00017219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09" w:rsidRPr="00017219" w:rsidRDefault="00C52D09" w:rsidP="00DD6F6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52D09" w:rsidRPr="00017219" w:rsidTr="00DD6F6B">
        <w:trPr>
          <w:cantSplit/>
          <w:trHeight w:val="1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09" w:rsidRPr="00017219" w:rsidRDefault="00C52D09" w:rsidP="00DD6F6B">
            <w:pPr>
              <w:tabs>
                <w:tab w:val="right" w:pos="1845"/>
              </w:tabs>
              <w:rPr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Wypłata 1</w:t>
            </w:r>
            <w:r w:rsidRPr="00017219">
              <w:rPr>
                <w:b/>
                <w:sz w:val="18"/>
                <w:szCs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tabs>
                <w:tab w:val="right" w:pos="1845"/>
              </w:tabs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rPr>
          <w:cantSplit/>
          <w:trHeight w:val="2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tabs>
                <w:tab w:val="num" w:pos="644"/>
              </w:tabs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Wypłata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09" w:rsidRPr="00017219" w:rsidRDefault="00C52D09" w:rsidP="00DD6F6B">
            <w:pPr>
              <w:tabs>
                <w:tab w:val="num" w:pos="644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rPr>
          <w:cantSplit/>
          <w:trHeight w:val="1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tabs>
                <w:tab w:val="num" w:pos="644"/>
              </w:tabs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Wypłata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09" w:rsidRPr="00017219" w:rsidRDefault="00C52D09" w:rsidP="00DD6F6B">
            <w:pPr>
              <w:tabs>
                <w:tab w:val="num" w:pos="644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  <w:tr w:rsidR="00C52D09" w:rsidRPr="00017219" w:rsidTr="00DD6F6B">
        <w:trPr>
          <w:cantSplit/>
          <w:trHeight w:val="1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tabs>
                <w:tab w:val="num" w:pos="644"/>
              </w:tabs>
              <w:rPr>
                <w:b/>
                <w:sz w:val="18"/>
                <w:szCs w:val="18"/>
              </w:rPr>
            </w:pPr>
            <w:r w:rsidRPr="00017219">
              <w:rPr>
                <w:b/>
                <w:sz w:val="18"/>
                <w:szCs w:val="18"/>
              </w:rPr>
              <w:t>Wypłaty razem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sz w:val="18"/>
                <w:szCs w:val="18"/>
              </w:rPr>
            </w:pPr>
          </w:p>
        </w:tc>
      </w:tr>
    </w:tbl>
    <w:p w:rsidR="00C52D09" w:rsidRPr="00017219" w:rsidRDefault="00C52D09" w:rsidP="00C52D09">
      <w:pPr>
        <w:rPr>
          <w:b/>
          <w:bCs/>
          <w:sz w:val="22"/>
          <w:szCs w:val="20"/>
        </w:rPr>
      </w:pPr>
    </w:p>
    <w:p w:rsidR="00C52D09" w:rsidRPr="00017219" w:rsidRDefault="00C52D09" w:rsidP="00C52D09">
      <w:pPr>
        <w:rPr>
          <w:b/>
          <w:bCs/>
          <w:sz w:val="22"/>
        </w:rPr>
      </w:pPr>
    </w:p>
    <w:p w:rsidR="00C52D09" w:rsidRPr="00017219" w:rsidRDefault="00C52D09" w:rsidP="00C52D09">
      <w:pPr>
        <w:rPr>
          <w:b/>
          <w:bCs/>
        </w:rPr>
      </w:pPr>
      <w:r w:rsidRPr="00017219">
        <w:rPr>
          <w:b/>
          <w:bCs/>
        </w:rPr>
        <w:t>Podstawa żądania zapłaty</w:t>
      </w:r>
    </w:p>
    <w:p w:rsidR="00C52D09" w:rsidRPr="00017219" w:rsidRDefault="00C52D09" w:rsidP="00C52D09">
      <w:pPr>
        <w:numPr>
          <w:ilvl w:val="0"/>
          <w:numId w:val="6"/>
        </w:numPr>
        <w:ind w:left="426"/>
        <w:rPr>
          <w:bCs/>
        </w:rPr>
      </w:pPr>
      <w:r w:rsidRPr="00017219">
        <w:rPr>
          <w:bCs/>
        </w:rPr>
        <w:t>………………………………………………………………………………………………</w:t>
      </w:r>
    </w:p>
    <w:p w:rsidR="00C52D09" w:rsidRPr="00017219" w:rsidRDefault="00C52D09" w:rsidP="00C52D09">
      <w:pPr>
        <w:jc w:val="center"/>
        <w:rPr>
          <w:bCs/>
          <w:i/>
          <w:iCs/>
          <w:sz w:val="14"/>
          <w:szCs w:val="20"/>
        </w:rPr>
      </w:pPr>
      <w:r w:rsidRPr="00017219">
        <w:rPr>
          <w:bCs/>
          <w:i/>
          <w:iCs/>
          <w:sz w:val="14"/>
        </w:rPr>
        <w:t>(nazwa, nr i data dokumentu stwierdzającego wystąpienie nieprawidłowości)</w:t>
      </w:r>
    </w:p>
    <w:p w:rsidR="00C52D09" w:rsidRPr="00017219" w:rsidRDefault="00C52D09" w:rsidP="00C52D09">
      <w:pPr>
        <w:numPr>
          <w:ilvl w:val="0"/>
          <w:numId w:val="6"/>
        </w:numPr>
        <w:ind w:left="426"/>
        <w:rPr>
          <w:b/>
        </w:rPr>
      </w:pPr>
      <w:r w:rsidRPr="00017219">
        <w:rPr>
          <w:bCs/>
        </w:rPr>
        <w:t>Niewykonanie</w:t>
      </w:r>
      <w:r w:rsidRPr="00017219">
        <w:t xml:space="preserve"> …………………………………umowy nr …………. z dnia ………</w:t>
      </w:r>
    </w:p>
    <w:p w:rsidR="00C52D09" w:rsidRPr="00017219" w:rsidRDefault="00C52D09" w:rsidP="00C52D09">
      <w:pPr>
        <w:tabs>
          <w:tab w:val="left" w:pos="1560"/>
        </w:tabs>
        <w:rPr>
          <w:bCs/>
          <w:i/>
          <w:iCs/>
          <w:sz w:val="14"/>
          <w:szCs w:val="20"/>
        </w:rPr>
      </w:pPr>
      <w:r w:rsidRPr="00017219">
        <w:rPr>
          <w:bCs/>
          <w:i/>
          <w:iCs/>
          <w:sz w:val="14"/>
        </w:rPr>
        <w:tab/>
        <w:t>(odpowiednie postanowienia umowy)</w:t>
      </w:r>
    </w:p>
    <w:p w:rsidR="00C52D09" w:rsidRPr="00017219" w:rsidRDefault="00C52D09" w:rsidP="00C52D09">
      <w:pPr>
        <w:ind w:left="5664" w:firstLine="708"/>
        <w:rPr>
          <w:bCs/>
          <w:i/>
          <w:iCs/>
          <w:sz w:val="14"/>
        </w:rPr>
      </w:pPr>
    </w:p>
    <w:p w:rsidR="00C52D09" w:rsidRPr="00017219" w:rsidRDefault="00C52D09" w:rsidP="00C52D09">
      <w:pPr>
        <w:numPr>
          <w:ilvl w:val="0"/>
          <w:numId w:val="6"/>
        </w:numPr>
        <w:ind w:left="426"/>
        <w:jc w:val="both"/>
      </w:pPr>
      <w:r w:rsidRPr="00017219">
        <w:t xml:space="preserve">Niezachowanie trwałości operacji – art. </w:t>
      </w:r>
      <w:r w:rsidRPr="00017219">
        <w:rPr>
          <w:color w:val="000000"/>
        </w:rPr>
        <w:t>71 ust. 1 pkt a) rozporządzenia 1303/2013 zaprzestanie działalności produkcyjnej lub przeniesienie jej poza obszar objęty programem</w:t>
      </w:r>
      <w:r w:rsidRPr="00017219">
        <w:rPr>
          <w:color w:val="000000"/>
          <w:vertAlign w:val="superscript"/>
        </w:rPr>
        <w:t>10)</w:t>
      </w:r>
    </w:p>
    <w:p w:rsidR="00C52D09" w:rsidRPr="00017219" w:rsidRDefault="00C52D09" w:rsidP="00C52D09">
      <w:pPr>
        <w:numPr>
          <w:ilvl w:val="0"/>
          <w:numId w:val="6"/>
        </w:numPr>
        <w:ind w:left="426"/>
        <w:jc w:val="both"/>
        <w:rPr>
          <w:color w:val="000000"/>
        </w:rPr>
      </w:pPr>
      <w:r w:rsidRPr="00017219">
        <w:t>Niezachowanie trwałości operacji</w:t>
      </w:r>
      <w:r w:rsidRPr="00017219">
        <w:rPr>
          <w:color w:val="000000"/>
        </w:rPr>
        <w:t xml:space="preserve"> – art. 71 ust. 1 pkt b) rozporządzenia 1303/2013 zmiana własności elementu infrastruktury, która daje przedsiębiorstwu lub podmiotowi publicznemu nienależne korzyści</w:t>
      </w:r>
      <w:r w:rsidRPr="00017219">
        <w:rPr>
          <w:color w:val="000000"/>
          <w:vertAlign w:val="superscript"/>
        </w:rPr>
        <w:t>10)</w:t>
      </w:r>
    </w:p>
    <w:p w:rsidR="00C52D09" w:rsidRPr="00017219" w:rsidRDefault="00C52D09" w:rsidP="00C52D09">
      <w:pPr>
        <w:numPr>
          <w:ilvl w:val="0"/>
          <w:numId w:val="6"/>
        </w:numPr>
        <w:ind w:left="426"/>
        <w:jc w:val="both"/>
      </w:pPr>
      <w:r w:rsidRPr="00017219">
        <w:t>Niezachowanie trwałości operacji</w:t>
      </w:r>
      <w:r w:rsidRPr="00017219">
        <w:rPr>
          <w:color w:val="000000"/>
        </w:rPr>
        <w:t xml:space="preserve"> – art. 71 ust. 1 pkt c) rozporządzenia 1303/2013 istotna zmiana wpływająca na charakter operacji, jej cele lub warunki wdrażania, która mogłaby doprowadzić do naruszenia jej pierwotnych celów</w:t>
      </w:r>
      <w:r w:rsidRPr="00017219">
        <w:rPr>
          <w:color w:val="000000"/>
          <w:vertAlign w:val="superscript"/>
        </w:rPr>
        <w:t>10)</w:t>
      </w:r>
    </w:p>
    <w:p w:rsidR="00C52D09" w:rsidRPr="00017219" w:rsidRDefault="00C52D09" w:rsidP="00C52D09">
      <w:pPr>
        <w:rPr>
          <w:sz w:val="18"/>
        </w:rPr>
      </w:pPr>
    </w:p>
    <w:p w:rsidR="00C52D09" w:rsidRPr="00017219" w:rsidRDefault="00C52D09" w:rsidP="00C52D09">
      <w:pPr>
        <w:rPr>
          <w:sz w:val="18"/>
        </w:rPr>
      </w:pPr>
    </w:p>
    <w:p w:rsidR="00C52D09" w:rsidRPr="00017219" w:rsidRDefault="00C52D09" w:rsidP="00C52D09">
      <w:pPr>
        <w:rPr>
          <w:sz w:val="18"/>
        </w:rPr>
      </w:pPr>
      <w:r w:rsidRPr="00017219">
        <w:rPr>
          <w:sz w:val="18"/>
        </w:rPr>
        <w:t>Nr … i data … zlecenia korygującego…….. Kwota korekty………,  w tym:</w:t>
      </w:r>
    </w:p>
    <w:p w:rsidR="00C52D09" w:rsidRPr="00017219" w:rsidRDefault="00C52D09" w:rsidP="00C52D09">
      <w:pPr>
        <w:rPr>
          <w:sz w:val="18"/>
        </w:rPr>
      </w:pPr>
      <w:r w:rsidRPr="00017219">
        <w:rPr>
          <w:sz w:val="18"/>
        </w:rPr>
        <w:t xml:space="preserve">środki krajowe……. środki </w:t>
      </w:r>
      <w:r w:rsidRPr="00017219">
        <w:rPr>
          <w:iCs/>
          <w:sz w:val="18"/>
          <w:szCs w:val="18"/>
        </w:rPr>
        <w:t>europejskie</w:t>
      </w:r>
      <w:r w:rsidRPr="00017219">
        <w:rPr>
          <w:sz w:val="18"/>
        </w:rPr>
        <w:t>……..</w:t>
      </w:r>
    </w:p>
    <w:p w:rsidR="00C52D09" w:rsidRPr="00017219" w:rsidRDefault="00C52D09" w:rsidP="00C52D09">
      <w:pPr>
        <w:rPr>
          <w:b/>
          <w:i/>
          <w:sz w:val="18"/>
        </w:rPr>
      </w:pPr>
    </w:p>
    <w:p w:rsidR="00C52D09" w:rsidRPr="00017219" w:rsidRDefault="00C52D09" w:rsidP="00C52D09">
      <w:pPr>
        <w:rPr>
          <w:b/>
          <w:i/>
          <w:sz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7"/>
        <w:gridCol w:w="4569"/>
        <w:gridCol w:w="1816"/>
        <w:gridCol w:w="1490"/>
      </w:tblGrid>
      <w:tr w:rsidR="00C52D09" w:rsidRPr="00017219" w:rsidTr="00DD6F6B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Cs/>
                <w:sz w:val="16"/>
              </w:rPr>
            </w:pPr>
            <w:r w:rsidRPr="00017219">
              <w:rPr>
                <w:b/>
                <w:sz w:val="16"/>
              </w:rPr>
              <w:t>Czynności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Cs/>
                <w:sz w:val="16"/>
              </w:rPr>
            </w:pPr>
            <w:r w:rsidRPr="00017219">
              <w:rPr>
                <w:b/>
                <w:sz w:val="16"/>
              </w:rPr>
              <w:t>Imię, nazwisko i stanowisko pracownika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Cs/>
                <w:sz w:val="16"/>
              </w:rPr>
            </w:pPr>
            <w:r w:rsidRPr="00017219">
              <w:rPr>
                <w:b/>
                <w:sz w:val="16"/>
              </w:rPr>
              <w:t>Podpis pracownika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Cs/>
                <w:sz w:val="16"/>
              </w:rPr>
            </w:pPr>
            <w:r w:rsidRPr="00017219">
              <w:rPr>
                <w:b/>
                <w:sz w:val="16"/>
              </w:rPr>
              <w:t>Data</w:t>
            </w:r>
          </w:p>
        </w:tc>
      </w:tr>
      <w:tr w:rsidR="00C52D09" w:rsidRPr="00017219" w:rsidTr="00DD6F6B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Cs/>
                <w:sz w:val="16"/>
              </w:rPr>
            </w:pPr>
            <w:r w:rsidRPr="00017219">
              <w:rPr>
                <w:bCs/>
                <w:sz w:val="16"/>
              </w:rPr>
              <w:t>Sporządził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Cs/>
                <w:sz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Cs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Cs/>
                <w:sz w:val="16"/>
              </w:rPr>
            </w:pPr>
          </w:p>
        </w:tc>
      </w:tr>
      <w:tr w:rsidR="00C52D09" w:rsidRPr="00017219" w:rsidTr="00DD6F6B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D09" w:rsidRPr="00017219" w:rsidRDefault="00C52D09" w:rsidP="00DD6F6B">
            <w:pPr>
              <w:rPr>
                <w:bCs/>
                <w:sz w:val="16"/>
              </w:rPr>
            </w:pPr>
            <w:r w:rsidRPr="00017219">
              <w:rPr>
                <w:bCs/>
                <w:sz w:val="16"/>
              </w:rPr>
              <w:t>Sprawdził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Cs/>
                <w:sz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Cs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09" w:rsidRPr="00017219" w:rsidRDefault="00C52D09" w:rsidP="00DD6F6B">
            <w:pPr>
              <w:rPr>
                <w:bCs/>
                <w:sz w:val="16"/>
              </w:rPr>
            </w:pPr>
          </w:p>
        </w:tc>
      </w:tr>
    </w:tbl>
    <w:p w:rsidR="00C52D09" w:rsidRPr="00017219" w:rsidRDefault="00C52D09" w:rsidP="00C52D09">
      <w:pPr>
        <w:rPr>
          <w:b/>
          <w:sz w:val="18"/>
          <w:szCs w:val="20"/>
        </w:rPr>
      </w:pPr>
    </w:p>
    <w:p w:rsidR="00C52D09" w:rsidRPr="00017219" w:rsidRDefault="00C52D09" w:rsidP="00C52D09">
      <w:pPr>
        <w:rPr>
          <w:b/>
          <w:sz w:val="18"/>
        </w:rPr>
      </w:pPr>
    </w:p>
    <w:p w:rsidR="00C52D09" w:rsidRPr="00017219" w:rsidRDefault="00C52D09" w:rsidP="00C52D09">
      <w:pPr>
        <w:rPr>
          <w:b/>
          <w:sz w:val="18"/>
        </w:rPr>
      </w:pPr>
    </w:p>
    <w:p w:rsidR="00C52D09" w:rsidRPr="00017219" w:rsidRDefault="00C52D09" w:rsidP="00C52D09">
      <w:pPr>
        <w:ind w:left="6379" w:hanging="159"/>
        <w:rPr>
          <w:bCs/>
        </w:rPr>
      </w:pPr>
    </w:p>
    <w:p w:rsidR="00C52D09" w:rsidRPr="00017219" w:rsidRDefault="00C52D09" w:rsidP="00C52D09">
      <w:pPr>
        <w:ind w:left="6379" w:hanging="159"/>
        <w:rPr>
          <w:bCs/>
          <w:sz w:val="16"/>
        </w:rPr>
      </w:pPr>
      <w:r w:rsidRPr="00017219">
        <w:rPr>
          <w:bCs/>
        </w:rPr>
        <w:t>.............................................</w:t>
      </w:r>
    </w:p>
    <w:p w:rsidR="00C52D09" w:rsidRPr="00017219" w:rsidRDefault="00C52D09" w:rsidP="00C52D09">
      <w:pPr>
        <w:ind w:left="6379" w:right="-2"/>
        <w:jc w:val="center"/>
        <w:rPr>
          <w:bCs/>
          <w:i/>
          <w:iCs/>
          <w:sz w:val="14"/>
        </w:rPr>
      </w:pPr>
      <w:r w:rsidRPr="00017219">
        <w:rPr>
          <w:bCs/>
          <w:i/>
          <w:iCs/>
          <w:sz w:val="14"/>
        </w:rPr>
        <w:t xml:space="preserve">(podpis i pieczęć osoby uprawnionej) </w:t>
      </w:r>
    </w:p>
    <w:p w:rsidR="00C52D09" w:rsidRPr="00017219" w:rsidRDefault="00C52D09" w:rsidP="00C52D09">
      <w:pPr>
        <w:rPr>
          <w:b/>
          <w:sz w:val="18"/>
        </w:rPr>
      </w:pPr>
    </w:p>
    <w:p w:rsidR="00C52D09" w:rsidRPr="00017219" w:rsidRDefault="00C52D09" w:rsidP="00C52D09">
      <w:pPr>
        <w:tabs>
          <w:tab w:val="center" w:pos="4536"/>
          <w:tab w:val="right" w:leader="dot" w:pos="9639"/>
        </w:tabs>
        <w:autoSpaceDE w:val="0"/>
        <w:autoSpaceDN w:val="0"/>
        <w:adjustRightInd w:val="0"/>
        <w:ind w:left="284" w:hanging="284"/>
        <w:rPr>
          <w:b/>
          <w:bCs/>
          <w:sz w:val="18"/>
          <w:szCs w:val="16"/>
          <w:u w:val="single"/>
        </w:rPr>
      </w:pPr>
      <w:r w:rsidRPr="00017219">
        <w:rPr>
          <w:b/>
          <w:bCs/>
          <w:sz w:val="18"/>
          <w:szCs w:val="16"/>
          <w:u w:val="single"/>
        </w:rPr>
        <w:t>Załączniki: (wybrać właściwe, zgodnie z obowiązującą procedurą dla danego funduszu)</w:t>
      </w:r>
    </w:p>
    <w:p w:rsidR="00C52D09" w:rsidRPr="00017219" w:rsidRDefault="00C52D09" w:rsidP="00C52D0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017219">
        <w:rPr>
          <w:sz w:val="18"/>
          <w:szCs w:val="18"/>
        </w:rPr>
        <w:t xml:space="preserve">Wezwanie do zwrotu wraz ze zwrotnym powiedzeniem odbioru – kopia poświadczona za zgodność z oryginałem, </w:t>
      </w:r>
    </w:p>
    <w:p w:rsidR="00C52D09" w:rsidRPr="00017219" w:rsidRDefault="00C52D09" w:rsidP="00C52D0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017219">
        <w:rPr>
          <w:sz w:val="18"/>
          <w:szCs w:val="18"/>
        </w:rPr>
        <w:t>Oświadczenie/a beneficjenta/ów o wyrażeniu zgody na pomniejszenie kolejnych płatności – kopia poświadczona za zgodność z oryginałem (o ile występują w sprawie),</w:t>
      </w:r>
    </w:p>
    <w:p w:rsidR="00C52D09" w:rsidRPr="00017219" w:rsidRDefault="00C52D09" w:rsidP="00C52D0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017219">
        <w:rPr>
          <w:sz w:val="18"/>
          <w:szCs w:val="18"/>
        </w:rPr>
        <w:t>Zlecenia płatności – kopia poświadczona za zgodność z oryginałem,</w:t>
      </w:r>
    </w:p>
    <w:p w:rsidR="00C52D09" w:rsidRPr="00017219" w:rsidRDefault="00C52D09" w:rsidP="00C52D0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017219">
        <w:rPr>
          <w:sz w:val="18"/>
          <w:szCs w:val="18"/>
        </w:rPr>
        <w:t>Umowa z beneficjentem wraz z załącznikami – kopia poświadczona za zgodność z oryginałem,</w:t>
      </w:r>
    </w:p>
    <w:p w:rsidR="00C52D09" w:rsidRPr="00017219" w:rsidRDefault="00C52D09" w:rsidP="00C52D0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017219">
        <w:rPr>
          <w:sz w:val="18"/>
          <w:szCs w:val="18"/>
        </w:rPr>
        <w:t>Decyzje administracyjne występujące w sprawie – kopia poświadczona za zgodność z oryginałem (o ile występują),</w:t>
      </w:r>
    </w:p>
    <w:p w:rsidR="00C52D09" w:rsidRPr="00017219" w:rsidRDefault="00C52D09" w:rsidP="00C52D0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017219">
        <w:rPr>
          <w:sz w:val="18"/>
          <w:szCs w:val="18"/>
        </w:rPr>
        <w:t>Dokumenty potwierdzające ustanowione zabezpieczenia – kopie poświadczone za zgodność z oryginałem,</w:t>
      </w:r>
    </w:p>
    <w:p w:rsidR="00C52D09" w:rsidRPr="00017219" w:rsidRDefault="00C52D09" w:rsidP="00C52D0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017219">
        <w:rPr>
          <w:sz w:val="18"/>
          <w:szCs w:val="18"/>
        </w:rPr>
        <w:t>Lista przekazywanych dokumentów.</w:t>
      </w:r>
    </w:p>
    <w:p w:rsidR="00C52D09" w:rsidRPr="00017219" w:rsidRDefault="00C52D09" w:rsidP="00C52D09">
      <w:pPr>
        <w:rPr>
          <w:szCs w:val="20"/>
        </w:rPr>
      </w:pPr>
    </w:p>
    <w:p w:rsidR="00C52D09" w:rsidRPr="00017219" w:rsidRDefault="00C52D09" w:rsidP="00C52D09">
      <w:pPr>
        <w:autoSpaceDE w:val="0"/>
        <w:autoSpaceDN w:val="0"/>
        <w:adjustRightInd w:val="0"/>
        <w:ind w:left="284"/>
        <w:rPr>
          <w:i/>
          <w:sz w:val="18"/>
          <w:szCs w:val="18"/>
        </w:rPr>
      </w:pPr>
      <w:r w:rsidRPr="00017219">
        <w:rPr>
          <w:i/>
          <w:sz w:val="18"/>
          <w:szCs w:val="18"/>
        </w:rPr>
        <w:t>(przekazanie dokumentów wymienionych w pkt 1-6 jest niezbędne w sprawach podlegających windykacji)</w:t>
      </w:r>
    </w:p>
    <w:p w:rsidR="00C52D09" w:rsidRPr="00017219" w:rsidRDefault="00C52D09" w:rsidP="00C52D09">
      <w:pPr>
        <w:rPr>
          <w:szCs w:val="20"/>
        </w:rPr>
      </w:pPr>
    </w:p>
    <w:p w:rsidR="00C52D09" w:rsidRPr="00017219" w:rsidRDefault="00C52D09" w:rsidP="00C52D09"/>
    <w:p w:rsidR="00C52D09" w:rsidRPr="00017219" w:rsidRDefault="00C52D09" w:rsidP="00C52D09"/>
    <w:p w:rsidR="00C52D09" w:rsidRPr="00017219" w:rsidRDefault="00C52D09" w:rsidP="00C52D09"/>
    <w:p w:rsidR="00C52D09" w:rsidRPr="00017219" w:rsidRDefault="00C52D09" w:rsidP="00C52D09"/>
    <w:p w:rsidR="00C52D09" w:rsidRPr="00017219" w:rsidRDefault="00C52D09" w:rsidP="00C52D09"/>
    <w:p w:rsidR="00C52D09" w:rsidRPr="00017219" w:rsidRDefault="00C52D09" w:rsidP="00C52D09"/>
    <w:p w:rsidR="00C52D09" w:rsidRPr="00017219" w:rsidRDefault="00C52D09" w:rsidP="00C52D09">
      <w:pPr>
        <w:jc w:val="both"/>
        <w:rPr>
          <w:sz w:val="20"/>
          <w:vertAlign w:val="superscript"/>
        </w:rPr>
      </w:pPr>
      <w:r w:rsidRPr="00017219">
        <w:rPr>
          <w:vertAlign w:val="superscript"/>
        </w:rPr>
        <w:t>1)</w:t>
      </w:r>
      <w:r w:rsidRPr="00017219">
        <w:rPr>
          <w:color w:val="000000"/>
        </w:rPr>
        <w:t xml:space="preserve"> </w:t>
      </w:r>
      <w:r w:rsidRPr="00017219">
        <w:rPr>
          <w:color w:val="000000"/>
          <w:sz w:val="20"/>
        </w:rPr>
        <w:t>Zaliczka – należność główna z tytułu wypłaconych środków krajowych i UE w ramach płatności zaliczkowej,</w:t>
      </w:r>
    </w:p>
    <w:p w:rsidR="00C52D09" w:rsidRPr="00017219" w:rsidRDefault="00C52D09" w:rsidP="00C52D09">
      <w:pPr>
        <w:jc w:val="both"/>
        <w:rPr>
          <w:vertAlign w:val="superscript"/>
        </w:rPr>
      </w:pPr>
      <w:r w:rsidRPr="00017219">
        <w:rPr>
          <w:vertAlign w:val="superscript"/>
        </w:rPr>
        <w:t>2)</w:t>
      </w:r>
      <w:r w:rsidRPr="00017219">
        <w:rPr>
          <w:color w:val="000000"/>
        </w:rPr>
        <w:t xml:space="preserve"> </w:t>
      </w:r>
      <w:r w:rsidRPr="00017219">
        <w:rPr>
          <w:color w:val="000000"/>
          <w:sz w:val="20"/>
        </w:rPr>
        <w:t>Zysk od zaliczki – wartość odsetek bankowych zgromadzonych na wyodrębnionych rachunkach bankowych beneficjentów przeznaczonych do obsługi zaliczki,</w:t>
      </w:r>
    </w:p>
    <w:p w:rsidR="00C52D09" w:rsidRPr="00017219" w:rsidRDefault="00C52D09" w:rsidP="00C52D09">
      <w:pPr>
        <w:jc w:val="both"/>
        <w:rPr>
          <w:sz w:val="20"/>
          <w:szCs w:val="20"/>
          <w:vertAlign w:val="superscript"/>
        </w:rPr>
      </w:pPr>
      <w:r w:rsidRPr="00017219">
        <w:rPr>
          <w:vertAlign w:val="superscript"/>
        </w:rPr>
        <w:t>3)</w:t>
      </w:r>
      <w:r w:rsidRPr="00017219">
        <w:rPr>
          <w:color w:val="000000"/>
        </w:rPr>
        <w:t xml:space="preserve"> </w:t>
      </w:r>
      <w:r w:rsidRPr="00017219">
        <w:rPr>
          <w:color w:val="000000"/>
          <w:sz w:val="20"/>
        </w:rPr>
        <w:t xml:space="preserve">Zysk karny od zaliczki </w:t>
      </w:r>
      <w:r w:rsidRPr="00017219">
        <w:rPr>
          <w:color w:val="000000"/>
          <w:sz w:val="20"/>
          <w:szCs w:val="20"/>
        </w:rPr>
        <w:t xml:space="preserve">– </w:t>
      </w:r>
      <w:r w:rsidRPr="00017219">
        <w:rPr>
          <w:sz w:val="20"/>
          <w:szCs w:val="20"/>
        </w:rPr>
        <w:t xml:space="preserve">odsetki w wysokości jak dla zaległości podatkowych naliczone od środków pozostałych do rozliczenia w przypadku niezłożenia wniosku o płatność na kwotę lub w terminie określonych umową zgodnie z dyspozycją rozporządzenia Ministra Gospodarki Morskiej i Żeglugi Śródlądowej z dnia </w:t>
      </w:r>
      <w:r w:rsidRPr="00017219">
        <w:rPr>
          <w:sz w:val="18"/>
          <w:szCs w:val="18"/>
          <w:shd w:val="clear" w:color="auto" w:fill="FFFFFF"/>
        </w:rPr>
        <w:t xml:space="preserve">25.01.2017r. </w:t>
      </w:r>
      <w:r w:rsidRPr="00017219">
        <w:rPr>
          <w:sz w:val="20"/>
          <w:szCs w:val="20"/>
        </w:rPr>
        <w:t>w sprawie warunków i trybu udzielania i rozliczania zaliczek oraz zakresu i terminów składania wniosków o płatność w ramach programu finansowanego z udziałem środków Europejskiego Funduszu Morskiego i Rybackiego,</w:t>
      </w:r>
    </w:p>
    <w:p w:rsidR="00C52D09" w:rsidRPr="00017219" w:rsidRDefault="00C52D09" w:rsidP="00C52D09">
      <w:pPr>
        <w:jc w:val="both"/>
        <w:rPr>
          <w:sz w:val="20"/>
          <w:szCs w:val="20"/>
          <w:vertAlign w:val="superscript"/>
        </w:rPr>
      </w:pPr>
      <w:r w:rsidRPr="00017219">
        <w:rPr>
          <w:vertAlign w:val="superscript"/>
        </w:rPr>
        <w:t>4)</w:t>
      </w:r>
      <w:r w:rsidRPr="00017219">
        <w:rPr>
          <w:color w:val="000000"/>
        </w:rPr>
        <w:t xml:space="preserve"> </w:t>
      </w:r>
      <w:r w:rsidRPr="00017219">
        <w:rPr>
          <w:sz w:val="20"/>
        </w:rPr>
        <w:t xml:space="preserve">Refundacja/rekompensata/premia/zwykła sprawa – środki wypłacone beneficjentowi po zweryfikowaniu przedstawionej przez niego dokumentacji w ramach rozliczenia projektu, które nie powinny podlegać refundacji/kwoty rekompensat </w:t>
      </w:r>
      <w:r w:rsidRPr="00017219">
        <w:rPr>
          <w:sz w:val="20"/>
          <w:szCs w:val="20"/>
        </w:rPr>
        <w:t>lub premii podlegające zwrotowi, a także kwoty podlegające zwrotowi po rozliczeniu zaliczki.</w:t>
      </w:r>
    </w:p>
    <w:p w:rsidR="00C52D09" w:rsidRPr="00017219" w:rsidRDefault="00C52D09" w:rsidP="00C52D09">
      <w:pPr>
        <w:jc w:val="both"/>
        <w:rPr>
          <w:sz w:val="20"/>
        </w:rPr>
      </w:pPr>
      <w:r w:rsidRPr="00017219">
        <w:rPr>
          <w:vertAlign w:val="superscript"/>
        </w:rPr>
        <w:t>5)</w:t>
      </w:r>
      <w:r w:rsidRPr="00017219">
        <w:rPr>
          <w:sz w:val="20"/>
        </w:rPr>
        <w:t xml:space="preserve"> należy określić rodzaj i sposób powstania należności (niepotrzebne skreślić),</w:t>
      </w:r>
    </w:p>
    <w:p w:rsidR="00C52D09" w:rsidRPr="00017219" w:rsidRDefault="00C52D09" w:rsidP="00C52D09">
      <w:pPr>
        <w:jc w:val="both"/>
        <w:rPr>
          <w:sz w:val="20"/>
        </w:rPr>
      </w:pPr>
      <w:r w:rsidRPr="00017219">
        <w:rPr>
          <w:vertAlign w:val="superscript"/>
        </w:rPr>
        <w:t xml:space="preserve">6) </w:t>
      </w:r>
      <w:r w:rsidRPr="00017219">
        <w:rPr>
          <w:sz w:val="20"/>
        </w:rPr>
        <w:t>pierwsza pisemna ocena dokonana przez właściwy organ administracyjny lub sądowy, stwierdzająca, na podstawie konkretnych faktów, istnienie nieprawidłowości, bez uszczerbku dla możliwości późniejszego zrewidowania takiego stwierdzenia lub wycofania go w toku postępowania administracyjnego lub sądowego,</w:t>
      </w:r>
    </w:p>
    <w:p w:rsidR="00C52D09" w:rsidRPr="00017219" w:rsidRDefault="00C52D09" w:rsidP="00C52D09">
      <w:pPr>
        <w:jc w:val="both"/>
        <w:rPr>
          <w:sz w:val="20"/>
        </w:rPr>
      </w:pPr>
      <w:r w:rsidRPr="00017219">
        <w:rPr>
          <w:iCs/>
          <w:vertAlign w:val="superscript"/>
        </w:rPr>
        <w:t>7)</w:t>
      </w:r>
      <w:r w:rsidRPr="00017219">
        <w:t xml:space="preserve"> </w:t>
      </w:r>
      <w:r w:rsidRPr="00017219">
        <w:rPr>
          <w:sz w:val="20"/>
        </w:rPr>
        <w:t>należy wpisać tylko wypłaty, w ramach których dokonywany jest zwrot środków finansowych,</w:t>
      </w:r>
    </w:p>
    <w:p w:rsidR="00C52D09" w:rsidRPr="00017219" w:rsidRDefault="00C52D09" w:rsidP="00C52D09">
      <w:pPr>
        <w:jc w:val="both"/>
        <w:rPr>
          <w:sz w:val="20"/>
        </w:rPr>
      </w:pPr>
      <w:r w:rsidRPr="00017219">
        <w:rPr>
          <w:vertAlign w:val="superscript"/>
        </w:rPr>
        <w:t xml:space="preserve">8) </w:t>
      </w:r>
      <w:r w:rsidRPr="00017219">
        <w:rPr>
          <w:i/>
          <w:sz w:val="20"/>
        </w:rPr>
        <w:t>należność niewindykowana</w:t>
      </w:r>
      <w:r w:rsidRPr="00017219">
        <w:rPr>
          <w:sz w:val="20"/>
        </w:rPr>
        <w:t xml:space="preserve"> – należność, gdzie beneficjent dokonał dobrowolnej spłaty przed podjęciem przez ARiMR czynności zmierzających do odzyskania tej należności; </w:t>
      </w:r>
      <w:r w:rsidRPr="00017219">
        <w:rPr>
          <w:i/>
          <w:sz w:val="20"/>
        </w:rPr>
        <w:t>należność podlegająca windykacji</w:t>
      </w:r>
      <w:r w:rsidRPr="00017219">
        <w:rPr>
          <w:sz w:val="20"/>
        </w:rPr>
        <w:t xml:space="preserve"> – należność ARiMR podlegająca zwrotowi określona w decyzji administracyjnej lub w pisemnej informacji kierowanej do beneficjenta o konieczności zwrotu należności ARiMR.</w:t>
      </w:r>
    </w:p>
    <w:p w:rsidR="00C52D09" w:rsidRPr="00017219" w:rsidRDefault="00C52D09" w:rsidP="00C52D09">
      <w:pPr>
        <w:jc w:val="both"/>
        <w:rPr>
          <w:sz w:val="20"/>
        </w:rPr>
      </w:pPr>
      <w:r w:rsidRPr="00017219">
        <w:rPr>
          <w:vertAlign w:val="superscript"/>
        </w:rPr>
        <w:t>9)</w:t>
      </w:r>
      <w:r w:rsidRPr="00017219">
        <w:rPr>
          <w:sz w:val="20"/>
        </w:rPr>
        <w:t xml:space="preserve"> numer zlecenia płatności, w ramach którego dokonywany jest zwrot środków finansowych.</w:t>
      </w:r>
    </w:p>
    <w:p w:rsidR="00C52D09" w:rsidRPr="00017219" w:rsidRDefault="00C52D09" w:rsidP="00C52D09">
      <w:pPr>
        <w:jc w:val="both"/>
        <w:rPr>
          <w:color w:val="000000"/>
          <w:sz w:val="20"/>
          <w:szCs w:val="20"/>
        </w:rPr>
      </w:pPr>
      <w:r w:rsidRPr="00017219">
        <w:rPr>
          <w:color w:val="000000"/>
          <w:vertAlign w:val="superscript"/>
        </w:rPr>
        <w:t xml:space="preserve">10) </w:t>
      </w:r>
      <w:r w:rsidRPr="00017219">
        <w:rPr>
          <w:color w:val="000000"/>
          <w:sz w:val="20"/>
          <w:szCs w:val="20"/>
        </w:rPr>
        <w:t>wybrać właściwe jeśli dotyczy,</w:t>
      </w:r>
    </w:p>
    <w:p w:rsidR="00C52D09" w:rsidRPr="00017219" w:rsidRDefault="00C52D09" w:rsidP="00C52D09">
      <w:pPr>
        <w:jc w:val="both"/>
        <w:rPr>
          <w:sz w:val="20"/>
          <w:szCs w:val="20"/>
        </w:rPr>
      </w:pPr>
      <w:r w:rsidRPr="00017219">
        <w:rPr>
          <w:color w:val="000000"/>
          <w:vertAlign w:val="superscript"/>
        </w:rPr>
        <w:t>11)</w:t>
      </w:r>
      <w:r w:rsidRPr="00017219">
        <w:rPr>
          <w:color w:val="000000"/>
          <w:sz w:val="20"/>
          <w:szCs w:val="20"/>
        </w:rPr>
        <w:t xml:space="preserve"> niepotrzebne skreślić; </w:t>
      </w:r>
      <w:r w:rsidRPr="00017219">
        <w:rPr>
          <w:bCs/>
          <w:sz w:val="20"/>
          <w:szCs w:val="20"/>
        </w:rPr>
        <w:t>dane wymagane</w:t>
      </w:r>
      <w:r w:rsidRPr="00017219">
        <w:rPr>
          <w:b/>
          <w:bCs/>
          <w:sz w:val="20"/>
          <w:szCs w:val="20"/>
        </w:rPr>
        <w:t xml:space="preserve"> </w:t>
      </w:r>
      <w:r w:rsidRPr="00017219">
        <w:rPr>
          <w:sz w:val="20"/>
          <w:szCs w:val="20"/>
        </w:rPr>
        <w:t>rozporządzeniem delegowanym Komisji (UE) nr 480/2014 z dnia 3 marca 2014r.</w:t>
      </w:r>
    </w:p>
    <w:p w:rsidR="00583525" w:rsidRDefault="00583525">
      <w:bookmarkStart w:id="6" w:name="_GoBack"/>
      <w:bookmarkEnd w:id="6"/>
    </w:p>
    <w:sectPr w:rsidR="005835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8D4" w:rsidRDefault="009A18D4" w:rsidP="00C52D09">
      <w:r>
        <w:separator/>
      </w:r>
    </w:p>
  </w:endnote>
  <w:endnote w:type="continuationSeparator" w:id="0">
    <w:p w:rsidR="009A18D4" w:rsidRDefault="009A18D4" w:rsidP="00C5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D09" w:rsidRDefault="00081A1F" w:rsidP="00C52D09">
    <w:pPr>
      <w:tabs>
        <w:tab w:val="left" w:pos="708"/>
        <w:tab w:val="center" w:pos="4536"/>
        <w:tab w:val="right" w:pos="9072"/>
      </w:tabs>
      <w:suppressAutoHyphens/>
      <w:jc w:val="center"/>
      <w:rPr>
        <w:b/>
        <w:bCs/>
        <w:sz w:val="18"/>
        <w:lang w:eastAsia="ar-SA"/>
      </w:rPr>
    </w:pPr>
    <w:r>
      <w:rPr>
        <w:b/>
        <w:bCs/>
        <w:sz w:val="18"/>
        <w:lang w:eastAsia="ar-SA"/>
      </w:rPr>
      <w:t>KP-611-449-ARiMR/2z</w:t>
    </w:r>
  </w:p>
  <w:p w:rsidR="00C52D09" w:rsidRDefault="00C52D09" w:rsidP="00C52D09">
    <w:pPr>
      <w:pStyle w:val="Stopka"/>
    </w:pPr>
    <w:r>
      <w:rPr>
        <w:b/>
        <w:bCs/>
        <w:sz w:val="18"/>
        <w:lang w:eastAsia="ar-SA"/>
      </w:rPr>
      <w:tab/>
      <w:t xml:space="preserve">Strona </w:t>
    </w:r>
    <w:r>
      <w:rPr>
        <w:b/>
        <w:bCs/>
        <w:sz w:val="18"/>
        <w:lang w:eastAsia="ar-SA"/>
      </w:rPr>
      <w:fldChar w:fldCharType="begin"/>
    </w:r>
    <w:r>
      <w:rPr>
        <w:b/>
        <w:bCs/>
        <w:sz w:val="18"/>
        <w:lang w:eastAsia="ar-SA"/>
      </w:rPr>
      <w:instrText xml:space="preserve"> PAGE </w:instrText>
    </w:r>
    <w:r>
      <w:rPr>
        <w:b/>
        <w:bCs/>
        <w:sz w:val="18"/>
        <w:lang w:eastAsia="ar-SA"/>
      </w:rPr>
      <w:fldChar w:fldCharType="separate"/>
    </w:r>
    <w:r w:rsidR="00081A1F">
      <w:rPr>
        <w:b/>
        <w:bCs/>
        <w:noProof/>
        <w:sz w:val="18"/>
        <w:lang w:eastAsia="ar-SA"/>
      </w:rPr>
      <w:t>2</w:t>
    </w:r>
    <w:r>
      <w:rPr>
        <w:b/>
        <w:bCs/>
        <w:sz w:val="18"/>
        <w:lang w:eastAsia="ar-SA"/>
      </w:rPr>
      <w:fldChar w:fldCharType="end"/>
    </w:r>
    <w:r>
      <w:rPr>
        <w:b/>
        <w:bCs/>
        <w:sz w:val="18"/>
        <w:lang w:eastAsia="ar-SA"/>
      </w:rPr>
      <w:t xml:space="preserve"> z </w:t>
    </w:r>
    <w:r>
      <w:rPr>
        <w:b/>
        <w:bCs/>
        <w:sz w:val="18"/>
        <w:lang w:eastAsia="ar-SA"/>
      </w:rPr>
      <w:fldChar w:fldCharType="begin"/>
    </w:r>
    <w:r>
      <w:rPr>
        <w:b/>
        <w:bCs/>
        <w:sz w:val="18"/>
        <w:lang w:eastAsia="ar-SA"/>
      </w:rPr>
      <w:instrText xml:space="preserve"> NUMPAGES  </w:instrText>
    </w:r>
    <w:r>
      <w:rPr>
        <w:b/>
        <w:bCs/>
        <w:sz w:val="18"/>
        <w:lang w:eastAsia="ar-SA"/>
      </w:rPr>
      <w:fldChar w:fldCharType="separate"/>
    </w:r>
    <w:r w:rsidR="00081A1F">
      <w:rPr>
        <w:b/>
        <w:bCs/>
        <w:noProof/>
        <w:sz w:val="18"/>
        <w:lang w:eastAsia="ar-SA"/>
      </w:rPr>
      <w:t>3</w:t>
    </w:r>
    <w:r>
      <w:rPr>
        <w:b/>
        <w:bCs/>
        <w:sz w:val="18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8D4" w:rsidRDefault="009A18D4" w:rsidP="00C52D09">
      <w:r>
        <w:separator/>
      </w:r>
    </w:p>
  </w:footnote>
  <w:footnote w:type="continuationSeparator" w:id="0">
    <w:p w:rsidR="009A18D4" w:rsidRDefault="009A18D4" w:rsidP="00C52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C871884"/>
    <w:multiLevelType w:val="hybridMultilevel"/>
    <w:tmpl w:val="6A8ACD42"/>
    <w:lvl w:ilvl="0" w:tplc="9B32551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0624E"/>
    <w:multiLevelType w:val="hybridMultilevel"/>
    <w:tmpl w:val="8752C6D6"/>
    <w:lvl w:ilvl="0" w:tplc="A1581D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E1314"/>
    <w:multiLevelType w:val="hybridMultilevel"/>
    <w:tmpl w:val="34227D90"/>
    <w:lvl w:ilvl="0" w:tplc="32DC6DF8">
      <w:numFmt w:val="bullet"/>
      <w:lvlText w:val="-"/>
      <w:lvlJc w:val="left"/>
      <w:pPr>
        <w:ind w:left="134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705B21EC"/>
    <w:multiLevelType w:val="hybridMultilevel"/>
    <w:tmpl w:val="C20CD04A"/>
    <w:lvl w:ilvl="0" w:tplc="0415000F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D09"/>
    <w:rsid w:val="00081A1F"/>
    <w:rsid w:val="00295ED2"/>
    <w:rsid w:val="00583525"/>
    <w:rsid w:val="009A18D4"/>
    <w:rsid w:val="00A5751C"/>
    <w:rsid w:val="00C52D09"/>
    <w:rsid w:val="00FB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D16A8-C6B2-4E83-9BCF-A63209D7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C52D09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aliases w:val="1.1. Nagłówek 2,HD2,Nagłówek 2 Znak1 Znak"/>
    <w:basedOn w:val="Normalny"/>
    <w:next w:val="Normalny"/>
    <w:link w:val="Nagwek2Znak"/>
    <w:qFormat/>
    <w:rsid w:val="00C52D09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aliases w:val="H3 Znak,H3"/>
    <w:basedOn w:val="Normalny"/>
    <w:next w:val="Normalny"/>
    <w:link w:val="Nagwek3Znak"/>
    <w:qFormat/>
    <w:rsid w:val="00C52D09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C52D09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link w:val="Nagwek5Znak"/>
    <w:qFormat/>
    <w:rsid w:val="00C52D0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52D0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52D0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C52D0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52D0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C52D09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Nagwek2Znak">
    <w:name w:val="Nagłówek 2 Znak"/>
    <w:aliases w:val="1.1. Nagłówek 2 Znak,HD2 Znak,Nagłówek 2 Znak1 Znak Znak"/>
    <w:basedOn w:val="Domylnaczcionkaakapitu"/>
    <w:link w:val="Nagwek2"/>
    <w:rsid w:val="00C52D09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C52D09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52D09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52D0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52D0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52D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52D0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52D09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2D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2D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2D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D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4</cp:revision>
  <dcterms:created xsi:type="dcterms:W3CDTF">2017-12-21T12:10:00Z</dcterms:created>
  <dcterms:modified xsi:type="dcterms:W3CDTF">2018-06-04T09:46:00Z</dcterms:modified>
</cp:coreProperties>
</file>