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5" w:type="dxa"/>
        <w:tblInd w:w="8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</w:tblGrid>
      <w:tr w:rsidR="00C45904" w:rsidTr="00B42929">
        <w:trPr>
          <w:trHeight w:val="276"/>
        </w:trPr>
        <w:tc>
          <w:tcPr>
            <w:tcW w:w="1985" w:type="dxa"/>
            <w:shd w:val="pct10" w:color="000000" w:fill="FFFFFF"/>
            <w:vAlign w:val="center"/>
          </w:tcPr>
          <w:p w:rsidR="00C45904" w:rsidRDefault="00C45904" w:rsidP="003034C1">
            <w:pPr>
              <w:pStyle w:val="Stopka"/>
              <w:tabs>
                <w:tab w:val="clear" w:pos="4536"/>
                <w:tab w:val="clear" w:pos="9072"/>
              </w:tabs>
              <w:ind w:left="72"/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K</w:t>
            </w:r>
            <w:r>
              <w:rPr>
                <w:b/>
                <w:bCs/>
              </w:rPr>
              <w:noBreakHyphen/>
              <w:t>1.1/3</w:t>
            </w:r>
            <w:r w:rsidR="003034C1">
              <w:rPr>
                <w:b/>
                <w:bCs/>
              </w:rPr>
              <w:t>53</w:t>
            </w:r>
          </w:p>
        </w:tc>
      </w:tr>
    </w:tbl>
    <w:p w:rsidR="005D5FD0" w:rsidRDefault="005D5FD0" w:rsidP="00F63E48">
      <w:pPr>
        <w:rPr>
          <w:szCs w:val="20"/>
        </w:rPr>
      </w:pPr>
    </w:p>
    <w:p w:rsidR="00B42929" w:rsidRPr="00C55A33" w:rsidRDefault="00C45904" w:rsidP="00B42929">
      <w:pPr>
        <w:jc w:val="both"/>
        <w:rPr>
          <w:sz w:val="22"/>
          <w:szCs w:val="22"/>
        </w:rPr>
      </w:pPr>
      <w:r w:rsidRPr="00C55A33">
        <w:rPr>
          <w:sz w:val="22"/>
          <w:szCs w:val="22"/>
        </w:rPr>
        <w:t xml:space="preserve">Załącznik nr 1 do karty weryfikacji wniosku o przyznanie pomocy </w:t>
      </w:r>
      <w:r w:rsidR="00C55A33" w:rsidRPr="00C55A33">
        <w:rPr>
          <w:sz w:val="22"/>
          <w:szCs w:val="22"/>
        </w:rPr>
        <w:t>w ramach poddziałani</w:t>
      </w:r>
      <w:r w:rsidR="008A3497">
        <w:rPr>
          <w:sz w:val="22"/>
          <w:szCs w:val="22"/>
        </w:rPr>
        <w:t>a</w:t>
      </w:r>
      <w:r w:rsidR="00C55A33" w:rsidRPr="00C55A33">
        <w:rPr>
          <w:sz w:val="22"/>
          <w:szCs w:val="22"/>
        </w:rPr>
        <w:t xml:space="preserve"> 19.</w:t>
      </w:r>
      <w:r w:rsidR="003034C1">
        <w:rPr>
          <w:sz w:val="22"/>
          <w:szCs w:val="22"/>
        </w:rPr>
        <w:t>4</w:t>
      </w:r>
      <w:r w:rsidR="00C55A33" w:rsidRPr="00C55A33">
        <w:rPr>
          <w:sz w:val="22"/>
          <w:szCs w:val="22"/>
        </w:rPr>
        <w:t xml:space="preserve"> </w:t>
      </w:r>
      <w:r w:rsidR="003034C1" w:rsidRPr="003034C1">
        <w:rPr>
          <w:i/>
          <w:sz w:val="22"/>
          <w:szCs w:val="22"/>
        </w:rPr>
        <w:t>Wsparcie na rzecz kosztów bieżących i aktywizacj</w:t>
      </w:r>
      <w:r w:rsidR="003034C1" w:rsidRPr="008A3497">
        <w:rPr>
          <w:i/>
          <w:sz w:val="22"/>
          <w:szCs w:val="22"/>
        </w:rPr>
        <w:t>i</w:t>
      </w:r>
      <w:r w:rsidR="008A3497">
        <w:rPr>
          <w:sz w:val="22"/>
          <w:szCs w:val="22"/>
        </w:rPr>
        <w:t xml:space="preserve"> </w:t>
      </w:r>
      <w:r w:rsidR="005B6FF0" w:rsidRPr="00C55A33">
        <w:rPr>
          <w:sz w:val="22"/>
          <w:szCs w:val="22"/>
        </w:rPr>
        <w:t xml:space="preserve">w przypadku, jeśli w trakcie oceny wniosku niezbędne będzie </w:t>
      </w:r>
      <w:r w:rsidR="008C0B73" w:rsidRPr="00C55A33">
        <w:rPr>
          <w:sz w:val="22"/>
          <w:szCs w:val="22"/>
        </w:rPr>
        <w:t>usunięcie braków</w:t>
      </w:r>
      <w:r w:rsidR="00EF017D">
        <w:rPr>
          <w:sz w:val="22"/>
          <w:szCs w:val="22"/>
        </w:rPr>
        <w:t xml:space="preserve"> </w:t>
      </w:r>
      <w:r w:rsidR="00406859" w:rsidRPr="00C55A33">
        <w:rPr>
          <w:sz w:val="22"/>
          <w:szCs w:val="22"/>
        </w:rPr>
        <w:t>/</w:t>
      </w:r>
      <w:r w:rsidR="00F61E55" w:rsidRPr="00C55A33">
        <w:rPr>
          <w:sz w:val="22"/>
          <w:szCs w:val="22"/>
        </w:rPr>
        <w:t xml:space="preserve"> </w:t>
      </w:r>
      <w:r w:rsidR="00EF017D" w:rsidRPr="00C55A33">
        <w:rPr>
          <w:sz w:val="22"/>
          <w:szCs w:val="22"/>
        </w:rPr>
        <w:t>złożeni</w:t>
      </w:r>
      <w:r w:rsidR="00EF017D">
        <w:rPr>
          <w:sz w:val="22"/>
          <w:szCs w:val="22"/>
        </w:rPr>
        <w:t>e</w:t>
      </w:r>
      <w:r w:rsidR="00EF017D" w:rsidRPr="00C55A33">
        <w:rPr>
          <w:sz w:val="22"/>
          <w:szCs w:val="22"/>
        </w:rPr>
        <w:t xml:space="preserve"> </w:t>
      </w:r>
      <w:r w:rsidR="00F61E55" w:rsidRPr="00C55A33">
        <w:rPr>
          <w:sz w:val="22"/>
          <w:szCs w:val="22"/>
        </w:rPr>
        <w:t xml:space="preserve">wyjaśnień </w:t>
      </w:r>
      <w:r w:rsidR="008C0B73" w:rsidRPr="00C55A33">
        <w:rPr>
          <w:sz w:val="22"/>
          <w:szCs w:val="22"/>
        </w:rPr>
        <w:t xml:space="preserve">przez </w:t>
      </w:r>
      <w:r w:rsidR="00A11556">
        <w:rPr>
          <w:sz w:val="22"/>
          <w:szCs w:val="22"/>
        </w:rPr>
        <w:t>podmiot ubiegający się o przyznanie pomocy</w:t>
      </w:r>
      <w:r w:rsidR="008C0B73" w:rsidRPr="00C55A33">
        <w:rPr>
          <w:sz w:val="22"/>
          <w:szCs w:val="22"/>
        </w:rPr>
        <w:t xml:space="preserve"> </w:t>
      </w:r>
    </w:p>
    <w:p w:rsidR="00C45904" w:rsidRDefault="00C45904" w:rsidP="00F63E48">
      <w:pPr>
        <w:rPr>
          <w:szCs w:val="20"/>
        </w:rPr>
      </w:pPr>
    </w:p>
    <w:tbl>
      <w:tblPr>
        <w:tblW w:w="10930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968"/>
        <w:gridCol w:w="5222"/>
        <w:gridCol w:w="507"/>
        <w:gridCol w:w="160"/>
        <w:gridCol w:w="439"/>
        <w:gridCol w:w="79"/>
        <w:gridCol w:w="160"/>
        <w:gridCol w:w="567"/>
        <w:gridCol w:w="239"/>
        <w:gridCol w:w="481"/>
        <w:gridCol w:w="79"/>
        <w:gridCol w:w="160"/>
        <w:gridCol w:w="481"/>
        <w:gridCol w:w="79"/>
        <w:gridCol w:w="182"/>
        <w:gridCol w:w="567"/>
      </w:tblGrid>
      <w:tr w:rsidR="005D5FD0" w:rsidRPr="007F6EF6" w:rsidTr="003F2F05">
        <w:trPr>
          <w:trHeight w:val="255"/>
        </w:trPr>
        <w:tc>
          <w:tcPr>
            <w:tcW w:w="1093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D5193" w:rsidRDefault="005D5FD0" w:rsidP="0005167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Dotyczy </w:t>
            </w:r>
            <w:r w:rsidR="006C6FD1">
              <w:rPr>
                <w:b/>
                <w:bCs/>
              </w:rPr>
              <w:t xml:space="preserve">części </w:t>
            </w:r>
            <w:r>
              <w:rPr>
                <w:b/>
                <w:bCs/>
              </w:rPr>
              <w:t>B</w:t>
            </w:r>
            <w:r w:rsidR="00447816">
              <w:rPr>
                <w:b/>
                <w:bCs/>
              </w:rPr>
              <w:t>6</w:t>
            </w:r>
            <w:r>
              <w:rPr>
                <w:b/>
                <w:bCs/>
              </w:rPr>
              <w:t>.I</w:t>
            </w:r>
            <w:r w:rsidRPr="007F6EF6">
              <w:rPr>
                <w:b/>
                <w:bCs/>
              </w:rPr>
              <w:t xml:space="preserve"> Zakres </w:t>
            </w:r>
            <w:r w:rsidR="00CA213C">
              <w:rPr>
                <w:b/>
                <w:bCs/>
              </w:rPr>
              <w:t>braków</w:t>
            </w:r>
            <w:r w:rsidRPr="007F6EF6">
              <w:rPr>
                <w:b/>
                <w:bCs/>
              </w:rPr>
              <w:t>/</w:t>
            </w:r>
            <w:r w:rsidR="001A38A8">
              <w:rPr>
                <w:b/>
                <w:bCs/>
              </w:rPr>
              <w:t xml:space="preserve"> </w:t>
            </w:r>
            <w:r w:rsidR="00F61E55">
              <w:rPr>
                <w:b/>
                <w:bCs/>
              </w:rPr>
              <w:t>wyjaśnień</w:t>
            </w:r>
          </w:p>
        </w:tc>
      </w:tr>
      <w:tr w:rsidR="005D5FD0" w:rsidRPr="007F6EF6" w:rsidTr="00A639E3">
        <w:trPr>
          <w:trHeight w:val="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7F6EF6" w:rsidTr="00A639E3">
        <w:trPr>
          <w:trHeight w:val="223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 w:rsidP="00051677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 xml:space="preserve">Weryfikacja po 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>usunięciu</w:t>
            </w:r>
            <w:r w:rsidR="00A11556">
              <w:rPr>
                <w:b/>
                <w:bCs/>
                <w:i/>
                <w:iCs/>
                <w:sz w:val="20"/>
                <w:szCs w:val="20"/>
              </w:rPr>
              <w:t xml:space="preserve"> braków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 xml:space="preserve"> /</w:t>
            </w:r>
            <w:r w:rsidR="0044781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 xml:space="preserve">złożeniu </w:t>
            </w:r>
            <w:r w:rsidRPr="007F6EF6">
              <w:rPr>
                <w:b/>
                <w:bCs/>
                <w:i/>
                <w:iCs/>
                <w:sz w:val="20"/>
                <w:szCs w:val="20"/>
              </w:rPr>
              <w:t>wyjaśnie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>ń</w:t>
            </w:r>
          </w:p>
        </w:tc>
      </w:tr>
      <w:tr w:rsidR="005D5FD0" w:rsidRPr="007F6EF6" w:rsidTr="00A639E3">
        <w:trPr>
          <w:trHeight w:val="80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D5FD0" w:rsidRPr="007F6EF6" w:rsidTr="003F2F05">
        <w:trPr>
          <w:trHeight w:val="2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191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5FD0" w:rsidRPr="007F6EF6" w:rsidRDefault="005D5FD0" w:rsidP="00A11556">
            <w:pPr>
              <w:ind w:firstLine="142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5D5FD0" w:rsidRPr="007F6EF6" w:rsidRDefault="005D5F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5FD0" w:rsidRPr="007F6EF6" w:rsidRDefault="005D5FD0" w:rsidP="00A11556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Sprawdzający</w:t>
            </w:r>
            <w:r w:rsidR="00865DBC">
              <w:rPr>
                <w:b/>
                <w:bCs/>
                <w:sz w:val="18"/>
                <w:szCs w:val="18"/>
              </w:rPr>
              <w:t>*</w:t>
            </w:r>
          </w:p>
        </w:tc>
      </w:tr>
      <w:tr w:rsidR="005D5FD0" w:rsidRPr="008C0B73" w:rsidTr="00A639E3">
        <w:trPr>
          <w:trHeight w:val="47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b/>
                <w:bCs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 w:rsidP="00601C15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8C0B73" w:rsidRDefault="005D5FD0" w:rsidP="00601C15">
            <w:pPr>
              <w:jc w:val="center"/>
              <w:rPr>
                <w:b/>
                <w:bCs/>
                <w:strike/>
                <w:color w:val="FF0000"/>
                <w:sz w:val="18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 w:rsidP="00601C15">
            <w:pPr>
              <w:jc w:val="center"/>
              <w:rPr>
                <w:b/>
                <w:bCs/>
                <w:sz w:val="18"/>
                <w:szCs w:val="20"/>
              </w:rPr>
            </w:pPr>
            <w:r w:rsidRPr="00C910D8">
              <w:rPr>
                <w:b/>
                <w:bCs/>
                <w:sz w:val="18"/>
                <w:szCs w:val="20"/>
              </w:rPr>
              <w:t>NIE</w:t>
            </w: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C910D8" w:rsidRDefault="005D5FD0">
            <w:pPr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5D5FD0" w:rsidRPr="008C0B73" w:rsidRDefault="005D5FD0" w:rsidP="00601C15">
            <w:pPr>
              <w:jc w:val="center"/>
              <w:rPr>
                <w:b/>
                <w:bCs/>
                <w:strike/>
                <w:color w:val="FF0000"/>
                <w:sz w:val="18"/>
                <w:szCs w:val="20"/>
              </w:rPr>
            </w:pPr>
          </w:p>
        </w:tc>
      </w:tr>
      <w:tr w:rsidR="005D5FD0" w:rsidRPr="007F6EF6" w:rsidTr="008C0B73">
        <w:trPr>
          <w:trHeight w:val="10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3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3F2F05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5FD0" w:rsidRPr="007F6EF6" w:rsidRDefault="005D5FD0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Align w:val="bottom"/>
          </w:tcPr>
          <w:p w:rsidR="005D5FD0" w:rsidRPr="007F6EF6" w:rsidRDefault="005D5FD0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5D5FD0" w:rsidRPr="007F6EF6" w:rsidTr="008C0B73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bottom"/>
          </w:tcPr>
          <w:p w:rsidR="005D5FD0" w:rsidRPr="007F6EF6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9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b/>
                <w:bCs/>
                <w:sz w:val="20"/>
                <w:szCs w:val="20"/>
              </w:rPr>
            </w:pPr>
            <w:r w:rsidRPr="00624153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0516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 xml:space="preserve">Zakres 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>braków</w:t>
            </w:r>
            <w:r w:rsidR="00447816" w:rsidRPr="0062415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24153">
              <w:rPr>
                <w:b/>
                <w:bCs/>
                <w:i/>
                <w:iCs/>
                <w:sz w:val="20"/>
                <w:szCs w:val="20"/>
              </w:rPr>
              <w:t>/</w:t>
            </w:r>
            <w:r w:rsidR="0044781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24153">
              <w:rPr>
                <w:b/>
                <w:bCs/>
                <w:i/>
                <w:iCs/>
                <w:sz w:val="20"/>
                <w:szCs w:val="20"/>
              </w:rPr>
              <w:t>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3F2F05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0516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>Weryfikacja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 xml:space="preserve"> braków/</w:t>
            </w:r>
            <w:r w:rsidR="00447816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47816" w:rsidRPr="00624153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24153">
              <w:rPr>
                <w:b/>
                <w:bCs/>
                <w:i/>
                <w:iCs/>
                <w:sz w:val="20"/>
                <w:szCs w:val="20"/>
              </w:rPr>
              <w:t>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3F2F05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A639E3">
        <w:trPr>
          <w:trHeight w:val="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b/>
                <w:bCs/>
                <w:sz w:val="20"/>
                <w:szCs w:val="20"/>
              </w:rPr>
            </w:pPr>
            <w:r w:rsidRPr="00624153">
              <w:rPr>
                <w:b/>
                <w:bCs/>
                <w:sz w:val="20"/>
                <w:szCs w:val="20"/>
              </w:rPr>
              <w:t>Sprawdził</w:t>
            </w:r>
            <w:r w:rsidR="00251C14">
              <w:rPr>
                <w:b/>
                <w:bCs/>
                <w:sz w:val="20"/>
                <w:szCs w:val="20"/>
              </w:rPr>
              <w:t>*</w:t>
            </w:r>
            <w:r w:rsidRPr="00624153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251C14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C14" w:rsidRPr="00624153" w:rsidRDefault="00251C14">
            <w:pPr>
              <w:rPr>
                <w:b/>
                <w:bCs/>
                <w:sz w:val="20"/>
                <w:szCs w:val="20"/>
              </w:rPr>
            </w:pPr>
            <w:r w:rsidRPr="00251C14">
              <w:rPr>
                <w:b/>
                <w:bCs/>
                <w:sz w:val="20"/>
                <w:szCs w:val="20"/>
              </w:rPr>
              <w:t>* Zakres wypełniany w przypadku wyznaczenia Sprawdzającego</w:t>
            </w:r>
          </w:p>
        </w:tc>
        <w:tc>
          <w:tcPr>
            <w:tcW w:w="361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51C14" w:rsidRPr="00624153" w:rsidRDefault="00251C14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51C14" w:rsidRPr="00624153" w:rsidRDefault="00251C14">
            <w:pPr>
              <w:rPr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0516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 xml:space="preserve">Zakres 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>braków/</w:t>
            </w:r>
            <w:r w:rsidR="00447816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B638E1" w:rsidRPr="00624153">
              <w:rPr>
                <w:b/>
                <w:bCs/>
                <w:i/>
                <w:iCs/>
                <w:sz w:val="20"/>
                <w:szCs w:val="20"/>
              </w:rPr>
              <w:t>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</w:tr>
      <w:tr w:rsidR="005D5FD0" w:rsidRPr="00624153" w:rsidTr="00A639E3">
        <w:trPr>
          <w:trHeight w:val="8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A639E3">
        <w:trPr>
          <w:trHeight w:val="8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  <w:tr w:rsidR="005D5FD0" w:rsidRPr="00624153" w:rsidTr="003F2F05">
        <w:trPr>
          <w:trHeight w:val="270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 w:rsidP="0005167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624153">
              <w:rPr>
                <w:b/>
                <w:bCs/>
                <w:i/>
                <w:iCs/>
                <w:sz w:val="20"/>
                <w:szCs w:val="20"/>
              </w:rPr>
              <w:t xml:space="preserve">Weryfikacja </w:t>
            </w:r>
            <w:r w:rsidR="00B638E1">
              <w:rPr>
                <w:b/>
                <w:bCs/>
                <w:i/>
                <w:iCs/>
                <w:sz w:val="20"/>
                <w:szCs w:val="20"/>
              </w:rPr>
              <w:t>braków</w:t>
            </w:r>
            <w:r w:rsidR="00447816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="00B638E1" w:rsidRPr="00624153">
              <w:rPr>
                <w:b/>
                <w:bCs/>
                <w:i/>
                <w:iCs/>
                <w:sz w:val="20"/>
                <w:szCs w:val="20"/>
              </w:rPr>
              <w:t>/wyjaśnień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D5FD0" w:rsidRPr="00624153" w:rsidRDefault="005D5F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5FD0" w:rsidRPr="00624153" w:rsidTr="003F2F05">
        <w:trPr>
          <w:trHeight w:val="255"/>
        </w:trPr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5D5FD0" w:rsidRPr="00624153" w:rsidTr="003F2F05">
        <w:trPr>
          <w:trHeight w:val="255"/>
        </w:trPr>
        <w:tc>
          <w:tcPr>
            <w:tcW w:w="67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i/>
                <w:iCs/>
                <w:sz w:val="20"/>
                <w:szCs w:val="20"/>
              </w:rPr>
            </w:pPr>
            <w:r w:rsidRPr="00624153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…../…../20….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FD0" w:rsidRPr="00624153" w:rsidRDefault="005D5FD0">
            <w:pPr>
              <w:rPr>
                <w:sz w:val="20"/>
                <w:szCs w:val="20"/>
              </w:rPr>
            </w:pPr>
            <w:r w:rsidRPr="00624153">
              <w:rPr>
                <w:sz w:val="20"/>
                <w:szCs w:val="20"/>
              </w:rPr>
              <w:t>………………………….</w:t>
            </w:r>
          </w:p>
        </w:tc>
      </w:tr>
    </w:tbl>
    <w:p w:rsidR="005D5FD0" w:rsidRDefault="005D5FD0" w:rsidP="00C910D8"/>
    <w:p w:rsidR="00B42929" w:rsidRDefault="00B42929" w:rsidP="00C910D8"/>
    <w:p w:rsidR="00B42929" w:rsidRPr="007F6EF6" w:rsidRDefault="00B42929" w:rsidP="00B42929"/>
    <w:sectPr w:rsidR="00B42929" w:rsidRPr="007F6EF6" w:rsidSect="00F5566F">
      <w:footerReference w:type="default" r:id="rId8"/>
      <w:pgSz w:w="11906" w:h="16838"/>
      <w:pgMar w:top="426" w:right="346" w:bottom="539" w:left="567" w:header="709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4B3" w:rsidRDefault="00B714B3">
      <w:r>
        <w:separator/>
      </w:r>
    </w:p>
  </w:endnote>
  <w:endnote w:type="continuationSeparator" w:id="0">
    <w:p w:rsidR="00B714B3" w:rsidRDefault="00B7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90" w:type="dxa"/>
      <w:tblInd w:w="496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3"/>
      <w:gridCol w:w="3263"/>
      <w:gridCol w:w="3264"/>
    </w:tblGrid>
    <w:tr w:rsidR="003034C1" w:rsidRPr="00C855F5" w:rsidTr="003034C1">
      <w:tc>
        <w:tcPr>
          <w:tcW w:w="3263" w:type="dxa"/>
          <w:shd w:val="clear" w:color="auto" w:fill="auto"/>
          <w:vAlign w:val="bottom"/>
        </w:tcPr>
        <w:p w:rsidR="003034C1" w:rsidRPr="00FB75C7" w:rsidRDefault="003034C1" w:rsidP="002136DB">
          <w:pPr>
            <w:pStyle w:val="Stopka"/>
            <w:tabs>
              <w:tab w:val="left" w:pos="708"/>
            </w:tabs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3263" w:type="dxa"/>
          <w:shd w:val="clear" w:color="auto" w:fill="auto"/>
        </w:tcPr>
        <w:p w:rsidR="003034C1" w:rsidRPr="00710A82" w:rsidRDefault="00EF017D" w:rsidP="002136DB">
          <w:pPr>
            <w:pStyle w:val="Stopka"/>
            <w:tabs>
              <w:tab w:val="left" w:pos="708"/>
            </w:tabs>
            <w:jc w:val="center"/>
            <w:rPr>
              <w:b/>
              <w:sz w:val="20"/>
              <w:szCs w:val="20"/>
            </w:rPr>
          </w:pPr>
          <w:r w:rsidRPr="00710A82">
            <w:rPr>
              <w:b/>
              <w:sz w:val="20"/>
              <w:szCs w:val="20"/>
            </w:rPr>
            <w:t>KP-611-353-ARiMR/1</w:t>
          </w:r>
          <w:r w:rsidR="003034C1" w:rsidRPr="00710A82">
            <w:rPr>
              <w:b/>
              <w:sz w:val="20"/>
              <w:szCs w:val="20"/>
            </w:rPr>
            <w:t>/</w:t>
          </w:r>
          <w:r w:rsidRPr="00710A82">
            <w:rPr>
              <w:b/>
              <w:sz w:val="20"/>
              <w:szCs w:val="20"/>
            </w:rPr>
            <w:t>z</w:t>
          </w:r>
        </w:p>
        <w:p w:rsidR="003034C1" w:rsidRPr="00120CFE" w:rsidRDefault="003034C1" w:rsidP="002136DB">
          <w:pPr>
            <w:pStyle w:val="Stopka"/>
            <w:tabs>
              <w:tab w:val="clear" w:pos="4536"/>
            </w:tabs>
            <w:jc w:val="center"/>
            <w:rPr>
              <w:b/>
              <w:i/>
              <w:iCs/>
              <w:sz w:val="20"/>
              <w:szCs w:val="20"/>
            </w:rPr>
          </w:pPr>
          <w:r w:rsidRPr="00710A82">
            <w:rPr>
              <w:b/>
              <w:sz w:val="20"/>
              <w:szCs w:val="20"/>
            </w:rPr>
            <w:t xml:space="preserve">Strona </w:t>
          </w:r>
          <w:r w:rsidR="00B862A4" w:rsidRPr="00710A82">
            <w:rPr>
              <w:b/>
              <w:sz w:val="20"/>
              <w:szCs w:val="20"/>
            </w:rPr>
            <w:fldChar w:fldCharType="begin"/>
          </w:r>
          <w:r w:rsidRPr="00710A82">
            <w:rPr>
              <w:b/>
              <w:sz w:val="20"/>
              <w:szCs w:val="20"/>
            </w:rPr>
            <w:instrText xml:space="preserve"> PAGE </w:instrText>
          </w:r>
          <w:r w:rsidR="00B862A4" w:rsidRPr="00710A82">
            <w:rPr>
              <w:b/>
              <w:sz w:val="20"/>
              <w:szCs w:val="20"/>
            </w:rPr>
            <w:fldChar w:fldCharType="separate"/>
          </w:r>
          <w:r w:rsidR="00087527">
            <w:rPr>
              <w:b/>
              <w:noProof/>
              <w:sz w:val="20"/>
              <w:szCs w:val="20"/>
            </w:rPr>
            <w:t>1</w:t>
          </w:r>
          <w:r w:rsidR="00B862A4" w:rsidRPr="00710A82">
            <w:rPr>
              <w:b/>
              <w:sz w:val="20"/>
              <w:szCs w:val="20"/>
            </w:rPr>
            <w:fldChar w:fldCharType="end"/>
          </w:r>
          <w:r w:rsidRPr="00710A82">
            <w:rPr>
              <w:b/>
              <w:sz w:val="20"/>
              <w:szCs w:val="20"/>
            </w:rPr>
            <w:t xml:space="preserve"> z </w:t>
          </w:r>
          <w:r w:rsidR="00B862A4" w:rsidRPr="00710A82">
            <w:rPr>
              <w:rStyle w:val="Numerstrony"/>
              <w:b/>
              <w:sz w:val="20"/>
              <w:szCs w:val="20"/>
            </w:rPr>
            <w:fldChar w:fldCharType="begin"/>
          </w:r>
          <w:r w:rsidRPr="00710A82">
            <w:rPr>
              <w:rStyle w:val="Numerstrony"/>
              <w:b/>
              <w:sz w:val="20"/>
              <w:szCs w:val="20"/>
            </w:rPr>
            <w:instrText xml:space="preserve"> NUMPAGES </w:instrText>
          </w:r>
          <w:r w:rsidR="00B862A4" w:rsidRPr="00710A82">
            <w:rPr>
              <w:rStyle w:val="Numerstrony"/>
              <w:b/>
              <w:sz w:val="20"/>
              <w:szCs w:val="20"/>
            </w:rPr>
            <w:fldChar w:fldCharType="separate"/>
          </w:r>
          <w:r w:rsidR="00087527">
            <w:rPr>
              <w:rStyle w:val="Numerstrony"/>
              <w:b/>
              <w:noProof/>
              <w:sz w:val="20"/>
              <w:szCs w:val="20"/>
            </w:rPr>
            <w:t>2</w:t>
          </w:r>
          <w:r w:rsidR="00B862A4" w:rsidRPr="00710A82">
            <w:rPr>
              <w:rStyle w:val="Numerstrony"/>
              <w:b/>
              <w:sz w:val="20"/>
              <w:szCs w:val="20"/>
            </w:rPr>
            <w:fldChar w:fldCharType="end"/>
          </w:r>
        </w:p>
      </w:tc>
      <w:tc>
        <w:tcPr>
          <w:tcW w:w="3264" w:type="dxa"/>
          <w:shd w:val="clear" w:color="auto" w:fill="auto"/>
        </w:tcPr>
        <w:p w:rsidR="003034C1" w:rsidRPr="00FB75C7" w:rsidRDefault="003034C1" w:rsidP="002136DB">
          <w:pPr>
            <w:pStyle w:val="Stopka"/>
            <w:tabs>
              <w:tab w:val="clear" w:pos="4536"/>
            </w:tabs>
            <w:jc w:val="center"/>
            <w:rPr>
              <w:b/>
              <w:bCs/>
              <w:sz w:val="20"/>
              <w:szCs w:val="20"/>
            </w:rPr>
          </w:pPr>
        </w:p>
        <w:p w:rsidR="003034C1" w:rsidRPr="00C855F5" w:rsidRDefault="003034C1" w:rsidP="002136DB">
          <w:pPr>
            <w:pStyle w:val="Stopka"/>
            <w:tabs>
              <w:tab w:val="clear" w:pos="4536"/>
            </w:tabs>
            <w:jc w:val="center"/>
            <w:rPr>
              <w:iCs/>
              <w:sz w:val="20"/>
              <w:szCs w:val="20"/>
            </w:rPr>
          </w:pPr>
        </w:p>
      </w:tc>
    </w:tr>
  </w:tbl>
  <w:p w:rsidR="003034C1" w:rsidRDefault="003034C1" w:rsidP="00E61827">
    <w:pPr>
      <w:pStyle w:val="Stopka"/>
      <w:tabs>
        <w:tab w:val="left" w:pos="708"/>
      </w:tabs>
      <w:jc w:val="center"/>
      <w:rPr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4B3" w:rsidRDefault="00B714B3">
      <w:r>
        <w:separator/>
      </w:r>
    </w:p>
  </w:footnote>
  <w:footnote w:type="continuationSeparator" w:id="0">
    <w:p w:rsidR="00B714B3" w:rsidRDefault="00B714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5CD3379"/>
    <w:multiLevelType w:val="hybridMultilevel"/>
    <w:tmpl w:val="A8AAF690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F60A3F"/>
    <w:multiLevelType w:val="hybridMultilevel"/>
    <w:tmpl w:val="42AADC74"/>
    <w:lvl w:ilvl="0" w:tplc="C256D0D0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DA14376"/>
    <w:multiLevelType w:val="hybridMultilevel"/>
    <w:tmpl w:val="8F124AF2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F53CD4"/>
    <w:multiLevelType w:val="hybridMultilevel"/>
    <w:tmpl w:val="DAC68E44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4" w15:restartNumberingAfterBreak="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22"/>
  </w:num>
  <w:num w:numId="3">
    <w:abstractNumId w:val="5"/>
  </w:num>
  <w:num w:numId="4">
    <w:abstractNumId w:val="6"/>
  </w:num>
  <w:num w:numId="5">
    <w:abstractNumId w:val="25"/>
  </w:num>
  <w:num w:numId="6">
    <w:abstractNumId w:val="21"/>
  </w:num>
  <w:num w:numId="7">
    <w:abstractNumId w:val="10"/>
  </w:num>
  <w:num w:numId="8">
    <w:abstractNumId w:val="13"/>
  </w:num>
  <w:num w:numId="9">
    <w:abstractNumId w:val="0"/>
  </w:num>
  <w:num w:numId="10">
    <w:abstractNumId w:val="3"/>
  </w:num>
  <w:num w:numId="11">
    <w:abstractNumId w:val="20"/>
  </w:num>
  <w:num w:numId="12">
    <w:abstractNumId w:val="26"/>
  </w:num>
  <w:num w:numId="13">
    <w:abstractNumId w:val="24"/>
  </w:num>
  <w:num w:numId="14">
    <w:abstractNumId w:val="17"/>
  </w:num>
  <w:num w:numId="15">
    <w:abstractNumId w:val="4"/>
  </w:num>
  <w:num w:numId="16">
    <w:abstractNumId w:val="23"/>
  </w:num>
  <w:num w:numId="17">
    <w:abstractNumId w:val="11"/>
  </w:num>
  <w:num w:numId="18">
    <w:abstractNumId w:val="1"/>
  </w:num>
  <w:num w:numId="19">
    <w:abstractNumId w:val="19"/>
  </w:num>
  <w:num w:numId="20">
    <w:abstractNumId w:val="9"/>
  </w:num>
  <w:num w:numId="21">
    <w:abstractNumId w:val="12"/>
  </w:num>
  <w:num w:numId="22">
    <w:abstractNumId w:val="14"/>
  </w:num>
  <w:num w:numId="23">
    <w:abstractNumId w:val="8"/>
  </w:num>
  <w:num w:numId="24">
    <w:abstractNumId w:val="7"/>
  </w:num>
  <w:num w:numId="25">
    <w:abstractNumId w:val="18"/>
  </w:num>
  <w:num w:numId="26">
    <w:abstractNumId w:val="16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42B"/>
    <w:rsid w:val="00002368"/>
    <w:rsid w:val="0000415F"/>
    <w:rsid w:val="00011F63"/>
    <w:rsid w:val="0002168E"/>
    <w:rsid w:val="00036B4F"/>
    <w:rsid w:val="00043C9D"/>
    <w:rsid w:val="0005036E"/>
    <w:rsid w:val="00051677"/>
    <w:rsid w:val="00054AAA"/>
    <w:rsid w:val="000767A2"/>
    <w:rsid w:val="00077073"/>
    <w:rsid w:val="00087527"/>
    <w:rsid w:val="000B163A"/>
    <w:rsid w:val="000B1EF2"/>
    <w:rsid w:val="000C1ADB"/>
    <w:rsid w:val="000C3F02"/>
    <w:rsid w:val="000D4FCE"/>
    <w:rsid w:val="000D7E43"/>
    <w:rsid w:val="000F773C"/>
    <w:rsid w:val="00100ACA"/>
    <w:rsid w:val="00106DB4"/>
    <w:rsid w:val="00106E3D"/>
    <w:rsid w:val="001240DA"/>
    <w:rsid w:val="00126C70"/>
    <w:rsid w:val="00141390"/>
    <w:rsid w:val="00147DE4"/>
    <w:rsid w:val="00150A13"/>
    <w:rsid w:val="00152DDD"/>
    <w:rsid w:val="00166439"/>
    <w:rsid w:val="001A2E3D"/>
    <w:rsid w:val="001A38A8"/>
    <w:rsid w:val="001B0084"/>
    <w:rsid w:val="001B393F"/>
    <w:rsid w:val="001B59D3"/>
    <w:rsid w:val="001C2E9C"/>
    <w:rsid w:val="001C3AB0"/>
    <w:rsid w:val="001C527F"/>
    <w:rsid w:val="001F642B"/>
    <w:rsid w:val="00231E06"/>
    <w:rsid w:val="00234994"/>
    <w:rsid w:val="00241B92"/>
    <w:rsid w:val="00244234"/>
    <w:rsid w:val="002515BC"/>
    <w:rsid w:val="00251C14"/>
    <w:rsid w:val="0027482B"/>
    <w:rsid w:val="0028791F"/>
    <w:rsid w:val="002904DF"/>
    <w:rsid w:val="00297E7F"/>
    <w:rsid w:val="002B5C96"/>
    <w:rsid w:val="002E175F"/>
    <w:rsid w:val="002E2EF2"/>
    <w:rsid w:val="002E32E7"/>
    <w:rsid w:val="002F1426"/>
    <w:rsid w:val="002F3F2D"/>
    <w:rsid w:val="003034C1"/>
    <w:rsid w:val="00303ECB"/>
    <w:rsid w:val="00313A66"/>
    <w:rsid w:val="0031649F"/>
    <w:rsid w:val="00321E23"/>
    <w:rsid w:val="00323A2D"/>
    <w:rsid w:val="00334E00"/>
    <w:rsid w:val="003422A1"/>
    <w:rsid w:val="003465A7"/>
    <w:rsid w:val="00351260"/>
    <w:rsid w:val="00363242"/>
    <w:rsid w:val="00367FA9"/>
    <w:rsid w:val="003753B9"/>
    <w:rsid w:val="00385090"/>
    <w:rsid w:val="00387629"/>
    <w:rsid w:val="003A026A"/>
    <w:rsid w:val="003A0666"/>
    <w:rsid w:val="003A3581"/>
    <w:rsid w:val="003A7D2B"/>
    <w:rsid w:val="003B3BD7"/>
    <w:rsid w:val="003C04EC"/>
    <w:rsid w:val="003F27A2"/>
    <w:rsid w:val="003F2F05"/>
    <w:rsid w:val="00405B77"/>
    <w:rsid w:val="00406859"/>
    <w:rsid w:val="004079CF"/>
    <w:rsid w:val="00413316"/>
    <w:rsid w:val="00413BA6"/>
    <w:rsid w:val="004266F3"/>
    <w:rsid w:val="00447816"/>
    <w:rsid w:val="00463A84"/>
    <w:rsid w:val="004769DF"/>
    <w:rsid w:val="0048019B"/>
    <w:rsid w:val="00482BA6"/>
    <w:rsid w:val="004909A3"/>
    <w:rsid w:val="004970BA"/>
    <w:rsid w:val="004B1D60"/>
    <w:rsid w:val="004B6636"/>
    <w:rsid w:val="004C3A66"/>
    <w:rsid w:val="004C6DB0"/>
    <w:rsid w:val="004D6092"/>
    <w:rsid w:val="004D62F3"/>
    <w:rsid w:val="004F008F"/>
    <w:rsid w:val="005119DD"/>
    <w:rsid w:val="0051723B"/>
    <w:rsid w:val="005244D4"/>
    <w:rsid w:val="0057258C"/>
    <w:rsid w:val="00591CC3"/>
    <w:rsid w:val="00591E1A"/>
    <w:rsid w:val="00592810"/>
    <w:rsid w:val="005960CD"/>
    <w:rsid w:val="005972D3"/>
    <w:rsid w:val="00597FFA"/>
    <w:rsid w:val="005A2648"/>
    <w:rsid w:val="005B6FF0"/>
    <w:rsid w:val="005C0717"/>
    <w:rsid w:val="005D5FD0"/>
    <w:rsid w:val="005F0F9E"/>
    <w:rsid w:val="005F1163"/>
    <w:rsid w:val="00601C15"/>
    <w:rsid w:val="006025B7"/>
    <w:rsid w:val="006072BE"/>
    <w:rsid w:val="00624153"/>
    <w:rsid w:val="00635F50"/>
    <w:rsid w:val="00654114"/>
    <w:rsid w:val="00661D06"/>
    <w:rsid w:val="006713EE"/>
    <w:rsid w:val="00683624"/>
    <w:rsid w:val="006A3F8B"/>
    <w:rsid w:val="006A6F42"/>
    <w:rsid w:val="006B065D"/>
    <w:rsid w:val="006B1192"/>
    <w:rsid w:val="006C13C3"/>
    <w:rsid w:val="006C256C"/>
    <w:rsid w:val="006C6FD1"/>
    <w:rsid w:val="006E2836"/>
    <w:rsid w:val="006F49F1"/>
    <w:rsid w:val="006F64AD"/>
    <w:rsid w:val="0070799A"/>
    <w:rsid w:val="00710A82"/>
    <w:rsid w:val="00710C8C"/>
    <w:rsid w:val="00717793"/>
    <w:rsid w:val="007251C7"/>
    <w:rsid w:val="00737125"/>
    <w:rsid w:val="00746C6B"/>
    <w:rsid w:val="00755A99"/>
    <w:rsid w:val="00757916"/>
    <w:rsid w:val="007763FA"/>
    <w:rsid w:val="007A53EA"/>
    <w:rsid w:val="007A685D"/>
    <w:rsid w:val="007B702F"/>
    <w:rsid w:val="007B7412"/>
    <w:rsid w:val="007C13FE"/>
    <w:rsid w:val="007D10F0"/>
    <w:rsid w:val="007E1F8D"/>
    <w:rsid w:val="007E7E8C"/>
    <w:rsid w:val="007F63EC"/>
    <w:rsid w:val="007F6660"/>
    <w:rsid w:val="007F6EF6"/>
    <w:rsid w:val="00806840"/>
    <w:rsid w:val="0081778A"/>
    <w:rsid w:val="00850DD8"/>
    <w:rsid w:val="0085169D"/>
    <w:rsid w:val="00862C86"/>
    <w:rsid w:val="00862EA7"/>
    <w:rsid w:val="00865DBC"/>
    <w:rsid w:val="008A3497"/>
    <w:rsid w:val="008A563D"/>
    <w:rsid w:val="008A7A24"/>
    <w:rsid w:val="008C0B73"/>
    <w:rsid w:val="008C1C75"/>
    <w:rsid w:val="008C3D4B"/>
    <w:rsid w:val="008C7248"/>
    <w:rsid w:val="008D33A4"/>
    <w:rsid w:val="008F4B3E"/>
    <w:rsid w:val="008F7E58"/>
    <w:rsid w:val="00964097"/>
    <w:rsid w:val="00970487"/>
    <w:rsid w:val="00994260"/>
    <w:rsid w:val="009A67A1"/>
    <w:rsid w:val="009A7B30"/>
    <w:rsid w:val="009C5C77"/>
    <w:rsid w:val="009D214D"/>
    <w:rsid w:val="009D6A24"/>
    <w:rsid w:val="009F1ED0"/>
    <w:rsid w:val="00A045D6"/>
    <w:rsid w:val="00A07A09"/>
    <w:rsid w:val="00A11556"/>
    <w:rsid w:val="00A25200"/>
    <w:rsid w:val="00A312DE"/>
    <w:rsid w:val="00A42E31"/>
    <w:rsid w:val="00A4519F"/>
    <w:rsid w:val="00A639E3"/>
    <w:rsid w:val="00A76EB6"/>
    <w:rsid w:val="00A85592"/>
    <w:rsid w:val="00A86888"/>
    <w:rsid w:val="00A90139"/>
    <w:rsid w:val="00AA3358"/>
    <w:rsid w:val="00AA74C6"/>
    <w:rsid w:val="00AB25D9"/>
    <w:rsid w:val="00AB53A6"/>
    <w:rsid w:val="00AB7DB7"/>
    <w:rsid w:val="00AC6668"/>
    <w:rsid w:val="00AD60B3"/>
    <w:rsid w:val="00B01A86"/>
    <w:rsid w:val="00B17F0F"/>
    <w:rsid w:val="00B3325C"/>
    <w:rsid w:val="00B40AD3"/>
    <w:rsid w:val="00B42929"/>
    <w:rsid w:val="00B55590"/>
    <w:rsid w:val="00B62519"/>
    <w:rsid w:val="00B638E1"/>
    <w:rsid w:val="00B714B3"/>
    <w:rsid w:val="00B7317A"/>
    <w:rsid w:val="00B862A4"/>
    <w:rsid w:val="00B9226C"/>
    <w:rsid w:val="00B97568"/>
    <w:rsid w:val="00B978C2"/>
    <w:rsid w:val="00BA29D5"/>
    <w:rsid w:val="00BC332E"/>
    <w:rsid w:val="00BE0F33"/>
    <w:rsid w:val="00BE3AC8"/>
    <w:rsid w:val="00BF4A39"/>
    <w:rsid w:val="00C0709B"/>
    <w:rsid w:val="00C321F7"/>
    <w:rsid w:val="00C45904"/>
    <w:rsid w:val="00C55A33"/>
    <w:rsid w:val="00C649A0"/>
    <w:rsid w:val="00C723ED"/>
    <w:rsid w:val="00C866C6"/>
    <w:rsid w:val="00C910D8"/>
    <w:rsid w:val="00CA213C"/>
    <w:rsid w:val="00CC7A62"/>
    <w:rsid w:val="00D009D5"/>
    <w:rsid w:val="00D15B91"/>
    <w:rsid w:val="00D16270"/>
    <w:rsid w:val="00D20FE7"/>
    <w:rsid w:val="00D258F3"/>
    <w:rsid w:val="00D41EBE"/>
    <w:rsid w:val="00D43173"/>
    <w:rsid w:val="00D52055"/>
    <w:rsid w:val="00D55F82"/>
    <w:rsid w:val="00D66E3E"/>
    <w:rsid w:val="00D67FB8"/>
    <w:rsid w:val="00D73D60"/>
    <w:rsid w:val="00D87612"/>
    <w:rsid w:val="00D91106"/>
    <w:rsid w:val="00D92594"/>
    <w:rsid w:val="00D94547"/>
    <w:rsid w:val="00D958CD"/>
    <w:rsid w:val="00D95E7D"/>
    <w:rsid w:val="00DA50EF"/>
    <w:rsid w:val="00DC6C1F"/>
    <w:rsid w:val="00DD5193"/>
    <w:rsid w:val="00DE4282"/>
    <w:rsid w:val="00E10A1F"/>
    <w:rsid w:val="00E154BE"/>
    <w:rsid w:val="00E1615E"/>
    <w:rsid w:val="00E37C3D"/>
    <w:rsid w:val="00E429A1"/>
    <w:rsid w:val="00E4451B"/>
    <w:rsid w:val="00E522DB"/>
    <w:rsid w:val="00E61827"/>
    <w:rsid w:val="00EA336C"/>
    <w:rsid w:val="00EB4BCA"/>
    <w:rsid w:val="00EB4EBF"/>
    <w:rsid w:val="00ED0EF3"/>
    <w:rsid w:val="00EE354D"/>
    <w:rsid w:val="00EF017D"/>
    <w:rsid w:val="00F002C9"/>
    <w:rsid w:val="00F1110A"/>
    <w:rsid w:val="00F11A4E"/>
    <w:rsid w:val="00F22CB8"/>
    <w:rsid w:val="00F243E1"/>
    <w:rsid w:val="00F5566F"/>
    <w:rsid w:val="00F61E55"/>
    <w:rsid w:val="00F63307"/>
    <w:rsid w:val="00F63E48"/>
    <w:rsid w:val="00F75C1B"/>
    <w:rsid w:val="00F97154"/>
    <w:rsid w:val="00FB0B7C"/>
    <w:rsid w:val="00FB2896"/>
    <w:rsid w:val="00FB57E4"/>
    <w:rsid w:val="00FB648F"/>
    <w:rsid w:val="00F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B12EE5-48A1-4CDD-8955-15DEDB0A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317A"/>
    <w:rPr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B625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link w:val="Nagwek2Znak"/>
    <w:uiPriority w:val="99"/>
    <w:qFormat/>
    <w:rsid w:val="00B625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link w:val="Nagwek4Znak"/>
    <w:uiPriority w:val="99"/>
    <w:qFormat/>
    <w:rsid w:val="00B62519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62EA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862EA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62EA7"/>
    <w:rPr>
      <w:rFonts w:ascii="Calibri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sid w:val="006E283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2EA7"/>
    <w:rPr>
      <w:rFonts w:cs="Times New Roman"/>
      <w:sz w:val="2"/>
    </w:rPr>
  </w:style>
  <w:style w:type="character" w:styleId="Hipercze">
    <w:name w:val="Hyperlink"/>
    <w:basedOn w:val="Domylnaczcionkaakapitu"/>
    <w:uiPriority w:val="99"/>
    <w:rsid w:val="004266F3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68362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uiPriority w:val="99"/>
    <w:rsid w:val="008D33A4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uiPriority w:val="99"/>
    <w:qFormat/>
    <w:rsid w:val="008D33A4"/>
    <w:rPr>
      <w:rFonts w:cs="Times New Roman"/>
      <w:b/>
    </w:rPr>
  </w:style>
  <w:style w:type="character" w:customStyle="1" w:styleId="Hipercze1">
    <w:name w:val="Hiperłącze1"/>
    <w:uiPriority w:val="99"/>
    <w:rsid w:val="008D33A4"/>
    <w:rPr>
      <w:color w:val="000000"/>
      <w:u w:val="single"/>
      <w:effect w:val="none"/>
    </w:rPr>
  </w:style>
  <w:style w:type="paragraph" w:styleId="NormalnyWeb">
    <w:name w:val="Normal (Web)"/>
    <w:basedOn w:val="Normalny"/>
    <w:uiPriority w:val="99"/>
    <w:rsid w:val="008D33A4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uiPriority w:val="99"/>
    <w:rsid w:val="00EE354D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uiPriority w:val="99"/>
    <w:rsid w:val="00EE354D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99"/>
    <w:qFormat/>
    <w:rsid w:val="00EE354D"/>
    <w:rPr>
      <w:rFonts w:cs="Times New Roman"/>
      <w:i/>
    </w:rPr>
  </w:style>
  <w:style w:type="paragraph" w:customStyle="1" w:styleId="m">
    <w:name w:val="m"/>
    <w:basedOn w:val="Normalny"/>
    <w:uiPriority w:val="99"/>
    <w:rsid w:val="00EE354D"/>
    <w:pPr>
      <w:spacing w:before="100" w:beforeAutospacing="1" w:after="100" w:afterAutospacing="1"/>
    </w:pPr>
  </w:style>
  <w:style w:type="paragraph" w:customStyle="1" w:styleId="tip">
    <w:name w:val="tip"/>
    <w:basedOn w:val="Normalny"/>
    <w:uiPriority w:val="99"/>
    <w:rsid w:val="00B62519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B6251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locked/>
    <w:rsid w:val="00862EA7"/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uiPriority w:val="99"/>
    <w:rsid w:val="00B62519"/>
    <w:pPr>
      <w:spacing w:before="100" w:beforeAutospacing="1" w:after="100" w:afterAutospacing="1"/>
    </w:pPr>
  </w:style>
  <w:style w:type="paragraph" w:customStyle="1" w:styleId="required">
    <w:name w:val="required"/>
    <w:basedOn w:val="Normalny"/>
    <w:uiPriority w:val="99"/>
    <w:rsid w:val="00B62519"/>
    <w:pPr>
      <w:spacing w:before="100" w:beforeAutospacing="1" w:after="100" w:afterAutospacing="1"/>
    </w:pPr>
  </w:style>
  <w:style w:type="paragraph" w:customStyle="1" w:styleId="sbmt">
    <w:name w:val="sbmt"/>
    <w:basedOn w:val="Normalny"/>
    <w:uiPriority w:val="99"/>
    <w:rsid w:val="00B62519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rsid w:val="00B6251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locked/>
    <w:rsid w:val="00862EA7"/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uiPriority w:val="99"/>
    <w:rsid w:val="00B62519"/>
    <w:pPr>
      <w:spacing w:before="100" w:beforeAutospacing="1" w:after="100" w:afterAutospacing="1"/>
    </w:pPr>
  </w:style>
  <w:style w:type="character" w:customStyle="1" w:styleId="gmailquote">
    <w:name w:val="gmail_quote"/>
    <w:uiPriority w:val="99"/>
    <w:rsid w:val="009C5C77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uiPriority w:val="99"/>
    <w:rsid w:val="0057258C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uiPriority w:val="99"/>
    <w:rsid w:val="0057258C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uiPriority w:val="99"/>
    <w:rsid w:val="00D92594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uiPriority w:val="99"/>
    <w:rsid w:val="00106E3D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uiPriority w:val="99"/>
    <w:rsid w:val="00106E3D"/>
    <w:rPr>
      <w:color w:val="076E9E"/>
      <w:u w:val="none"/>
      <w:effect w:val="none"/>
    </w:rPr>
  </w:style>
  <w:style w:type="character" w:customStyle="1" w:styleId="Pogrubienie11">
    <w:name w:val="Pogrubienie11"/>
    <w:uiPriority w:val="99"/>
    <w:rsid w:val="00106E3D"/>
    <w:rPr>
      <w:b/>
      <w:color w:val="F47820"/>
      <w:sz w:val="18"/>
    </w:rPr>
  </w:style>
  <w:style w:type="paragraph" w:customStyle="1" w:styleId="Nagwek17">
    <w:name w:val="Nagłówek 17"/>
    <w:basedOn w:val="Normalny"/>
    <w:uiPriority w:val="99"/>
    <w:rsid w:val="00106E3D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uiPriority w:val="99"/>
    <w:rsid w:val="00AB25D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rsid w:val="00B731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62EA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B731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3A66"/>
    <w:rPr>
      <w:rFonts w:cs="Times New Roman"/>
      <w:sz w:val="24"/>
      <w:szCs w:val="24"/>
    </w:rPr>
  </w:style>
  <w:style w:type="character" w:styleId="Numerstrony">
    <w:name w:val="page number"/>
    <w:basedOn w:val="Domylnaczcionkaakapitu"/>
    <w:rsid w:val="00B7317A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10D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910D8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rsid w:val="00C910D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59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59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590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429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6F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6FD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6F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02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145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6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1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0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98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17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115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133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29119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029171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58302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029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302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029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9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30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7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2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41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16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28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54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583029122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41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58302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04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30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02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0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02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13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02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1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9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50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60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583029173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8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212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31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2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6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12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84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583029121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583029185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58302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0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8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045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013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9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03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09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9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0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102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62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1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005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2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0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2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02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9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9190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0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2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029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02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029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02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583029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0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0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90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5830292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83029207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83029152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58302902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583029189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8302914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58302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D1AF6-7727-47FB-AFDE-238E1C30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dc:description/>
  <cp:lastModifiedBy>Ewa Ziembińska</cp:lastModifiedBy>
  <cp:revision>2</cp:revision>
  <cp:lastPrinted>2016-04-20T13:19:00Z</cp:lastPrinted>
  <dcterms:created xsi:type="dcterms:W3CDTF">2016-04-25T07:35:00Z</dcterms:created>
  <dcterms:modified xsi:type="dcterms:W3CDTF">2016-04-25T07:35:00Z</dcterms:modified>
</cp:coreProperties>
</file>