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4E" w:rsidRPr="00712F01" w:rsidRDefault="00C4234E" w:rsidP="00E104DF">
      <w:pPr>
        <w:pStyle w:val="Tekstpodstawowy"/>
        <w:jc w:val="right"/>
        <w:rPr>
          <w:i/>
          <w:iCs/>
        </w:rPr>
      </w:pPr>
      <w:r w:rsidRPr="00712F01">
        <w:rPr>
          <w:i/>
          <w:iCs/>
        </w:rPr>
        <w:t>Załączn</w:t>
      </w:r>
      <w:r w:rsidR="00DC4B75">
        <w:rPr>
          <w:i/>
          <w:iCs/>
        </w:rPr>
        <w:t>ik nr 3 do Uchwały Nr 13/205/16/V</w:t>
      </w:r>
    </w:p>
    <w:p w:rsidR="00C4234E" w:rsidRPr="00712F01" w:rsidRDefault="00C4234E" w:rsidP="000D0753">
      <w:pPr>
        <w:pStyle w:val="Tekstpodstawowy"/>
        <w:jc w:val="right"/>
        <w:rPr>
          <w:i/>
          <w:iCs/>
        </w:rPr>
      </w:pPr>
      <w:r w:rsidRPr="00712F01">
        <w:rPr>
          <w:i/>
          <w:iCs/>
        </w:rPr>
        <w:t>Zarządu Województwa Warmińsko-Mazurskiego</w:t>
      </w:r>
    </w:p>
    <w:p w:rsidR="00C4234E" w:rsidRPr="00712F01" w:rsidRDefault="00DC4B75" w:rsidP="000D0753">
      <w:pPr>
        <w:pStyle w:val="Tekstpodstawowy"/>
        <w:jc w:val="right"/>
        <w:rPr>
          <w:i/>
          <w:iCs/>
        </w:rPr>
      </w:pPr>
      <w:r>
        <w:rPr>
          <w:i/>
          <w:iCs/>
        </w:rPr>
        <w:t xml:space="preserve"> z dnia 2 marca</w:t>
      </w:r>
      <w:bookmarkStart w:id="0" w:name="_GoBack"/>
      <w:bookmarkEnd w:id="0"/>
      <w:r w:rsidR="00F60AC8" w:rsidRPr="00712F01">
        <w:rPr>
          <w:i/>
          <w:iCs/>
        </w:rPr>
        <w:t xml:space="preserve"> 2016</w:t>
      </w:r>
      <w:r w:rsidR="00C4234E" w:rsidRPr="00712F01">
        <w:rPr>
          <w:i/>
          <w:iCs/>
        </w:rPr>
        <w:t xml:space="preserve"> r.</w:t>
      </w:r>
    </w:p>
    <w:p w:rsidR="00C4234E" w:rsidRPr="00712F01" w:rsidRDefault="00C4234E" w:rsidP="000D0753">
      <w:pPr>
        <w:jc w:val="both"/>
        <w:rPr>
          <w:b/>
          <w:bCs/>
        </w:rPr>
      </w:pPr>
    </w:p>
    <w:p w:rsidR="00C4234E" w:rsidRPr="00712F01" w:rsidRDefault="00C4234E" w:rsidP="00903DBE">
      <w:pPr>
        <w:jc w:val="both"/>
        <w:rPr>
          <w:b/>
          <w:bCs/>
        </w:rPr>
      </w:pPr>
    </w:p>
    <w:p w:rsidR="00C4234E" w:rsidRDefault="00C4234E" w:rsidP="00212EBC">
      <w:pPr>
        <w:ind w:left="1080"/>
        <w:rPr>
          <w:b/>
          <w:bCs/>
        </w:rPr>
      </w:pPr>
      <w:r>
        <w:rPr>
          <w:b/>
          <w:bCs/>
        </w:rPr>
        <w:t>Wykaz ofert na realizację zadania w zakresie:</w:t>
      </w:r>
    </w:p>
    <w:p w:rsidR="00C4234E" w:rsidRPr="001E7E79" w:rsidRDefault="00C4234E" w:rsidP="00212EBC">
      <w:pPr>
        <w:ind w:left="1080"/>
        <w:rPr>
          <w:b/>
          <w:bCs/>
        </w:rPr>
      </w:pPr>
      <w:r>
        <w:rPr>
          <w:b/>
          <w:bCs/>
        </w:rPr>
        <w:t xml:space="preserve">Integracja europejska oraz rozwijanie kontaktów i współpracy między społeczeństwami wraz z wysokością dofinansowania </w:t>
      </w:r>
    </w:p>
    <w:p w:rsidR="00C4234E" w:rsidRDefault="00C4234E" w:rsidP="003D5455">
      <w:pPr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33"/>
        <w:gridCol w:w="5818"/>
        <w:gridCol w:w="3339"/>
      </w:tblGrid>
      <w:tr w:rsidR="00776601" w:rsidRPr="00A22A32" w:rsidTr="00115ED8">
        <w:trPr>
          <w:cantSplit/>
          <w:tblHeader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pPr>
              <w:rPr>
                <w:b/>
              </w:rPr>
            </w:pPr>
            <w:r w:rsidRPr="00A22A32">
              <w:rPr>
                <w:b/>
              </w:rPr>
              <w:t>L.p.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pPr>
              <w:rPr>
                <w:b/>
              </w:rPr>
            </w:pPr>
            <w:r w:rsidRPr="00A22A32">
              <w:rPr>
                <w:b/>
              </w:rPr>
              <w:t>Nazwa organizacji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pPr>
              <w:rPr>
                <w:b/>
              </w:rPr>
            </w:pPr>
            <w:r w:rsidRPr="00A22A32">
              <w:rPr>
                <w:b/>
              </w:rPr>
              <w:t>Nazwa zadania</w:t>
            </w:r>
          </w:p>
        </w:tc>
        <w:tc>
          <w:tcPr>
            <w:tcW w:w="3339" w:type="dxa"/>
            <w:vAlign w:val="center"/>
          </w:tcPr>
          <w:p w:rsidR="00776601" w:rsidRPr="00A22A32" w:rsidRDefault="00776601" w:rsidP="00115ED8">
            <w:pPr>
              <w:rPr>
                <w:b/>
              </w:rPr>
            </w:pPr>
            <w:r>
              <w:rPr>
                <w:b/>
              </w:rPr>
              <w:t>Kwota dotacji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1</w:t>
            </w:r>
            <w:r w:rsidR="00772402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Stowarzyszenie Na Rzecz Rozwoju Wsi Aniołowo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„ANIOTHELO” Aktywni we wspólnej Europie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9800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2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Ochotnicza Straż Pożarna w Tuławkach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Poznaj swojego sąsiada – wymiana młodzieży ukraińskiej i polskiej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10000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3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Akademia Trzeciego Wieku przy Miejskim Ośrodku Kultury w Olsztynie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X Spotkanie Integracyjne Polskich Uniwersytetów Trzeciego Wieku zza Wschodniej Granicy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10000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4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Łańcuch Wzajemności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W Europie – bliżej siebie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8000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5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Stowarzyszenie Kulturalne „</w:t>
            </w:r>
            <w:proofErr w:type="spellStart"/>
            <w:r w:rsidRPr="00A22A32">
              <w:t>Viva</w:t>
            </w:r>
            <w:proofErr w:type="spellEnd"/>
            <w:r w:rsidRPr="00A22A32">
              <w:t xml:space="preserve"> art”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10. Międzynarodowe Spotkania Artystyczne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8500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6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Fundacja „Dziedzictwo nasze”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Polonijne spotkanie pokoleń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8500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7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Stowarzyszenie Jantar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 xml:space="preserve">Międzynarodowy Festiwal Tańca </w:t>
            </w:r>
            <w:proofErr w:type="spellStart"/>
            <w:r w:rsidRPr="00A22A32">
              <w:t>Baltic</w:t>
            </w:r>
            <w:proofErr w:type="spellEnd"/>
            <w:r w:rsidRPr="00A22A32">
              <w:t xml:space="preserve"> </w:t>
            </w:r>
            <w:proofErr w:type="spellStart"/>
            <w:r w:rsidRPr="00A22A32">
              <w:t>Cup</w:t>
            </w:r>
            <w:proofErr w:type="spellEnd"/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8000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8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Stowarzyszenie „Przystań”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Nasze Miasta, nasza wyobraźnia – konkurs fotograficzny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8000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9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Stowarzyszenie gmin „Polskie zamki gotyckie”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 xml:space="preserve">Zabytki historyczne na szlakach </w:t>
            </w:r>
            <w:r w:rsidR="004363F7">
              <w:t>polskich i ukraińskich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5000 zł</w:t>
            </w:r>
          </w:p>
        </w:tc>
      </w:tr>
      <w:tr w:rsidR="00776601" w:rsidRPr="00A22A32" w:rsidTr="00115ED8">
        <w:trPr>
          <w:cantSplit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>
              <w:t>10</w:t>
            </w:r>
            <w:r w:rsidR="004363F7">
              <w:t>.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Uczniowski Klub Sportowy „</w:t>
            </w:r>
            <w:proofErr w:type="spellStart"/>
            <w:r w:rsidRPr="00A22A32">
              <w:t>Naki</w:t>
            </w:r>
            <w:proofErr w:type="spellEnd"/>
            <w:r w:rsidRPr="00A22A32">
              <w:t>” Olsztyn</w:t>
            </w:r>
          </w:p>
        </w:tc>
        <w:tc>
          <w:tcPr>
            <w:tcW w:w="58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601" w:rsidRPr="00A22A32" w:rsidRDefault="00776601" w:rsidP="00B11E37">
            <w:r w:rsidRPr="00A22A32">
              <w:t>III Europejskie Warsztaty Sportowo – Integracyjne 2016</w:t>
            </w:r>
          </w:p>
        </w:tc>
        <w:tc>
          <w:tcPr>
            <w:tcW w:w="3339" w:type="dxa"/>
            <w:vAlign w:val="center"/>
          </w:tcPr>
          <w:p w:rsidR="00776601" w:rsidRPr="00A22A32" w:rsidRDefault="00EA621F" w:rsidP="00115ED8">
            <w:r>
              <w:t>4200 zł</w:t>
            </w:r>
          </w:p>
        </w:tc>
      </w:tr>
    </w:tbl>
    <w:p w:rsidR="00C4234E" w:rsidRDefault="00C4234E" w:rsidP="00B331AB">
      <w:pPr>
        <w:jc w:val="both"/>
      </w:pPr>
    </w:p>
    <w:sectPr w:rsidR="00C4234E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23A"/>
    <w:rsid w:val="00070844"/>
    <w:rsid w:val="00080A5F"/>
    <w:rsid w:val="000A5438"/>
    <w:rsid w:val="000B43A2"/>
    <w:rsid w:val="000C0CAE"/>
    <w:rsid w:val="000D0753"/>
    <w:rsid w:val="000E4CA3"/>
    <w:rsid w:val="00115ED8"/>
    <w:rsid w:val="00120B5E"/>
    <w:rsid w:val="001265A1"/>
    <w:rsid w:val="00136809"/>
    <w:rsid w:val="00142B5A"/>
    <w:rsid w:val="00154B26"/>
    <w:rsid w:val="00154F72"/>
    <w:rsid w:val="0018075C"/>
    <w:rsid w:val="00192D21"/>
    <w:rsid w:val="001B2EB5"/>
    <w:rsid w:val="001B573E"/>
    <w:rsid w:val="001E0993"/>
    <w:rsid w:val="001E7E79"/>
    <w:rsid w:val="00212EBC"/>
    <w:rsid w:val="00222A4E"/>
    <w:rsid w:val="00271C49"/>
    <w:rsid w:val="002B1D84"/>
    <w:rsid w:val="002B547A"/>
    <w:rsid w:val="002E1BE5"/>
    <w:rsid w:val="002F73BF"/>
    <w:rsid w:val="00302F47"/>
    <w:rsid w:val="00307E94"/>
    <w:rsid w:val="003103D4"/>
    <w:rsid w:val="0031316E"/>
    <w:rsid w:val="0032306D"/>
    <w:rsid w:val="00371C27"/>
    <w:rsid w:val="003A6224"/>
    <w:rsid w:val="003C3DCE"/>
    <w:rsid w:val="003C55D7"/>
    <w:rsid w:val="003D41D1"/>
    <w:rsid w:val="003D5455"/>
    <w:rsid w:val="003E2E62"/>
    <w:rsid w:val="003E5386"/>
    <w:rsid w:val="003F755B"/>
    <w:rsid w:val="004007EB"/>
    <w:rsid w:val="00433D7B"/>
    <w:rsid w:val="004363F7"/>
    <w:rsid w:val="00460F3A"/>
    <w:rsid w:val="00467ED5"/>
    <w:rsid w:val="004D1FB4"/>
    <w:rsid w:val="004D4D78"/>
    <w:rsid w:val="004E4C31"/>
    <w:rsid w:val="005346B7"/>
    <w:rsid w:val="005348A1"/>
    <w:rsid w:val="00543286"/>
    <w:rsid w:val="00563A47"/>
    <w:rsid w:val="00587A2E"/>
    <w:rsid w:val="005A4DEB"/>
    <w:rsid w:val="005F08C6"/>
    <w:rsid w:val="00604D6E"/>
    <w:rsid w:val="00634393"/>
    <w:rsid w:val="006432E0"/>
    <w:rsid w:val="006511F8"/>
    <w:rsid w:val="0067572B"/>
    <w:rsid w:val="00693EA9"/>
    <w:rsid w:val="006E4014"/>
    <w:rsid w:val="00712F01"/>
    <w:rsid w:val="007270FF"/>
    <w:rsid w:val="00772402"/>
    <w:rsid w:val="00776601"/>
    <w:rsid w:val="007B776A"/>
    <w:rsid w:val="007C0E15"/>
    <w:rsid w:val="007D3800"/>
    <w:rsid w:val="007E0D6F"/>
    <w:rsid w:val="007E62F7"/>
    <w:rsid w:val="00805892"/>
    <w:rsid w:val="00816371"/>
    <w:rsid w:val="00823142"/>
    <w:rsid w:val="00830C67"/>
    <w:rsid w:val="00855711"/>
    <w:rsid w:val="00856527"/>
    <w:rsid w:val="008A062B"/>
    <w:rsid w:val="008A72D3"/>
    <w:rsid w:val="008B30E7"/>
    <w:rsid w:val="008B602C"/>
    <w:rsid w:val="008C0C1A"/>
    <w:rsid w:val="008C323A"/>
    <w:rsid w:val="008E07DD"/>
    <w:rsid w:val="008F3208"/>
    <w:rsid w:val="00903DBE"/>
    <w:rsid w:val="0094631E"/>
    <w:rsid w:val="00951C3C"/>
    <w:rsid w:val="00963B3C"/>
    <w:rsid w:val="009949EF"/>
    <w:rsid w:val="009D3496"/>
    <w:rsid w:val="009E1792"/>
    <w:rsid w:val="00A16773"/>
    <w:rsid w:val="00AF4A56"/>
    <w:rsid w:val="00AF7318"/>
    <w:rsid w:val="00B029AA"/>
    <w:rsid w:val="00B1144A"/>
    <w:rsid w:val="00B14F9B"/>
    <w:rsid w:val="00B331AB"/>
    <w:rsid w:val="00B464E0"/>
    <w:rsid w:val="00B504B9"/>
    <w:rsid w:val="00BC0E17"/>
    <w:rsid w:val="00BE010F"/>
    <w:rsid w:val="00BF2EBE"/>
    <w:rsid w:val="00C4234E"/>
    <w:rsid w:val="00C9338C"/>
    <w:rsid w:val="00C95BE2"/>
    <w:rsid w:val="00CA24DB"/>
    <w:rsid w:val="00D125E5"/>
    <w:rsid w:val="00D214C3"/>
    <w:rsid w:val="00D43DFE"/>
    <w:rsid w:val="00D52A2E"/>
    <w:rsid w:val="00D53E2A"/>
    <w:rsid w:val="00D6185D"/>
    <w:rsid w:val="00D704CB"/>
    <w:rsid w:val="00DA6657"/>
    <w:rsid w:val="00DB08AB"/>
    <w:rsid w:val="00DC4B75"/>
    <w:rsid w:val="00DD4AD0"/>
    <w:rsid w:val="00DE3E16"/>
    <w:rsid w:val="00DF3C0B"/>
    <w:rsid w:val="00E0122C"/>
    <w:rsid w:val="00E104DF"/>
    <w:rsid w:val="00E260AD"/>
    <w:rsid w:val="00E34C37"/>
    <w:rsid w:val="00E513CE"/>
    <w:rsid w:val="00E67223"/>
    <w:rsid w:val="00E80C8B"/>
    <w:rsid w:val="00E9024C"/>
    <w:rsid w:val="00EA621F"/>
    <w:rsid w:val="00EB4EC7"/>
    <w:rsid w:val="00EC7DEA"/>
    <w:rsid w:val="00ED37A1"/>
    <w:rsid w:val="00EF7FEF"/>
    <w:rsid w:val="00F008DC"/>
    <w:rsid w:val="00F13413"/>
    <w:rsid w:val="00F30B43"/>
    <w:rsid w:val="00F60AC8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25DD4-0485-4680-855E-855A6E59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23A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8C323A"/>
    <w:rPr>
      <w:sz w:val="24"/>
    </w:rPr>
  </w:style>
  <w:style w:type="table" w:styleId="Tabela-Siatka">
    <w:name w:val="Table Grid"/>
    <w:basedOn w:val="Standardowy"/>
    <w:uiPriority w:val="99"/>
    <w:rsid w:val="008C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51C3C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4E4C31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7CBB-0F3B-470D-8891-AA34E350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UMWWM w Olsztynie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Bartłomiej Górski</cp:lastModifiedBy>
  <cp:revision>41</cp:revision>
  <cp:lastPrinted>2012-03-06T09:08:00Z</cp:lastPrinted>
  <dcterms:created xsi:type="dcterms:W3CDTF">2012-02-22T00:28:00Z</dcterms:created>
  <dcterms:modified xsi:type="dcterms:W3CDTF">2016-03-04T07:14:00Z</dcterms:modified>
</cp:coreProperties>
</file>