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E6" w:rsidRPr="005B28F7" w:rsidRDefault="00A06B13" w:rsidP="00A06B13">
      <w:pPr>
        <w:tabs>
          <w:tab w:val="left" w:pos="8235"/>
        </w:tabs>
        <w:spacing w:line="240" w:lineRule="auto"/>
        <w:ind w:left="4248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ab/>
      </w:r>
    </w:p>
    <w:p w:rsidR="001E5EE6" w:rsidRPr="005B28F7" w:rsidRDefault="001E5EE6" w:rsidP="00A06B13">
      <w:pPr>
        <w:tabs>
          <w:tab w:val="left" w:pos="8235"/>
        </w:tabs>
        <w:spacing w:line="240" w:lineRule="auto"/>
        <w:ind w:left="4248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 xml:space="preserve">Załącznik nr 3 </w:t>
      </w:r>
      <w:r w:rsidRPr="005B28F7">
        <w:rPr>
          <w:rFonts w:ascii="Cambria" w:hAnsi="Cambria"/>
          <w:i/>
          <w:sz w:val="18"/>
          <w:szCs w:val="18"/>
        </w:rPr>
        <w:t xml:space="preserve"> do Uchwały nr </w:t>
      </w:r>
      <w:r w:rsidR="00A06B13">
        <w:rPr>
          <w:rFonts w:ascii="Cambria" w:hAnsi="Cambria"/>
          <w:i/>
          <w:sz w:val="18"/>
          <w:szCs w:val="18"/>
        </w:rPr>
        <w:t>32/347/15/V</w:t>
      </w:r>
    </w:p>
    <w:p w:rsidR="001E5EE6" w:rsidRDefault="001E5EE6" w:rsidP="005B28F7">
      <w:pPr>
        <w:spacing w:line="240" w:lineRule="auto"/>
        <w:ind w:left="4248"/>
        <w:rPr>
          <w:rFonts w:ascii="Cambria" w:hAnsi="Cambria"/>
          <w:i/>
          <w:sz w:val="18"/>
          <w:szCs w:val="18"/>
        </w:rPr>
      </w:pPr>
      <w:r w:rsidRPr="005B28F7">
        <w:rPr>
          <w:rFonts w:ascii="Cambria" w:hAnsi="Cambria"/>
          <w:i/>
          <w:sz w:val="18"/>
          <w:szCs w:val="18"/>
        </w:rPr>
        <w:t>Zarządu Województwa Warmińsko-Mazurskiego z dnia</w:t>
      </w:r>
      <w:r w:rsidR="00A06B13">
        <w:rPr>
          <w:rFonts w:ascii="Cambria" w:hAnsi="Cambria"/>
          <w:i/>
          <w:sz w:val="18"/>
          <w:szCs w:val="18"/>
        </w:rPr>
        <w:t xml:space="preserve"> 23.06.2015</w:t>
      </w:r>
    </w:p>
    <w:p w:rsidR="00A06B13" w:rsidRPr="005B28F7" w:rsidRDefault="00A06B13" w:rsidP="005B28F7">
      <w:pPr>
        <w:spacing w:line="240" w:lineRule="auto"/>
        <w:ind w:left="4248"/>
        <w:rPr>
          <w:rFonts w:ascii="Cambria" w:hAnsi="Cambria"/>
          <w:i/>
          <w:sz w:val="18"/>
          <w:szCs w:val="18"/>
        </w:rPr>
      </w:pPr>
    </w:p>
    <w:p w:rsidR="001E5EE6" w:rsidRDefault="001E5EE6">
      <w:pPr>
        <w:rPr>
          <w:rFonts w:ascii="Cambria" w:hAnsi="Cambria"/>
          <w:sz w:val="24"/>
          <w:szCs w:val="24"/>
        </w:rPr>
      </w:pPr>
    </w:p>
    <w:p w:rsidR="001E5EE6" w:rsidRPr="005B28F7" w:rsidRDefault="001E5EE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Wykaz ofert, które zrezygnowały z udziału w konkursie na realizację zadań publicznych Samorządu Województwa Warmińsko-Mazurskiego z  zakresu rozwoju turystyki w roku 2015 lub które zrezygnowały z przyznanej dotacji.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"/>
        <w:gridCol w:w="2621"/>
        <w:gridCol w:w="2805"/>
        <w:gridCol w:w="1667"/>
        <w:gridCol w:w="1667"/>
      </w:tblGrid>
      <w:tr w:rsidR="001E5EE6" w:rsidRPr="0039122E" w:rsidTr="0039122E">
        <w:trPr>
          <w:trHeight w:val="435"/>
        </w:trPr>
        <w:tc>
          <w:tcPr>
            <w:tcW w:w="0" w:type="auto"/>
          </w:tcPr>
          <w:p w:rsidR="001E5EE6" w:rsidRPr="0039122E" w:rsidRDefault="001E5EE6" w:rsidP="0039122E">
            <w:pPr>
              <w:spacing w:after="0" w:line="240" w:lineRule="auto"/>
              <w:rPr>
                <w:rFonts w:ascii="Cambria" w:hAnsi="Cambria" w:cs="Arial"/>
                <w:bCs/>
                <w:sz w:val="24"/>
                <w:szCs w:val="24"/>
                <w:lang w:eastAsia="pl-PL"/>
              </w:rPr>
            </w:pPr>
            <w:r w:rsidRPr="0039122E">
              <w:rPr>
                <w:rFonts w:ascii="Cambria" w:hAnsi="Cambria" w:cs="Arial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</w:tcPr>
          <w:p w:rsidR="001E5EE6" w:rsidRPr="0039122E" w:rsidRDefault="001E5EE6" w:rsidP="0039122E">
            <w:pPr>
              <w:spacing w:after="0" w:line="240" w:lineRule="auto"/>
              <w:rPr>
                <w:rFonts w:ascii="Cambria" w:hAnsi="Cambria" w:cs="Arial"/>
                <w:bCs/>
                <w:sz w:val="24"/>
                <w:szCs w:val="24"/>
                <w:lang w:eastAsia="pl-PL"/>
              </w:rPr>
            </w:pPr>
            <w:r w:rsidRPr="0039122E">
              <w:rPr>
                <w:rFonts w:ascii="Cambria" w:hAnsi="Cambria" w:cs="Arial"/>
                <w:bCs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2805" w:type="dxa"/>
          </w:tcPr>
          <w:p w:rsidR="001E5EE6" w:rsidRPr="0039122E" w:rsidRDefault="001E5EE6" w:rsidP="0039122E">
            <w:pPr>
              <w:spacing w:after="0" w:line="240" w:lineRule="auto"/>
              <w:rPr>
                <w:rFonts w:ascii="Cambria" w:hAnsi="Cambria" w:cs="Arial"/>
                <w:bCs/>
                <w:sz w:val="24"/>
                <w:szCs w:val="24"/>
                <w:lang w:eastAsia="pl-PL"/>
              </w:rPr>
            </w:pPr>
            <w:r w:rsidRPr="0039122E">
              <w:rPr>
                <w:rFonts w:ascii="Cambria" w:hAnsi="Cambria" w:cs="Arial"/>
                <w:bCs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667" w:type="dxa"/>
          </w:tcPr>
          <w:p w:rsidR="001E5EE6" w:rsidRPr="0039122E" w:rsidRDefault="001E5EE6" w:rsidP="0039122E">
            <w:pPr>
              <w:spacing w:after="0" w:line="240" w:lineRule="auto"/>
              <w:rPr>
                <w:rFonts w:ascii="Cambria" w:hAnsi="Cambria" w:cs="Arial"/>
                <w:bCs/>
                <w:sz w:val="24"/>
                <w:szCs w:val="24"/>
                <w:lang w:eastAsia="pl-PL"/>
              </w:rPr>
            </w:pPr>
            <w:r w:rsidRPr="0039122E">
              <w:rPr>
                <w:rFonts w:ascii="Cambria" w:hAnsi="Cambria" w:cs="Arial"/>
                <w:bCs/>
                <w:sz w:val="24"/>
                <w:szCs w:val="24"/>
                <w:lang w:eastAsia="pl-PL"/>
              </w:rPr>
              <w:t xml:space="preserve">Nr oferty </w:t>
            </w:r>
          </w:p>
        </w:tc>
        <w:tc>
          <w:tcPr>
            <w:tcW w:w="1667" w:type="dxa"/>
          </w:tcPr>
          <w:p w:rsidR="001E5EE6" w:rsidRPr="0039122E" w:rsidRDefault="001E5EE6" w:rsidP="0039122E">
            <w:pPr>
              <w:spacing w:after="0" w:line="240" w:lineRule="auto"/>
              <w:rPr>
                <w:rFonts w:ascii="Cambria" w:hAnsi="Cambria" w:cs="Arial"/>
                <w:bCs/>
                <w:sz w:val="24"/>
                <w:szCs w:val="24"/>
                <w:lang w:eastAsia="pl-PL"/>
              </w:rPr>
            </w:pPr>
            <w:r w:rsidRPr="0039122E">
              <w:rPr>
                <w:rFonts w:ascii="Cambria" w:hAnsi="Cambria" w:cs="Arial"/>
                <w:bCs/>
                <w:sz w:val="24"/>
                <w:szCs w:val="24"/>
                <w:lang w:eastAsia="pl-PL"/>
              </w:rPr>
              <w:t>Uwagi</w:t>
            </w:r>
          </w:p>
        </w:tc>
      </w:tr>
      <w:tr w:rsidR="001E5EE6" w:rsidRPr="0039122E" w:rsidTr="0039122E">
        <w:trPr>
          <w:trHeight w:val="1410"/>
        </w:trPr>
        <w:tc>
          <w:tcPr>
            <w:tcW w:w="0" w:type="auto"/>
            <w:noWrap/>
          </w:tcPr>
          <w:p w:rsidR="001E5EE6" w:rsidRPr="0039122E" w:rsidRDefault="001E5EE6" w:rsidP="0039122E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eastAsia="pl-PL"/>
              </w:rPr>
            </w:pPr>
            <w:r w:rsidRPr="0039122E">
              <w:rPr>
                <w:rFonts w:ascii="Cambria" w:hAnsi="Cambria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</w:tcPr>
          <w:p w:rsidR="001E5EE6" w:rsidRPr="0039122E" w:rsidRDefault="001E5EE6" w:rsidP="0039122E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39122E">
              <w:rPr>
                <w:rFonts w:ascii="Cambria" w:hAnsi="Cambria"/>
                <w:bCs/>
                <w:sz w:val="24"/>
                <w:szCs w:val="24"/>
                <w:lang w:eastAsia="pl-PL"/>
              </w:rPr>
              <w:t>Harcerski Ruch Ochrony Środowiska im. św. Franciszka                z Asyżu Osada Ekologiczna , Ściborki</w:t>
            </w:r>
          </w:p>
        </w:tc>
        <w:tc>
          <w:tcPr>
            <w:tcW w:w="2805" w:type="dxa"/>
          </w:tcPr>
          <w:p w:rsidR="001E5EE6" w:rsidRPr="0039122E" w:rsidRDefault="001E5EE6" w:rsidP="0039122E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39122E">
              <w:rPr>
                <w:rFonts w:ascii="Cambria" w:hAnsi="Cambria"/>
                <w:bCs/>
                <w:sz w:val="24"/>
                <w:szCs w:val="24"/>
                <w:lang w:eastAsia="pl-PL"/>
              </w:rPr>
              <w:t>Biegun Zimna – promocja województwa warmińsko-mazurskiego w okresie zimowym.</w:t>
            </w:r>
          </w:p>
        </w:tc>
        <w:tc>
          <w:tcPr>
            <w:tcW w:w="1667" w:type="dxa"/>
          </w:tcPr>
          <w:p w:rsidR="001E5EE6" w:rsidRPr="0039122E" w:rsidRDefault="001E5EE6" w:rsidP="0039122E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>
              <w:rPr>
                <w:rFonts w:ascii="Cambria" w:hAnsi="Cambria"/>
                <w:bCs/>
                <w:sz w:val="24"/>
                <w:szCs w:val="24"/>
                <w:lang w:eastAsia="pl-PL"/>
              </w:rPr>
              <w:t>o</w:t>
            </w:r>
            <w:r w:rsidRPr="0039122E">
              <w:rPr>
                <w:rFonts w:ascii="Cambria" w:hAnsi="Cambria"/>
                <w:bCs/>
                <w:sz w:val="24"/>
                <w:szCs w:val="24"/>
                <w:lang w:eastAsia="pl-PL"/>
              </w:rPr>
              <w:t>ferta</w:t>
            </w:r>
          </w:p>
          <w:p w:rsidR="001E5EE6" w:rsidRPr="0039122E" w:rsidRDefault="001E5EE6" w:rsidP="0039122E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39122E">
              <w:rPr>
                <w:rFonts w:ascii="Cambria" w:hAnsi="Cambria"/>
                <w:bCs/>
                <w:sz w:val="24"/>
                <w:szCs w:val="24"/>
                <w:lang w:eastAsia="pl-PL"/>
              </w:rPr>
              <w:t>- 34</w:t>
            </w:r>
          </w:p>
        </w:tc>
        <w:tc>
          <w:tcPr>
            <w:tcW w:w="1667" w:type="dxa"/>
          </w:tcPr>
          <w:p w:rsidR="001E5EE6" w:rsidRPr="0039122E" w:rsidRDefault="001E5EE6" w:rsidP="0039122E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39122E">
              <w:rPr>
                <w:rFonts w:ascii="Cambria" w:hAnsi="Cambria"/>
                <w:bCs/>
                <w:sz w:val="24"/>
                <w:szCs w:val="24"/>
                <w:lang w:eastAsia="pl-PL"/>
              </w:rPr>
              <w:t>Organizacja zrezygnowała z udziału w konkursie           w dniu 4.02.2015r., tj. przed posiedzeniem komisji konkursowej</w:t>
            </w:r>
          </w:p>
        </w:tc>
      </w:tr>
      <w:tr w:rsidR="001E5EE6" w:rsidRPr="0039122E" w:rsidTr="0039122E">
        <w:trPr>
          <w:trHeight w:val="1410"/>
        </w:trPr>
        <w:tc>
          <w:tcPr>
            <w:tcW w:w="0" w:type="auto"/>
            <w:noWrap/>
          </w:tcPr>
          <w:p w:rsidR="001E5EE6" w:rsidRPr="0039122E" w:rsidRDefault="001E5EE6" w:rsidP="0039122E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eastAsia="pl-PL"/>
              </w:rPr>
            </w:pPr>
            <w:r>
              <w:rPr>
                <w:rFonts w:ascii="Cambria" w:hAnsi="Cambria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</w:tcPr>
          <w:p w:rsidR="001E5EE6" w:rsidRPr="0039122E" w:rsidRDefault="001E5EE6" w:rsidP="0039122E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632770">
              <w:rPr>
                <w:rFonts w:ascii="Cambria" w:hAnsi="Cambria"/>
                <w:bCs/>
                <w:sz w:val="24"/>
                <w:szCs w:val="24"/>
                <w:lang w:eastAsia="pl-PL"/>
              </w:rPr>
              <w:t>Związek Żołnierzy Wojska Polskiego, Olsztyn</w:t>
            </w:r>
          </w:p>
        </w:tc>
        <w:tc>
          <w:tcPr>
            <w:tcW w:w="2805" w:type="dxa"/>
          </w:tcPr>
          <w:p w:rsidR="001E5EE6" w:rsidRPr="0039122E" w:rsidRDefault="001E5EE6" w:rsidP="0039122E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632770">
              <w:rPr>
                <w:rFonts w:ascii="Cambria" w:hAnsi="Cambria"/>
                <w:bCs/>
                <w:sz w:val="24"/>
                <w:szCs w:val="24"/>
                <w:lang w:eastAsia="pl-PL"/>
              </w:rPr>
              <w:t>Organizacja wojskowego pikniku historycznego i utworzenie Szlaku Fortyfikacji Stare Jabłonki-wzrost konkurencyjności oferty turystycznej z zakresu turystyki militarnej w województwie warmińsko -mazurskim</w:t>
            </w:r>
          </w:p>
        </w:tc>
        <w:tc>
          <w:tcPr>
            <w:tcW w:w="1667" w:type="dxa"/>
          </w:tcPr>
          <w:p w:rsidR="001E5EE6" w:rsidRPr="0039122E" w:rsidRDefault="001E5EE6" w:rsidP="0039122E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632770">
              <w:rPr>
                <w:rFonts w:ascii="Cambria" w:hAnsi="Cambria" w:cs="Arial"/>
                <w:sz w:val="24"/>
                <w:szCs w:val="24"/>
                <w:lang w:eastAsia="pl-PL"/>
              </w:rPr>
              <w:t>oferta - 11</w:t>
            </w:r>
          </w:p>
        </w:tc>
        <w:tc>
          <w:tcPr>
            <w:tcW w:w="1667" w:type="dxa"/>
          </w:tcPr>
          <w:p w:rsidR="001E5EE6" w:rsidRDefault="001E5EE6" w:rsidP="0039122E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39122E">
              <w:rPr>
                <w:rFonts w:ascii="Cambria" w:hAnsi="Cambria"/>
                <w:bCs/>
                <w:sz w:val="24"/>
                <w:szCs w:val="24"/>
                <w:lang w:eastAsia="pl-PL"/>
              </w:rPr>
              <w:t xml:space="preserve">Organizacja zrezygnowała z </w:t>
            </w:r>
            <w:r>
              <w:rPr>
                <w:rFonts w:ascii="Cambria" w:hAnsi="Cambria"/>
                <w:bCs/>
                <w:sz w:val="24"/>
                <w:szCs w:val="24"/>
                <w:lang w:eastAsia="pl-PL"/>
              </w:rPr>
              <w:t>przyznanej dotacji w dniu 26.05.2015, przed podpisaniem umowy o wsparcie realizacji zadania publicznego</w:t>
            </w:r>
          </w:p>
          <w:p w:rsidR="001E5EE6" w:rsidRPr="0039122E" w:rsidRDefault="001E5EE6" w:rsidP="0039122E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</w:p>
        </w:tc>
      </w:tr>
    </w:tbl>
    <w:p w:rsidR="001E5EE6" w:rsidRDefault="001E5EE6"/>
    <w:sectPr w:rsidR="001E5EE6" w:rsidSect="00B36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trackRevisions/>
  <w:defaultTabStop w:val="708"/>
  <w:hyphenationZone w:val="425"/>
  <w:characterSpacingControl w:val="doNotCompress"/>
  <w:compat/>
  <w:rsids>
    <w:rsidRoot w:val="00DC5DA1"/>
    <w:rsid w:val="00016131"/>
    <w:rsid w:val="001E5EE6"/>
    <w:rsid w:val="00271B25"/>
    <w:rsid w:val="002807BF"/>
    <w:rsid w:val="0039122E"/>
    <w:rsid w:val="003E5FBC"/>
    <w:rsid w:val="00492D74"/>
    <w:rsid w:val="00515FDD"/>
    <w:rsid w:val="0057514B"/>
    <w:rsid w:val="005A0C2C"/>
    <w:rsid w:val="005B28F7"/>
    <w:rsid w:val="005C2C60"/>
    <w:rsid w:val="005D63E8"/>
    <w:rsid w:val="00623AA1"/>
    <w:rsid w:val="00632770"/>
    <w:rsid w:val="006757B6"/>
    <w:rsid w:val="00795CD8"/>
    <w:rsid w:val="007B2242"/>
    <w:rsid w:val="00847578"/>
    <w:rsid w:val="00873D58"/>
    <w:rsid w:val="008F7E28"/>
    <w:rsid w:val="00925D8F"/>
    <w:rsid w:val="00976C49"/>
    <w:rsid w:val="00A05506"/>
    <w:rsid w:val="00A06B13"/>
    <w:rsid w:val="00A34F9C"/>
    <w:rsid w:val="00A419EB"/>
    <w:rsid w:val="00A671A2"/>
    <w:rsid w:val="00AD4823"/>
    <w:rsid w:val="00B20A04"/>
    <w:rsid w:val="00B3656D"/>
    <w:rsid w:val="00B83E71"/>
    <w:rsid w:val="00BC61DE"/>
    <w:rsid w:val="00BD686E"/>
    <w:rsid w:val="00C8633D"/>
    <w:rsid w:val="00C86BBF"/>
    <w:rsid w:val="00C93934"/>
    <w:rsid w:val="00CC7E70"/>
    <w:rsid w:val="00DC5DA1"/>
    <w:rsid w:val="00DE746F"/>
    <w:rsid w:val="00EB336A"/>
    <w:rsid w:val="00ED0AFA"/>
    <w:rsid w:val="00EF3816"/>
    <w:rsid w:val="00F30043"/>
    <w:rsid w:val="00F539E2"/>
    <w:rsid w:val="00FD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56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DC5DA1"/>
    <w:rPr>
      <w:lang w:eastAsia="en-US"/>
    </w:rPr>
  </w:style>
  <w:style w:type="table" w:styleId="Tabela-Siatka">
    <w:name w:val="Table Grid"/>
    <w:basedOn w:val="Standardowy"/>
    <w:uiPriority w:val="99"/>
    <w:rsid w:val="00CC7E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6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B1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1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931</Characters>
  <Application>Microsoft Office Word</Application>
  <DocSecurity>0</DocSecurity>
  <Lines>7</Lines>
  <Paragraphs>2</Paragraphs>
  <ScaleCrop>false</ScaleCrop>
  <Company>UMWWM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 do Uchwały nr </dc:title>
  <dc:subject/>
  <dc:creator>a.wojciechowska</dc:creator>
  <cp:keywords/>
  <dc:description/>
  <cp:lastModifiedBy>a.wojciechowska</cp:lastModifiedBy>
  <cp:revision>6</cp:revision>
  <cp:lastPrinted>2015-06-16T09:34:00Z</cp:lastPrinted>
  <dcterms:created xsi:type="dcterms:W3CDTF">2015-06-24T10:54:00Z</dcterms:created>
  <dcterms:modified xsi:type="dcterms:W3CDTF">2015-06-24T11:46:00Z</dcterms:modified>
</cp:coreProperties>
</file>