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33" w:rsidRPr="00176E62" w:rsidRDefault="00CB6433" w:rsidP="00CB6433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Uchwała Nr </w:t>
      </w:r>
      <w:r>
        <w:rPr>
          <w:rFonts w:ascii="Arial" w:hAnsi="Arial" w:cs="Arial"/>
          <w:sz w:val="22"/>
          <w:szCs w:val="22"/>
        </w:rPr>
        <w:t>44/565/14/IV</w:t>
      </w:r>
    </w:p>
    <w:p w:rsidR="00CB6433" w:rsidRPr="00176E62" w:rsidRDefault="00CB6433" w:rsidP="00CB6433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Zarządu Województwa Warmińsko – Mazurskiego</w:t>
      </w:r>
    </w:p>
    <w:p w:rsidR="00CB6433" w:rsidRPr="00176E62" w:rsidRDefault="00CB6433" w:rsidP="00CB6433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 xml:space="preserve"> 25 sierpnia 2014 r. </w:t>
      </w:r>
    </w:p>
    <w:p w:rsidR="00CB6433" w:rsidRPr="00176E62" w:rsidRDefault="00CB6433" w:rsidP="00CB6433">
      <w:pPr>
        <w:rPr>
          <w:rFonts w:ascii="Arial" w:hAnsi="Arial" w:cs="Arial"/>
          <w:sz w:val="22"/>
          <w:szCs w:val="22"/>
        </w:rPr>
      </w:pPr>
    </w:p>
    <w:p w:rsidR="00CB6433" w:rsidRPr="00176E62" w:rsidRDefault="00CB6433" w:rsidP="00CB6433">
      <w:pPr>
        <w:rPr>
          <w:rFonts w:ascii="Arial" w:hAnsi="Arial" w:cs="Arial"/>
          <w:sz w:val="22"/>
          <w:szCs w:val="22"/>
        </w:rPr>
      </w:pPr>
    </w:p>
    <w:p w:rsidR="00CB6433" w:rsidRPr="00176E62" w:rsidRDefault="00CB6433" w:rsidP="00CB6433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w sprawie przekazania </w:t>
      </w:r>
      <w:r w:rsidRPr="00606965">
        <w:rPr>
          <w:rFonts w:ascii="Arial" w:hAnsi="Arial" w:cs="Arial"/>
          <w:sz w:val="22"/>
          <w:szCs w:val="22"/>
        </w:rPr>
        <w:t>na czas nieokreślony</w:t>
      </w:r>
      <w:r>
        <w:rPr>
          <w:rFonts w:ascii="Arial" w:hAnsi="Arial" w:cs="Arial"/>
          <w:sz w:val="22"/>
          <w:szCs w:val="22"/>
        </w:rPr>
        <w:t xml:space="preserve"> </w:t>
      </w:r>
      <w:r w:rsidRPr="00176E62">
        <w:rPr>
          <w:rFonts w:ascii="Arial" w:hAnsi="Arial" w:cs="Arial"/>
          <w:sz w:val="22"/>
          <w:szCs w:val="22"/>
        </w:rPr>
        <w:t>zbiorów bibliotecznych i mienia ruchomego</w:t>
      </w:r>
      <w:r>
        <w:rPr>
          <w:rFonts w:ascii="Arial" w:hAnsi="Arial" w:cs="Arial"/>
          <w:sz w:val="22"/>
          <w:szCs w:val="22"/>
        </w:rPr>
        <w:t xml:space="preserve"> będącego w użytkowaniu Warmińsko-</w:t>
      </w:r>
      <w:r w:rsidRPr="00176E62">
        <w:rPr>
          <w:rFonts w:ascii="Arial" w:hAnsi="Arial" w:cs="Arial"/>
          <w:sz w:val="22"/>
          <w:szCs w:val="22"/>
        </w:rPr>
        <w:t xml:space="preserve">Mazurskiej Biblioteki Pedagogicznej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 Filii w </w:t>
      </w:r>
      <w:r>
        <w:rPr>
          <w:rFonts w:ascii="Arial" w:hAnsi="Arial" w:cs="Arial"/>
          <w:sz w:val="22"/>
          <w:szCs w:val="22"/>
        </w:rPr>
        <w:t>Mrągowie Powiatowi Mrągowskiemu</w:t>
      </w:r>
      <w:r w:rsidRPr="00176E62">
        <w:rPr>
          <w:rFonts w:ascii="Arial" w:hAnsi="Arial" w:cs="Arial"/>
          <w:sz w:val="22"/>
          <w:szCs w:val="22"/>
        </w:rPr>
        <w:t>.</w:t>
      </w:r>
    </w:p>
    <w:p w:rsidR="00CB6433" w:rsidRPr="00176E62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  <w:r w:rsidRPr="00606965">
        <w:rPr>
          <w:rFonts w:ascii="Arial" w:hAnsi="Arial" w:cs="Arial"/>
          <w:sz w:val="22"/>
          <w:szCs w:val="22"/>
        </w:rPr>
        <w:t>Na podstawie § 17 ust. 5 uchwały Nr XIV/275/12 Sejmiku Województwa                            Warmińsko-Mazurskiego z dnia 21 lutego 2012 r. w sprawie zasad gospodarowania mieniem Województwa Warmińsko – Mazurskiego, zasad nabywania, zbywania, zamiany i obciążania nieruchomości oraz ich wydzierżawiania lub wynajmowania na okres dłuższy niż 3 lata i zasad gospodarowania aktywami trwałymi samodzielnych publicznych zakładów opieki zdrowotnej (Dz. Urz. Woj. Warm. – Maz. z 2012, poz. 1224 z późn. zm.) i § 3 ust. 1 Uchwały Nr XXXVIII/77</w:t>
      </w:r>
      <w:r>
        <w:rPr>
          <w:rFonts w:ascii="Arial" w:hAnsi="Arial" w:cs="Arial"/>
          <w:sz w:val="22"/>
          <w:szCs w:val="22"/>
        </w:rPr>
        <w:t>6</w:t>
      </w:r>
      <w:r w:rsidRPr="00606965">
        <w:rPr>
          <w:rFonts w:ascii="Arial" w:hAnsi="Arial" w:cs="Arial"/>
          <w:sz w:val="22"/>
          <w:szCs w:val="22"/>
        </w:rPr>
        <w:t xml:space="preserve">/14 Sejmiku Województwa Warmińsko – Mazurskiego z 24 czerwca 2014 r. </w:t>
      </w:r>
      <w:r>
        <w:rPr>
          <w:rFonts w:ascii="Arial" w:hAnsi="Arial" w:cs="Arial"/>
          <w:sz w:val="22"/>
          <w:szCs w:val="22"/>
        </w:rPr>
        <w:t xml:space="preserve">  </w:t>
      </w:r>
      <w:r w:rsidRPr="0060696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sprawie likwidacji Warmińsko-</w:t>
      </w:r>
      <w:r w:rsidRPr="00176E62">
        <w:rPr>
          <w:rFonts w:ascii="Arial" w:hAnsi="Arial" w:cs="Arial"/>
          <w:sz w:val="22"/>
          <w:szCs w:val="22"/>
        </w:rPr>
        <w:t xml:space="preserve">Mazurskiej Biblioteki Pedagogicznej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 Filii w </w:t>
      </w:r>
      <w:r>
        <w:rPr>
          <w:rFonts w:ascii="Arial" w:hAnsi="Arial" w:cs="Arial"/>
          <w:sz w:val="22"/>
          <w:szCs w:val="22"/>
        </w:rPr>
        <w:t>Mrągowie</w:t>
      </w:r>
      <w:r w:rsidRPr="00176E62">
        <w:rPr>
          <w:rFonts w:ascii="Arial" w:hAnsi="Arial" w:cs="Arial"/>
          <w:sz w:val="22"/>
          <w:szCs w:val="22"/>
        </w:rPr>
        <w:t>, uchwala się, co następuje:</w:t>
      </w:r>
    </w:p>
    <w:p w:rsidR="00CB6433" w:rsidRPr="00176E62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§ 1</w:t>
      </w:r>
    </w:p>
    <w:p w:rsidR="00CB6433" w:rsidRPr="00176E62" w:rsidRDefault="00CB6433" w:rsidP="00CB6433">
      <w:pPr>
        <w:jc w:val="center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Wyraża się zgodę na </w:t>
      </w:r>
      <w:r>
        <w:rPr>
          <w:rFonts w:ascii="Arial" w:hAnsi="Arial" w:cs="Arial"/>
          <w:sz w:val="22"/>
          <w:szCs w:val="22"/>
        </w:rPr>
        <w:t>przekazanie na czas nieokreślony przez Warmińsko-</w:t>
      </w:r>
      <w:r w:rsidRPr="00176E62">
        <w:rPr>
          <w:rFonts w:ascii="Arial" w:hAnsi="Arial" w:cs="Arial"/>
          <w:sz w:val="22"/>
          <w:szCs w:val="22"/>
        </w:rPr>
        <w:t xml:space="preserve">Mazurską Bibliotekę Pedagogiczną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 zbiorów bi</w:t>
      </w:r>
      <w:r>
        <w:rPr>
          <w:rFonts w:ascii="Arial" w:hAnsi="Arial" w:cs="Arial"/>
          <w:sz w:val="22"/>
          <w:szCs w:val="22"/>
        </w:rPr>
        <w:t>bliotecznych i mienia ruchomego likwidowanej Filii w Olecku Powiatowi</w:t>
      </w:r>
      <w:r w:rsidRPr="00176E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Mrągowskiemu                         z przeznaczeniem dla Powiatowej Biblioteki </w:t>
      </w:r>
      <w:r w:rsidRPr="00176E62">
        <w:rPr>
          <w:rFonts w:ascii="Arial" w:hAnsi="Arial" w:cs="Arial"/>
          <w:sz w:val="22"/>
          <w:szCs w:val="22"/>
        </w:rPr>
        <w:t xml:space="preserve"> Pedagogicznej w </w:t>
      </w:r>
      <w:r>
        <w:rPr>
          <w:rFonts w:ascii="Arial" w:hAnsi="Arial" w:cs="Arial"/>
          <w:sz w:val="22"/>
          <w:szCs w:val="22"/>
        </w:rPr>
        <w:t>Mrągowie</w:t>
      </w:r>
      <w:r w:rsidRPr="00176E62">
        <w:rPr>
          <w:rFonts w:ascii="Arial" w:hAnsi="Arial" w:cs="Arial"/>
          <w:sz w:val="22"/>
          <w:szCs w:val="22"/>
        </w:rPr>
        <w:t>.</w:t>
      </w:r>
    </w:p>
    <w:p w:rsidR="00CB6433" w:rsidRPr="00176E62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§ 2</w:t>
      </w:r>
    </w:p>
    <w:p w:rsidR="00CB6433" w:rsidRPr="00176E62" w:rsidRDefault="00CB6433" w:rsidP="00CB6433">
      <w:pPr>
        <w:jc w:val="center"/>
        <w:rPr>
          <w:rFonts w:ascii="Arial" w:hAnsi="Arial" w:cs="Arial"/>
          <w:sz w:val="22"/>
          <w:szCs w:val="22"/>
        </w:rPr>
      </w:pPr>
    </w:p>
    <w:p w:rsidR="00CB6433" w:rsidRPr="00176E62" w:rsidRDefault="00CB6433" w:rsidP="00CB6433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1. Zestawienie majątku mienia ruchomego stanowi załącznik Nr 1 do niniejszej uchwały.</w:t>
      </w:r>
    </w:p>
    <w:p w:rsid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2. Zestawienie </w:t>
      </w:r>
      <w:r>
        <w:rPr>
          <w:rFonts w:ascii="Arial" w:hAnsi="Arial" w:cs="Arial"/>
          <w:sz w:val="22"/>
          <w:szCs w:val="22"/>
        </w:rPr>
        <w:t>wartości niematerialnych i prawnych</w:t>
      </w:r>
      <w:r w:rsidRPr="00176E62">
        <w:rPr>
          <w:rFonts w:ascii="Arial" w:hAnsi="Arial" w:cs="Arial"/>
          <w:sz w:val="22"/>
          <w:szCs w:val="22"/>
        </w:rPr>
        <w:t xml:space="preserve"> stanowi załącznik Nr 2 do niniejszej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B6433" w:rsidRPr="00176E62" w:rsidRDefault="00CB6433" w:rsidP="00CB64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76E62">
        <w:rPr>
          <w:rFonts w:ascii="Arial" w:hAnsi="Arial" w:cs="Arial"/>
          <w:sz w:val="22"/>
          <w:szCs w:val="22"/>
        </w:rPr>
        <w:t>uchwały.</w:t>
      </w:r>
    </w:p>
    <w:p w:rsid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Protokół w sprawie ustalenia stanu i wartości zbiorów bibliotecznych stanowi załącznik       </w:t>
      </w:r>
    </w:p>
    <w:p w:rsid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Nr 3 </w:t>
      </w:r>
      <w:r w:rsidRPr="00176E62">
        <w:rPr>
          <w:rFonts w:ascii="Arial" w:hAnsi="Arial" w:cs="Arial"/>
          <w:sz w:val="22"/>
          <w:szCs w:val="22"/>
        </w:rPr>
        <w:t>do niniejszej uchwały.</w:t>
      </w:r>
    </w:p>
    <w:p w:rsidR="00CB6433" w:rsidRPr="00176E62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§ 3</w:t>
      </w:r>
    </w:p>
    <w:p w:rsidR="00CB6433" w:rsidRPr="00176E62" w:rsidRDefault="00CB6433" w:rsidP="00CB6433">
      <w:pPr>
        <w:jc w:val="center"/>
        <w:rPr>
          <w:rFonts w:ascii="Arial" w:hAnsi="Arial" w:cs="Arial"/>
          <w:sz w:val="22"/>
          <w:szCs w:val="22"/>
        </w:rPr>
      </w:pPr>
    </w:p>
    <w:p w:rsidR="00CB6433" w:rsidRPr="00176E62" w:rsidRDefault="00CB6433" w:rsidP="00CB6433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Wykonanie uchwały powie</w:t>
      </w:r>
      <w:r>
        <w:rPr>
          <w:rFonts w:ascii="Arial" w:hAnsi="Arial" w:cs="Arial"/>
          <w:sz w:val="22"/>
          <w:szCs w:val="22"/>
        </w:rPr>
        <w:t xml:space="preserve">rza się Dyrektorowi Warmińsko-Mazurskiej </w:t>
      </w:r>
      <w:r w:rsidRPr="00176E62">
        <w:rPr>
          <w:rFonts w:ascii="Arial" w:hAnsi="Arial" w:cs="Arial"/>
          <w:sz w:val="22"/>
          <w:szCs w:val="22"/>
        </w:rPr>
        <w:t xml:space="preserve">Biblioteki Pedagogicznej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. </w:t>
      </w:r>
    </w:p>
    <w:p w:rsidR="00CB6433" w:rsidRPr="00176E62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§ 4</w:t>
      </w:r>
    </w:p>
    <w:p w:rsidR="00CB6433" w:rsidRPr="00176E62" w:rsidRDefault="00CB6433" w:rsidP="00CB6433">
      <w:pPr>
        <w:jc w:val="center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Uchwała wc</w:t>
      </w:r>
      <w:r>
        <w:rPr>
          <w:rFonts w:ascii="Arial" w:hAnsi="Arial" w:cs="Arial"/>
          <w:sz w:val="22"/>
          <w:szCs w:val="22"/>
        </w:rPr>
        <w:t>hodzi w życie z dniem podjęcia.</w:t>
      </w:r>
    </w:p>
    <w:p w:rsid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Pr="00176E62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Pr="00176E62" w:rsidRDefault="00CB6433" w:rsidP="00CB6433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                                                                           Przewodniczący Zarządu</w:t>
      </w:r>
    </w:p>
    <w:p w:rsidR="00CB6433" w:rsidRPr="00176E62" w:rsidRDefault="00CB6433" w:rsidP="00CB6433">
      <w:pPr>
        <w:jc w:val="right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                        Województwa Warmińsko – Mazurskiego</w:t>
      </w:r>
    </w:p>
    <w:p w:rsidR="00CB6433" w:rsidRPr="00176E62" w:rsidRDefault="00CB6433" w:rsidP="00CB6433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</w:t>
      </w:r>
    </w:p>
    <w:p w:rsidR="00CB6433" w:rsidRPr="00176E62" w:rsidRDefault="00CB6433" w:rsidP="00CB6433">
      <w:pPr>
        <w:jc w:val="center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Jacek Protas</w:t>
      </w:r>
    </w:p>
    <w:p w:rsidR="00CB6433" w:rsidRDefault="00CB6433" w:rsidP="00CB6433">
      <w:pPr>
        <w:jc w:val="center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jc w:val="center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</w:t>
      </w:r>
      <w:r w:rsidRPr="00AD051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Nr 1 </w:t>
      </w:r>
      <w:r w:rsidRPr="00AD051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Uchwał</w:t>
      </w:r>
      <w:r w:rsidRPr="00AD0519">
        <w:rPr>
          <w:rFonts w:ascii="Arial" w:hAnsi="Arial" w:cs="Arial"/>
          <w:sz w:val="16"/>
          <w:szCs w:val="16"/>
        </w:rPr>
        <w:t xml:space="preserve">y Nr </w:t>
      </w:r>
      <w:r w:rsidRPr="00EB39FD">
        <w:rPr>
          <w:rFonts w:ascii="Arial" w:hAnsi="Arial" w:cs="Arial"/>
          <w:sz w:val="16"/>
          <w:szCs w:val="16"/>
        </w:rPr>
        <w:t>44/565/14/IV</w:t>
      </w:r>
    </w:p>
    <w:p w:rsidR="00CB6433" w:rsidRDefault="00CB6433" w:rsidP="00CB6433">
      <w:pPr>
        <w:spacing w:line="36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Zarządu Województwa Warmińsko – Mazurskiego</w:t>
      </w:r>
    </w:p>
    <w:p w:rsidR="00CB6433" w:rsidRDefault="00CB6433" w:rsidP="00CB6433">
      <w:pPr>
        <w:spacing w:line="360" w:lineRule="auto"/>
        <w:ind w:left="4956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25 sierpnia 2014 r. </w:t>
      </w:r>
    </w:p>
    <w:p w:rsidR="00CB6433" w:rsidRPr="00FF0A7C" w:rsidRDefault="00CB6433" w:rsidP="00CB6433">
      <w:pPr>
        <w:spacing w:line="360" w:lineRule="auto"/>
        <w:ind w:left="4956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B6433" w:rsidRPr="00987B9D" w:rsidRDefault="00CB6433" w:rsidP="00CB6433">
      <w:pPr>
        <w:spacing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987B9D">
        <w:rPr>
          <w:rFonts w:ascii="Arial" w:hAnsi="Arial" w:cs="Arial"/>
          <w:b/>
          <w:sz w:val="20"/>
          <w:szCs w:val="20"/>
        </w:rPr>
        <w:t>Zestawienie majątku mienia ruchomego w Warmińsko-Mazurskiej Bibliotece</w:t>
      </w:r>
    </w:p>
    <w:p w:rsidR="00CB6433" w:rsidRPr="00987B9D" w:rsidRDefault="00CB6433" w:rsidP="00CB643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7B9D">
        <w:rPr>
          <w:rFonts w:ascii="Arial" w:hAnsi="Arial" w:cs="Arial"/>
          <w:b/>
          <w:sz w:val="20"/>
          <w:szCs w:val="20"/>
        </w:rPr>
        <w:t>Pedagogicznej im. Prof. Tadeusza Kotarbińskie</w:t>
      </w:r>
      <w:r>
        <w:rPr>
          <w:rFonts w:ascii="Arial" w:hAnsi="Arial" w:cs="Arial"/>
          <w:b/>
          <w:sz w:val="20"/>
          <w:szCs w:val="20"/>
        </w:rPr>
        <w:t>go w Olsztynie Filia w Mrągowie</w:t>
      </w:r>
      <w:r w:rsidRPr="00987B9D">
        <w:rPr>
          <w:rFonts w:ascii="Arial" w:hAnsi="Arial" w:cs="Arial"/>
          <w:b/>
          <w:sz w:val="20"/>
          <w:szCs w:val="20"/>
        </w:rPr>
        <w:t xml:space="preserve"> na</w:t>
      </w:r>
    </w:p>
    <w:p w:rsidR="00CB6433" w:rsidRPr="00987B9D" w:rsidRDefault="00CB6433" w:rsidP="00CB6433">
      <w:pPr>
        <w:spacing w:line="360" w:lineRule="auto"/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dzień 21.07.2014 </w:t>
      </w:r>
      <w:r w:rsidRPr="00987B9D">
        <w:rPr>
          <w:rFonts w:ascii="Arial" w:hAnsi="Arial" w:cs="Arial"/>
          <w:b/>
          <w:sz w:val="20"/>
          <w:szCs w:val="20"/>
        </w:rPr>
        <w:t>r.</w:t>
      </w:r>
    </w:p>
    <w:tbl>
      <w:tblPr>
        <w:tblW w:w="939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74"/>
        <w:gridCol w:w="3870"/>
        <w:gridCol w:w="509"/>
        <w:gridCol w:w="596"/>
        <w:gridCol w:w="1406"/>
        <w:gridCol w:w="1103"/>
        <w:gridCol w:w="1440"/>
      </w:tblGrid>
      <w:tr w:rsidR="00CB6433" w:rsidTr="00EB703D">
        <w:trPr>
          <w:trHeight w:val="465"/>
        </w:trPr>
        <w:tc>
          <w:tcPr>
            <w:tcW w:w="7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Zestawienia majątku mienia ruchomego w WMBP - Filia w Mrągowie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60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na dzień 21.07.2014 r.</w:t>
            </w:r>
          </w:p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46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</w:p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(zł)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CB6433" w:rsidTr="00EB703D">
        <w:trPr>
          <w:trHeight w:val="40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627151" w:rsidRDefault="00CB6433" w:rsidP="00EB70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7151">
              <w:rPr>
                <w:rFonts w:ascii="Arial" w:hAnsi="Arial" w:cs="Arial"/>
                <w:bCs/>
                <w:sz w:val="20"/>
                <w:szCs w:val="20"/>
              </w:rPr>
              <w:t>Kopiarka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CANON NP. 1215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627151" w:rsidRDefault="00CB6433" w:rsidP="00EB70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Komputer PII Celeron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627151" w:rsidRDefault="00CB6433" w:rsidP="00EB70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Komputer PLOEM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1692,61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1692,61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Caller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59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59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2271,64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2271,64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Wielofunkcyjne urządzenie sieciowe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59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1891,00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627151" w:rsidRDefault="00CB6433" w:rsidP="00EB70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Router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59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651,48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651,48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627151" w:rsidRDefault="00CB6433" w:rsidP="00EB70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Krosownica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59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41,48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Szafka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71,98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Magnetowid SANYO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Gramofon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Wieszaki ubraniowe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Dywan beżowo-brązowy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Lustro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Tablica korkowa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Tablice wyst.inform.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Zegar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Antyramy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Rozdzielacze do książek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Podpórki do książek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Biurko 130x65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Dostawka pod biurko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Kontener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Biurka komputerowe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Biurka pozostałe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Szafa na akta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Komoda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Szafka pod telefon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Szafy katalogowe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Szafy pozostałe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Krzesła tapicerowane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Krzesła obrotowe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Taborety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Krzesła tapicerowane szare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r w:rsidRPr="00D37C8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Fotele czerwone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Pr="00D37C8C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Fotele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Pr="00D37C8C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Stoliki biblioteczne 2 osobowe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Stoliki pozostałe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Gabloty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Regały metalowe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Regały drewniane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PANASONIC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Gaśnice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Lampa biurowa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Reprodukcje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CB6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Odkurzacz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Tr="00EB703D">
        <w:trPr>
          <w:trHeight w:val="5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33" w:rsidRDefault="00CB6433" w:rsidP="00EB70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Default="00CB6433" w:rsidP="00EB70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11070,36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B26590" w:rsidRDefault="00CB6433" w:rsidP="00EB7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5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:rsidR="00CB6433" w:rsidRPr="0040545B" w:rsidRDefault="00CB6433" w:rsidP="00CB6433"/>
    <w:p w:rsidR="00CB6433" w:rsidRPr="00133A1D" w:rsidRDefault="00CB6433" w:rsidP="00CB6433"/>
    <w:p w:rsidR="00CB6433" w:rsidRPr="00FF0A7C" w:rsidRDefault="00CB6433" w:rsidP="00CB6433">
      <w:pPr>
        <w:rPr>
          <w:rFonts w:ascii="Arial" w:hAnsi="Arial" w:cs="Arial"/>
          <w:sz w:val="22"/>
          <w:szCs w:val="22"/>
        </w:rPr>
      </w:pPr>
      <w:r w:rsidRPr="00FF0A7C">
        <w:rPr>
          <w:rFonts w:ascii="Arial" w:hAnsi="Arial" w:cs="Arial"/>
          <w:sz w:val="22"/>
          <w:szCs w:val="22"/>
        </w:rPr>
        <w:t>Wartość ewidencyjna wartości niematerialnych i prawnych na 21.07.2014r wynosi                           1 106,54 zł.</w:t>
      </w:r>
    </w:p>
    <w:p w:rsidR="00CB6433" w:rsidRPr="00FF0A7C" w:rsidRDefault="00CB6433" w:rsidP="00CB6433">
      <w:pPr>
        <w:rPr>
          <w:rFonts w:ascii="Arial" w:hAnsi="Arial" w:cs="Arial"/>
          <w:sz w:val="22"/>
          <w:szCs w:val="22"/>
        </w:rPr>
      </w:pPr>
    </w:p>
    <w:p w:rsidR="00CB6433" w:rsidRPr="00FF0A7C" w:rsidRDefault="00CB6433" w:rsidP="00CB6433">
      <w:pPr>
        <w:rPr>
          <w:rFonts w:ascii="Arial" w:hAnsi="Arial" w:cs="Arial"/>
          <w:sz w:val="22"/>
          <w:szCs w:val="22"/>
        </w:rPr>
      </w:pPr>
      <w:r w:rsidRPr="00FF0A7C">
        <w:rPr>
          <w:rFonts w:ascii="Arial" w:hAnsi="Arial" w:cs="Arial"/>
          <w:sz w:val="22"/>
          <w:szCs w:val="22"/>
        </w:rPr>
        <w:t>Wartość ewidencyjna zbiorów bibliotecznych na 21.07</w:t>
      </w:r>
      <w:r>
        <w:rPr>
          <w:rFonts w:ascii="Arial" w:hAnsi="Arial" w:cs="Arial"/>
          <w:sz w:val="22"/>
          <w:szCs w:val="22"/>
        </w:rPr>
        <w:t xml:space="preserve">.2014r wynosi 179 </w:t>
      </w:r>
      <w:r w:rsidRPr="00FF0A7C">
        <w:rPr>
          <w:rFonts w:ascii="Arial" w:hAnsi="Arial" w:cs="Arial"/>
          <w:sz w:val="22"/>
          <w:szCs w:val="22"/>
        </w:rPr>
        <w:t>818,41</w:t>
      </w:r>
      <w:r>
        <w:rPr>
          <w:rFonts w:ascii="Arial" w:hAnsi="Arial" w:cs="Arial"/>
          <w:sz w:val="22"/>
          <w:szCs w:val="22"/>
        </w:rPr>
        <w:t xml:space="preserve"> zł.</w:t>
      </w:r>
    </w:p>
    <w:p w:rsidR="00CB6433" w:rsidRPr="005B1C77" w:rsidRDefault="00CB6433" w:rsidP="00CB643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b/>
          <w:sz w:val="22"/>
          <w:szCs w:val="22"/>
        </w:rPr>
        <w:tab/>
      </w:r>
      <w:r w:rsidRPr="005B1C77">
        <w:rPr>
          <w:rFonts w:ascii="Arial" w:hAnsi="Arial" w:cs="Arial"/>
          <w:b/>
          <w:sz w:val="22"/>
          <w:szCs w:val="22"/>
        </w:rPr>
        <w:tab/>
      </w:r>
      <w:r w:rsidRPr="005B1C77">
        <w:rPr>
          <w:rFonts w:ascii="Arial" w:hAnsi="Arial" w:cs="Arial"/>
          <w:b/>
          <w:sz w:val="22"/>
          <w:szCs w:val="22"/>
        </w:rPr>
        <w:tab/>
      </w:r>
      <w:r w:rsidRPr="005B1C77">
        <w:rPr>
          <w:rFonts w:ascii="Arial" w:hAnsi="Arial" w:cs="Arial"/>
          <w:b/>
          <w:sz w:val="22"/>
          <w:szCs w:val="22"/>
        </w:rPr>
        <w:tab/>
      </w:r>
      <w:r w:rsidRPr="005B1C77">
        <w:rPr>
          <w:rFonts w:ascii="Arial" w:hAnsi="Arial" w:cs="Arial"/>
          <w:b/>
          <w:sz w:val="22"/>
          <w:szCs w:val="22"/>
        </w:rPr>
        <w:tab/>
      </w:r>
      <w:r w:rsidRPr="005B1C77">
        <w:rPr>
          <w:rFonts w:ascii="Arial" w:hAnsi="Arial" w:cs="Arial"/>
          <w:sz w:val="22"/>
          <w:szCs w:val="22"/>
        </w:rPr>
        <w:tab/>
      </w:r>
      <w:r w:rsidRPr="005B1C77">
        <w:rPr>
          <w:rFonts w:ascii="Arial" w:hAnsi="Arial" w:cs="Arial"/>
          <w:sz w:val="22"/>
          <w:szCs w:val="22"/>
        </w:rPr>
        <w:tab/>
      </w:r>
      <w:r w:rsidRPr="005B1C77">
        <w:rPr>
          <w:rFonts w:ascii="Arial" w:hAnsi="Arial" w:cs="Arial"/>
          <w:sz w:val="22"/>
          <w:szCs w:val="22"/>
        </w:rPr>
        <w:tab/>
      </w:r>
    </w:p>
    <w:p w:rsidR="00CB6433" w:rsidRPr="005B1C77" w:rsidRDefault="00CB6433" w:rsidP="00CB6433">
      <w:pPr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</w:t>
      </w:r>
      <w:r w:rsidRPr="00AD051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Nr 2 </w:t>
      </w:r>
      <w:r w:rsidRPr="00AD051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Uchwał</w:t>
      </w:r>
      <w:r w:rsidRPr="00AD0519">
        <w:rPr>
          <w:rFonts w:ascii="Arial" w:hAnsi="Arial" w:cs="Arial"/>
          <w:sz w:val="16"/>
          <w:szCs w:val="16"/>
        </w:rPr>
        <w:t xml:space="preserve">y Nr </w:t>
      </w:r>
      <w:r w:rsidRPr="00EB39FD">
        <w:rPr>
          <w:rFonts w:ascii="Arial" w:hAnsi="Arial" w:cs="Arial"/>
          <w:sz w:val="16"/>
          <w:szCs w:val="16"/>
        </w:rPr>
        <w:t>44/565/14/IV</w:t>
      </w:r>
    </w:p>
    <w:p w:rsidR="00CB6433" w:rsidRDefault="00CB6433" w:rsidP="00CB6433">
      <w:pPr>
        <w:spacing w:line="36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Zarządu Województwa Warmińsko – Mazurskiego</w:t>
      </w:r>
    </w:p>
    <w:p w:rsidR="00CB6433" w:rsidRDefault="00CB6433" w:rsidP="00CB6433">
      <w:pPr>
        <w:spacing w:line="360" w:lineRule="auto"/>
        <w:ind w:left="4956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25 sierpnia 2014 r. </w:t>
      </w:r>
    </w:p>
    <w:tbl>
      <w:tblPr>
        <w:tblpPr w:leftFromText="141" w:rightFromText="141" w:vertAnchor="text" w:horzAnchor="margin" w:tblpY="172"/>
        <w:tblW w:w="96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3870"/>
        <w:gridCol w:w="509"/>
        <w:gridCol w:w="620"/>
        <w:gridCol w:w="1639"/>
        <w:gridCol w:w="1030"/>
        <w:gridCol w:w="1440"/>
      </w:tblGrid>
      <w:tr w:rsidR="00CB6433" w:rsidRPr="00575DE0" w:rsidTr="00EB703D">
        <w:trPr>
          <w:trHeight w:val="465"/>
        </w:trPr>
        <w:tc>
          <w:tcPr>
            <w:tcW w:w="9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Pr="00575DE0" w:rsidRDefault="00CB6433" w:rsidP="00EB703D">
            <w:pPr>
              <w:rPr>
                <w:rFonts w:ascii="Arial" w:hAnsi="Arial" w:cs="Arial"/>
                <w:b/>
                <w:bCs/>
              </w:rPr>
            </w:pPr>
          </w:p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Zestawienia wartości niematerialnych i prawnych</w:t>
            </w:r>
          </w:p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-  wg księgowej ewidencji wartościowej</w:t>
            </w:r>
          </w:p>
          <w:p w:rsidR="00CB6433" w:rsidRPr="00575DE0" w:rsidRDefault="00CB6433" w:rsidP="00EB703D">
            <w:pPr>
              <w:jc w:val="center"/>
              <w:rPr>
                <w:rFonts w:ascii="Arial" w:hAnsi="Arial" w:cs="Arial"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Warmińsko-Mazurskiej Biblioteki Pedagogicznej im. Prof. Tadeusza Kotarbińskiego                       w Olsztynie – Filia w Mrągowie</w:t>
            </w:r>
          </w:p>
        </w:tc>
      </w:tr>
      <w:tr w:rsidR="00CB6433" w:rsidTr="00EB703D">
        <w:trPr>
          <w:trHeight w:val="37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3" w:rsidRDefault="00CB6433" w:rsidP="00EB7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33" w:rsidRPr="00575DE0" w:rsidTr="00EB703D">
        <w:trPr>
          <w:trHeight w:val="73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</w:t>
            </w:r>
          </w:p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CB6433" w:rsidRPr="00575DE0" w:rsidTr="00EB703D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CB6433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Microsoft Office 2003 Prof.PL -</w:t>
            </w:r>
          </w:p>
          <w:p w:rsidR="00CB6433" w:rsidRPr="00575DE0" w:rsidRDefault="00CB6433" w:rsidP="00EB703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licencja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145,18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580,72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B6433" w:rsidRPr="00575DE0" w:rsidRDefault="00CB6433" w:rsidP="00EB70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6433" w:rsidRPr="00575DE0" w:rsidTr="00EB703D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CB6433">
            <w:pPr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Microsoft Office 2003 Prof.PL -</w:t>
            </w:r>
          </w:p>
          <w:p w:rsidR="00CB6433" w:rsidRPr="00575DE0" w:rsidRDefault="00CB6433" w:rsidP="00EB703D">
            <w:pPr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nośnik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106,14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106,14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6433" w:rsidRPr="00575DE0" w:rsidTr="00EB703D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CB6433">
            <w:pPr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>Oprogramowanie edukacyjne</w:t>
            </w:r>
          </w:p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>Encyklopedia PWN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25,62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102,48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6433" w:rsidRPr="00575DE0" w:rsidTr="00EB703D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CB6433">
            <w:pPr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>Oprogramowanie edukacyjne Wielki</w:t>
            </w:r>
          </w:p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>Mutumedialny Atlas Świata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25,62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102,48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6433" w:rsidRPr="00575DE0" w:rsidTr="00EB703D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CB6433">
            <w:pPr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 xml:space="preserve">Oprogramowanie edukacyjne </w:t>
            </w:r>
          </w:p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>Słowniki PWN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26,84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107,36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5DE0">
              <w:rPr>
                <w:rFonts w:ascii="Arial" w:hAnsi="Arial" w:cs="Arial"/>
                <w:sz w:val="18"/>
                <w:szCs w:val="18"/>
                <w:lang w:val="en-US"/>
              </w:rPr>
              <w:t>Multimedialny Słownik Języka Polskiego</w:t>
            </w:r>
          </w:p>
        </w:tc>
      </w:tr>
      <w:tr w:rsidR="00CB6433" w:rsidRPr="00575DE0" w:rsidTr="00EB703D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CB6433">
            <w:pPr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Oprogramowanie edukacyjne</w:t>
            </w:r>
          </w:p>
          <w:p w:rsidR="00CB6433" w:rsidRPr="00575DE0" w:rsidRDefault="00CB6433" w:rsidP="00EB703D">
            <w:pPr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Słowniki PWN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  <w:r w:rsidRPr="00575DE0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26,84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75DE0">
              <w:rPr>
                <w:rFonts w:ascii="Arial" w:hAnsi="Arial" w:cs="Arial"/>
                <w:bCs/>
                <w:sz w:val="22"/>
                <w:szCs w:val="22"/>
                <w:lang w:val="en-US"/>
              </w:rPr>
              <w:t>107,36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5DE0">
              <w:rPr>
                <w:rFonts w:ascii="Arial" w:hAnsi="Arial" w:cs="Arial"/>
                <w:sz w:val="18"/>
                <w:szCs w:val="18"/>
                <w:lang w:val="en-US"/>
              </w:rPr>
              <w:t>Mutimedialny Słownik Wyrazów Obcych</w:t>
            </w:r>
          </w:p>
        </w:tc>
      </w:tr>
      <w:tr w:rsidR="00CB6433" w:rsidRPr="00575DE0" w:rsidTr="00EB703D">
        <w:trPr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/>
                <w:bCs/>
              </w:rPr>
            </w:pPr>
            <w:r w:rsidRPr="00575DE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jc w:val="right"/>
              <w:rPr>
                <w:rFonts w:ascii="Arial" w:hAnsi="Arial" w:cs="Arial"/>
                <w:b/>
              </w:rPr>
            </w:pPr>
            <w:r w:rsidRPr="00575DE0">
              <w:rPr>
                <w:rFonts w:ascii="Arial" w:hAnsi="Arial" w:cs="Arial"/>
                <w:b/>
                <w:sz w:val="22"/>
                <w:szCs w:val="22"/>
              </w:rPr>
              <w:t>1106,54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3" w:rsidRPr="00575DE0" w:rsidRDefault="00CB6433" w:rsidP="00EB703D">
            <w:pPr>
              <w:rPr>
                <w:rFonts w:ascii="Arial" w:hAnsi="Arial" w:cs="Arial"/>
                <w:b/>
              </w:rPr>
            </w:pPr>
            <w:r w:rsidRPr="00575DE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CB6433" w:rsidRPr="00AD0519" w:rsidRDefault="00CB6433" w:rsidP="00CB6433">
      <w:pPr>
        <w:spacing w:line="360" w:lineRule="auto"/>
        <w:ind w:left="4956"/>
        <w:jc w:val="center"/>
        <w:rPr>
          <w:rFonts w:ascii="Arial" w:hAnsi="Arial" w:cs="Arial"/>
          <w:bCs/>
          <w:sz w:val="16"/>
          <w:szCs w:val="16"/>
        </w:rPr>
      </w:pPr>
    </w:p>
    <w:p w:rsidR="00CB6433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Pr="005B1C77" w:rsidRDefault="00CB6433" w:rsidP="00CB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spacing w:line="36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</w:t>
      </w:r>
      <w:r w:rsidRPr="00AD051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Nr 3 </w:t>
      </w:r>
      <w:r w:rsidRPr="00AD051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Uchwał</w:t>
      </w:r>
      <w:r w:rsidRPr="00AD0519">
        <w:rPr>
          <w:rFonts w:ascii="Arial" w:hAnsi="Arial" w:cs="Arial"/>
          <w:sz w:val="16"/>
          <w:szCs w:val="16"/>
        </w:rPr>
        <w:t xml:space="preserve">y Nr </w:t>
      </w:r>
      <w:r w:rsidRPr="00EB39FD">
        <w:rPr>
          <w:rFonts w:ascii="Arial" w:hAnsi="Arial" w:cs="Arial"/>
          <w:sz w:val="16"/>
          <w:szCs w:val="16"/>
        </w:rPr>
        <w:t>44/565/14/IV</w:t>
      </w:r>
    </w:p>
    <w:p w:rsidR="00CB6433" w:rsidRDefault="00CB6433" w:rsidP="00CB6433">
      <w:pPr>
        <w:spacing w:line="36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Zarządu Województwa Warmińsko – Mazurskiego</w:t>
      </w:r>
    </w:p>
    <w:p w:rsidR="00CB6433" w:rsidRDefault="00CB6433" w:rsidP="00CB6433">
      <w:pPr>
        <w:spacing w:line="360" w:lineRule="auto"/>
        <w:ind w:left="4956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25 sierpnia 2014 r. </w:t>
      </w:r>
    </w:p>
    <w:p w:rsidR="00CB6433" w:rsidRPr="00AD0519" w:rsidRDefault="00CB6433" w:rsidP="00CB6433">
      <w:pPr>
        <w:spacing w:line="360" w:lineRule="auto"/>
        <w:ind w:left="4956"/>
        <w:jc w:val="center"/>
        <w:rPr>
          <w:rFonts w:ascii="Arial" w:hAnsi="Arial" w:cs="Arial"/>
          <w:bCs/>
          <w:sz w:val="16"/>
          <w:szCs w:val="16"/>
        </w:rPr>
      </w:pPr>
    </w:p>
    <w:p w:rsidR="00CB6433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B6433" w:rsidRPr="0064748C" w:rsidRDefault="00CB6433" w:rsidP="00CB6433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center"/>
        <w:rPr>
          <w:rFonts w:ascii="Arial" w:eastAsia="HiddenHorzOCR" w:hAnsi="Arial" w:cs="Arial"/>
          <w:sz w:val="22"/>
          <w:szCs w:val="22"/>
        </w:rPr>
      </w:pPr>
      <w:r w:rsidRPr="0064748C">
        <w:rPr>
          <w:rFonts w:ascii="Arial" w:eastAsia="HiddenHorzOCR" w:hAnsi="Arial" w:cs="Arial"/>
          <w:sz w:val="22"/>
          <w:szCs w:val="22"/>
        </w:rPr>
        <w:t>PROTOKÓŁ</w:t>
      </w:r>
    </w:p>
    <w:p w:rsidR="00CB6433" w:rsidRPr="0064748C" w:rsidRDefault="00CB6433" w:rsidP="00CB643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64748C">
        <w:rPr>
          <w:rFonts w:ascii="Arial" w:hAnsi="Arial" w:cs="Arial"/>
          <w:bCs/>
          <w:sz w:val="22"/>
          <w:szCs w:val="22"/>
        </w:rPr>
        <w:t xml:space="preserve">z kontroli zbiorów </w:t>
      </w:r>
      <w:r w:rsidRPr="0064748C">
        <w:rPr>
          <w:rFonts w:ascii="Arial" w:eastAsia="HiddenHorzOCR" w:hAnsi="Arial" w:cs="Arial"/>
          <w:sz w:val="22"/>
          <w:szCs w:val="22"/>
        </w:rPr>
        <w:t xml:space="preserve">Warmińsko-Mazurskiej </w:t>
      </w:r>
      <w:r w:rsidRPr="0064748C">
        <w:rPr>
          <w:rFonts w:ascii="Arial" w:hAnsi="Arial" w:cs="Arial"/>
          <w:bCs/>
          <w:sz w:val="22"/>
          <w:szCs w:val="22"/>
        </w:rPr>
        <w:t>Biblioteki Pedagogicznej</w:t>
      </w:r>
    </w:p>
    <w:p w:rsidR="00CB6433" w:rsidRPr="0064748C" w:rsidRDefault="00CB6433" w:rsidP="00CB6433">
      <w:pPr>
        <w:autoSpaceDE w:val="0"/>
        <w:autoSpaceDN w:val="0"/>
        <w:adjustRightInd w:val="0"/>
        <w:jc w:val="center"/>
        <w:rPr>
          <w:rFonts w:ascii="Arial" w:eastAsia="HiddenHorzOCR" w:hAnsi="Arial" w:cs="Arial"/>
          <w:sz w:val="22"/>
          <w:szCs w:val="22"/>
        </w:rPr>
      </w:pPr>
      <w:r w:rsidRPr="0064748C">
        <w:rPr>
          <w:rFonts w:ascii="Arial" w:hAnsi="Arial" w:cs="Arial"/>
          <w:bCs/>
          <w:sz w:val="22"/>
          <w:szCs w:val="22"/>
        </w:rPr>
        <w:t xml:space="preserve">w Olsztynie Filii w </w:t>
      </w:r>
      <w:r w:rsidRPr="0064748C">
        <w:rPr>
          <w:rFonts w:ascii="Arial" w:eastAsia="HiddenHorzOCR" w:hAnsi="Arial" w:cs="Arial"/>
          <w:sz w:val="22"/>
          <w:szCs w:val="22"/>
        </w:rPr>
        <w:t>Mrągowie</w:t>
      </w:r>
    </w:p>
    <w:p w:rsidR="00CB6433" w:rsidRPr="0064748C" w:rsidRDefault="00CB6433" w:rsidP="00CB643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64748C">
        <w:rPr>
          <w:rFonts w:ascii="Arial" w:hAnsi="Arial" w:cs="Arial"/>
          <w:bCs/>
          <w:sz w:val="22"/>
          <w:szCs w:val="22"/>
        </w:rPr>
        <w:t>przeprowadzonej w dniach 02.06.2014 - 18.06.2014</w:t>
      </w:r>
    </w:p>
    <w:p w:rsidR="00CB6433" w:rsidRPr="0064748C" w:rsidRDefault="00CB6433" w:rsidP="00CB643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eastAsia="HiddenHorzOCR" w:hAnsi="Arial" w:cs="Arial"/>
          <w:sz w:val="22"/>
          <w:szCs w:val="22"/>
        </w:rPr>
        <w:t xml:space="preserve">działająca </w:t>
      </w:r>
      <w:r w:rsidRPr="0064748C">
        <w:rPr>
          <w:rFonts w:ascii="Arial" w:hAnsi="Arial" w:cs="Arial"/>
          <w:sz w:val="22"/>
          <w:szCs w:val="22"/>
        </w:rPr>
        <w:t xml:space="preserve">z </w:t>
      </w:r>
      <w:r w:rsidRPr="0064748C">
        <w:rPr>
          <w:rFonts w:ascii="Arial" w:eastAsia="HiddenHorzOCR" w:hAnsi="Arial" w:cs="Arial"/>
          <w:sz w:val="22"/>
          <w:szCs w:val="22"/>
        </w:rPr>
        <w:t xml:space="preserve">upoważnienia </w:t>
      </w:r>
      <w:r w:rsidRPr="0064748C">
        <w:rPr>
          <w:rFonts w:ascii="Arial" w:hAnsi="Arial" w:cs="Arial"/>
          <w:sz w:val="22"/>
          <w:szCs w:val="22"/>
        </w:rPr>
        <w:t xml:space="preserve">dyrektora W-M BP w Olsztynie stwierdza, </w:t>
      </w:r>
      <w:r w:rsidRPr="0064748C">
        <w:rPr>
          <w:rFonts w:ascii="Arial" w:eastAsia="HiddenHorzOCR" w:hAnsi="Arial" w:cs="Arial"/>
          <w:sz w:val="22"/>
          <w:szCs w:val="22"/>
        </w:rPr>
        <w:t xml:space="preserve">że </w:t>
      </w:r>
      <w:r w:rsidRPr="0064748C">
        <w:rPr>
          <w:rFonts w:ascii="Arial" w:hAnsi="Arial" w:cs="Arial"/>
          <w:sz w:val="22"/>
          <w:szCs w:val="22"/>
        </w:rPr>
        <w:t>w okresie od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dnia 02.06.2014 do dnia 18.06.2014 </w:t>
      </w:r>
      <w:r w:rsidRPr="0064748C">
        <w:rPr>
          <w:rFonts w:ascii="Arial" w:eastAsia="HiddenHorzOCR" w:hAnsi="Arial" w:cs="Arial"/>
          <w:sz w:val="22"/>
          <w:szCs w:val="22"/>
        </w:rPr>
        <w:t xml:space="preserve">przeprowadziła kontrolę </w:t>
      </w:r>
      <w:r w:rsidRPr="0064748C">
        <w:rPr>
          <w:rFonts w:ascii="Arial" w:hAnsi="Arial" w:cs="Arial"/>
          <w:sz w:val="22"/>
          <w:szCs w:val="22"/>
        </w:rPr>
        <w:t>wszystkich zbiorów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bibliotecznych wpisanych do inwentarzy W-M BP w Olsztynie Filia w </w:t>
      </w:r>
      <w:r w:rsidRPr="0064748C">
        <w:rPr>
          <w:rFonts w:ascii="Arial" w:eastAsia="HiddenHorzOCR" w:hAnsi="Arial" w:cs="Arial"/>
          <w:sz w:val="22"/>
          <w:szCs w:val="22"/>
        </w:rPr>
        <w:t>Mrągowie.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Kontrole przeprowadzono przy pomocy 56 arkuszy kontrolnych, 24 </w:t>
      </w:r>
      <w:r w:rsidRPr="0064748C">
        <w:rPr>
          <w:rFonts w:ascii="Arial" w:eastAsia="HiddenHorzOCR" w:hAnsi="Arial" w:cs="Arial"/>
          <w:sz w:val="22"/>
          <w:szCs w:val="22"/>
        </w:rPr>
        <w:t>ksiąg</w:t>
      </w:r>
    </w:p>
    <w:p w:rsidR="00CB6433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inwentarzowych oraz kart </w:t>
      </w:r>
      <w:r w:rsidRPr="0064748C">
        <w:rPr>
          <w:rFonts w:ascii="Arial" w:eastAsia="HiddenHorzOCR" w:hAnsi="Arial" w:cs="Arial"/>
          <w:sz w:val="22"/>
          <w:szCs w:val="22"/>
        </w:rPr>
        <w:t xml:space="preserve">książek </w:t>
      </w:r>
      <w:r w:rsidRPr="0064748C">
        <w:rPr>
          <w:rFonts w:ascii="Arial" w:hAnsi="Arial" w:cs="Arial"/>
          <w:sz w:val="22"/>
          <w:szCs w:val="22"/>
        </w:rPr>
        <w:t xml:space="preserve">i kart czytelników. Sprawdzono </w:t>
      </w:r>
      <w:r w:rsidRPr="0064748C">
        <w:rPr>
          <w:rFonts w:ascii="Arial" w:eastAsia="HiddenHorzOCR" w:hAnsi="Arial" w:cs="Arial"/>
          <w:sz w:val="22"/>
          <w:szCs w:val="22"/>
        </w:rPr>
        <w:t xml:space="preserve">zgodność </w:t>
      </w:r>
      <w:r w:rsidRPr="0064748C">
        <w:rPr>
          <w:rFonts w:ascii="Arial" w:hAnsi="Arial" w:cs="Arial"/>
          <w:sz w:val="22"/>
          <w:szCs w:val="22"/>
        </w:rPr>
        <w:t xml:space="preserve">zapisów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64748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64748C">
        <w:rPr>
          <w:rFonts w:ascii="Arial" w:eastAsia="HiddenHorzOCR" w:hAnsi="Arial" w:cs="Arial"/>
          <w:sz w:val="22"/>
          <w:szCs w:val="22"/>
        </w:rPr>
        <w:t xml:space="preserve">księgach </w:t>
      </w:r>
      <w:r w:rsidRPr="0064748C">
        <w:rPr>
          <w:rFonts w:ascii="Arial" w:hAnsi="Arial" w:cs="Arial"/>
          <w:sz w:val="22"/>
          <w:szCs w:val="22"/>
        </w:rPr>
        <w:t xml:space="preserve">inwentarzowych z dowodami </w:t>
      </w:r>
      <w:r w:rsidRPr="0064748C">
        <w:rPr>
          <w:rFonts w:ascii="Arial" w:eastAsia="HiddenHorzOCR" w:hAnsi="Arial" w:cs="Arial"/>
          <w:sz w:val="22"/>
          <w:szCs w:val="22"/>
        </w:rPr>
        <w:t xml:space="preserve">wpływu </w:t>
      </w:r>
      <w:r w:rsidRPr="0064748C">
        <w:rPr>
          <w:rFonts w:ascii="Arial" w:hAnsi="Arial" w:cs="Arial"/>
          <w:sz w:val="22"/>
          <w:szCs w:val="22"/>
        </w:rPr>
        <w:t>i ubytków oraz stanem faktycznym.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>W wyniku kontroli ustalono: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b/>
          <w:sz w:val="22"/>
          <w:szCs w:val="22"/>
        </w:rPr>
      </w:pPr>
      <w:r w:rsidRPr="0064748C">
        <w:rPr>
          <w:rFonts w:ascii="Arial" w:hAnsi="Arial" w:cs="Arial"/>
          <w:b/>
          <w:bCs/>
          <w:sz w:val="22"/>
          <w:szCs w:val="22"/>
        </w:rPr>
        <w:t xml:space="preserve">I. Stan </w:t>
      </w:r>
      <w:r w:rsidRPr="0064748C">
        <w:rPr>
          <w:rFonts w:ascii="Arial" w:eastAsia="HiddenHorzOCR" w:hAnsi="Arial" w:cs="Arial"/>
          <w:b/>
          <w:sz w:val="22"/>
          <w:szCs w:val="22"/>
        </w:rPr>
        <w:t>księgozbioru: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Stan ewidencji zbiorów wg zapisów inwentarzowych na </w:t>
      </w:r>
      <w:r w:rsidRPr="0064748C">
        <w:rPr>
          <w:rFonts w:ascii="Arial" w:eastAsia="HiddenHorzOCR" w:hAnsi="Arial" w:cs="Arial"/>
          <w:sz w:val="22"/>
          <w:szCs w:val="22"/>
        </w:rPr>
        <w:t xml:space="preserve">dzień </w:t>
      </w:r>
      <w:r w:rsidRPr="0064748C">
        <w:rPr>
          <w:rFonts w:ascii="Arial" w:hAnsi="Arial" w:cs="Arial"/>
          <w:sz w:val="22"/>
          <w:szCs w:val="22"/>
        </w:rPr>
        <w:t>03 .07.2014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• Zapisano w 23 </w:t>
      </w:r>
      <w:r w:rsidRPr="0064748C">
        <w:rPr>
          <w:rFonts w:ascii="Arial" w:eastAsia="HiddenHorzOCR" w:hAnsi="Arial" w:cs="Arial"/>
          <w:sz w:val="22"/>
          <w:szCs w:val="22"/>
        </w:rPr>
        <w:t xml:space="preserve">księgach </w:t>
      </w:r>
      <w:r w:rsidRPr="0064748C">
        <w:rPr>
          <w:rFonts w:ascii="Arial" w:hAnsi="Arial" w:cs="Arial"/>
          <w:sz w:val="22"/>
          <w:szCs w:val="22"/>
        </w:rPr>
        <w:t xml:space="preserve">inwentarza </w:t>
      </w:r>
      <w:r w:rsidRPr="0064748C">
        <w:rPr>
          <w:rFonts w:ascii="Arial" w:eastAsia="HiddenHorzOCR" w:hAnsi="Arial" w:cs="Arial"/>
          <w:sz w:val="22"/>
          <w:szCs w:val="22"/>
        </w:rPr>
        <w:t xml:space="preserve">głównego </w:t>
      </w:r>
      <w:r w:rsidRPr="0064748C">
        <w:rPr>
          <w:rFonts w:ascii="Arial" w:hAnsi="Arial" w:cs="Arial"/>
          <w:sz w:val="22"/>
          <w:szCs w:val="22"/>
        </w:rPr>
        <w:t>do nr 51033 woluminów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64748C">
        <w:rPr>
          <w:rFonts w:ascii="Arial" w:hAnsi="Arial" w:cs="Arial"/>
          <w:sz w:val="22"/>
          <w:szCs w:val="22"/>
        </w:rPr>
        <w:t xml:space="preserve"> ( w</w:t>
      </w:r>
      <w:r>
        <w:rPr>
          <w:rFonts w:ascii="Arial" w:hAnsi="Arial" w:cs="Arial"/>
          <w:sz w:val="22"/>
          <w:szCs w:val="22"/>
        </w:rPr>
        <w:t xml:space="preserve"> </w:t>
      </w:r>
      <w:r w:rsidRPr="0064748C">
        <w:rPr>
          <w:rFonts w:ascii="Arial" w:eastAsia="HiddenHorzOCR" w:hAnsi="Arial" w:cs="Arial"/>
          <w:sz w:val="22"/>
          <w:szCs w:val="22"/>
        </w:rPr>
        <w:t xml:space="preserve">księdze </w:t>
      </w:r>
      <w:r w:rsidRPr="0064748C">
        <w:rPr>
          <w:rFonts w:ascii="Arial" w:hAnsi="Arial" w:cs="Arial"/>
          <w:sz w:val="22"/>
          <w:szCs w:val="22"/>
        </w:rPr>
        <w:t xml:space="preserve">inwentarzowej nr l nie zapisano 90 woluminów - </w:t>
      </w:r>
      <w:r w:rsidRPr="0064748C">
        <w:rPr>
          <w:rFonts w:ascii="Arial" w:eastAsia="HiddenHorzOCR" w:hAnsi="Arial" w:cs="Arial"/>
          <w:sz w:val="22"/>
          <w:szCs w:val="22"/>
        </w:rPr>
        <w:t xml:space="preserve">błąd </w:t>
      </w:r>
      <w:r w:rsidRPr="0064748C">
        <w:rPr>
          <w:rFonts w:ascii="Arial" w:hAnsi="Arial" w:cs="Arial"/>
          <w:sz w:val="22"/>
          <w:szCs w:val="22"/>
        </w:rPr>
        <w:t>na stronie 106)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• Zapisano w </w:t>
      </w:r>
      <w:r w:rsidRPr="0064748C">
        <w:rPr>
          <w:rFonts w:ascii="Arial" w:eastAsia="HiddenHorzOCR" w:hAnsi="Arial" w:cs="Arial"/>
          <w:sz w:val="22"/>
          <w:szCs w:val="22"/>
        </w:rPr>
        <w:t xml:space="preserve">księdze </w:t>
      </w:r>
      <w:r w:rsidRPr="0064748C">
        <w:rPr>
          <w:rFonts w:ascii="Arial" w:hAnsi="Arial" w:cs="Arial"/>
          <w:sz w:val="22"/>
          <w:szCs w:val="22"/>
        </w:rPr>
        <w:t>inwentarzowej zbiorów specjalnych 764 j.inw.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• Zapisano w rejestrze ubytków </w:t>
      </w:r>
      <w:r w:rsidRPr="0064748C">
        <w:rPr>
          <w:rFonts w:ascii="Arial" w:eastAsia="HiddenHorzOCR" w:hAnsi="Arial" w:cs="Arial"/>
          <w:sz w:val="22"/>
          <w:szCs w:val="22"/>
        </w:rPr>
        <w:t xml:space="preserve">książek </w:t>
      </w:r>
      <w:r w:rsidRPr="0064748C">
        <w:rPr>
          <w:rFonts w:ascii="Arial" w:hAnsi="Arial" w:cs="Arial"/>
          <w:sz w:val="22"/>
          <w:szCs w:val="22"/>
        </w:rPr>
        <w:t>do nr 17108 woluminów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>• Zapisano w rejestrze ubytków zbiorów specjalnych do nr 271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>Stan zbiorów w dniu kontroli: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• </w:t>
      </w:r>
      <w:r w:rsidRPr="0064748C">
        <w:rPr>
          <w:rFonts w:ascii="Arial" w:eastAsia="HiddenHorzOCR" w:hAnsi="Arial" w:cs="Arial"/>
          <w:sz w:val="22"/>
          <w:szCs w:val="22"/>
        </w:rPr>
        <w:t xml:space="preserve">Książek </w:t>
      </w:r>
      <w:r w:rsidRPr="0064748C">
        <w:rPr>
          <w:rFonts w:ascii="Arial" w:hAnsi="Arial" w:cs="Arial"/>
          <w:sz w:val="22"/>
          <w:szCs w:val="22"/>
        </w:rPr>
        <w:t xml:space="preserve">33835 ogólnej </w:t>
      </w:r>
      <w:r w:rsidRPr="0064748C">
        <w:rPr>
          <w:rFonts w:ascii="Arial" w:eastAsia="HiddenHorzOCR" w:hAnsi="Arial" w:cs="Arial"/>
          <w:sz w:val="22"/>
          <w:szCs w:val="22"/>
        </w:rPr>
        <w:t xml:space="preserve">wartości </w:t>
      </w:r>
      <w:r w:rsidRPr="0064748C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 xml:space="preserve"> </w:t>
      </w:r>
      <w:r w:rsidRPr="0064748C">
        <w:rPr>
          <w:rFonts w:ascii="Arial" w:hAnsi="Arial" w:cs="Arial"/>
          <w:sz w:val="22"/>
          <w:szCs w:val="22"/>
        </w:rPr>
        <w:t xml:space="preserve">047,09 </w:t>
      </w:r>
      <w:r w:rsidRPr="0064748C">
        <w:rPr>
          <w:rFonts w:ascii="Arial" w:eastAsia="HiddenHorzOCR" w:hAnsi="Arial" w:cs="Arial"/>
          <w:sz w:val="22"/>
          <w:szCs w:val="22"/>
        </w:rPr>
        <w:t>zł</w:t>
      </w:r>
    </w:p>
    <w:p w:rsidR="00CB6433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• Zbiorów specjalnych 493 ogólnej </w:t>
      </w:r>
      <w:r w:rsidRPr="0064748C">
        <w:rPr>
          <w:rFonts w:ascii="Arial" w:eastAsia="HiddenHorzOCR" w:hAnsi="Arial" w:cs="Arial"/>
          <w:sz w:val="22"/>
          <w:szCs w:val="22"/>
        </w:rPr>
        <w:t xml:space="preserve">wartości </w:t>
      </w:r>
      <w:r w:rsidRPr="0064748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64748C">
        <w:rPr>
          <w:rFonts w:ascii="Arial" w:hAnsi="Arial" w:cs="Arial"/>
          <w:sz w:val="22"/>
          <w:szCs w:val="22"/>
        </w:rPr>
        <w:t xml:space="preserve">809,21 </w:t>
      </w:r>
      <w:r w:rsidRPr="0064748C">
        <w:rPr>
          <w:rFonts w:ascii="Arial" w:eastAsia="HiddenHorzOCR" w:hAnsi="Arial" w:cs="Arial"/>
          <w:sz w:val="22"/>
          <w:szCs w:val="22"/>
        </w:rPr>
        <w:t>zł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4748C">
        <w:rPr>
          <w:rFonts w:ascii="Arial" w:hAnsi="Arial" w:cs="Arial"/>
          <w:b/>
          <w:bCs/>
          <w:sz w:val="22"/>
          <w:szCs w:val="22"/>
        </w:rPr>
        <w:t>II. Stan faktyczny zbiorów:</w:t>
      </w:r>
    </w:p>
    <w:p w:rsidR="00CB6433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Stan faktyczny </w:t>
      </w:r>
      <w:r w:rsidRPr="0064748C">
        <w:rPr>
          <w:rFonts w:ascii="Arial" w:eastAsia="HiddenHorzOCR" w:hAnsi="Arial" w:cs="Arial"/>
          <w:sz w:val="22"/>
          <w:szCs w:val="22"/>
        </w:rPr>
        <w:t>książek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Na </w:t>
      </w:r>
      <w:r w:rsidRPr="0064748C">
        <w:rPr>
          <w:rFonts w:ascii="Arial" w:eastAsia="HiddenHorzOCR" w:hAnsi="Arial" w:cs="Arial"/>
          <w:sz w:val="22"/>
          <w:szCs w:val="22"/>
        </w:rPr>
        <w:t>półkach</w:t>
      </w:r>
      <w:r>
        <w:rPr>
          <w:rFonts w:ascii="Arial" w:eastAsia="HiddenHorzOCR" w:hAnsi="Arial" w:cs="Arial"/>
          <w:sz w:val="22"/>
          <w:szCs w:val="22"/>
        </w:rPr>
        <w:t xml:space="preserve"> </w:t>
      </w:r>
      <w:r w:rsidRPr="0064748C">
        <w:rPr>
          <w:rFonts w:ascii="Arial" w:hAnsi="Arial" w:cs="Arial"/>
          <w:sz w:val="22"/>
          <w:szCs w:val="22"/>
        </w:rPr>
        <w:t>- 30721 woluminów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eastAsia="HiddenHorzOCR" w:hAnsi="Arial" w:cs="Arial"/>
          <w:sz w:val="22"/>
          <w:szCs w:val="22"/>
        </w:rPr>
        <w:t xml:space="preserve">Wypożyczone </w:t>
      </w:r>
      <w:r w:rsidRPr="0064748C">
        <w:rPr>
          <w:rFonts w:ascii="Arial" w:hAnsi="Arial" w:cs="Arial"/>
          <w:sz w:val="22"/>
          <w:szCs w:val="22"/>
        </w:rPr>
        <w:t>przez czytelników</w:t>
      </w:r>
      <w:r>
        <w:rPr>
          <w:rFonts w:ascii="Arial" w:hAnsi="Arial" w:cs="Arial"/>
          <w:sz w:val="22"/>
          <w:szCs w:val="22"/>
        </w:rPr>
        <w:t xml:space="preserve"> </w:t>
      </w:r>
      <w:r w:rsidRPr="0064748C">
        <w:rPr>
          <w:rFonts w:ascii="Arial" w:hAnsi="Arial" w:cs="Arial"/>
          <w:sz w:val="22"/>
          <w:szCs w:val="22"/>
        </w:rPr>
        <w:t>- 3029 woluminów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Braki </w:t>
      </w:r>
      <w:r w:rsidRPr="0064748C">
        <w:rPr>
          <w:rFonts w:ascii="Arial" w:eastAsia="HiddenHorzOCR" w:hAnsi="Arial" w:cs="Arial"/>
          <w:sz w:val="22"/>
          <w:szCs w:val="22"/>
        </w:rPr>
        <w:t>bezwzględne</w:t>
      </w:r>
      <w:r>
        <w:rPr>
          <w:rFonts w:ascii="Arial" w:eastAsia="HiddenHorzOCR" w:hAnsi="Arial" w:cs="Arial"/>
          <w:sz w:val="22"/>
          <w:szCs w:val="22"/>
        </w:rPr>
        <w:t xml:space="preserve"> </w:t>
      </w:r>
      <w:r w:rsidRPr="0064748C">
        <w:rPr>
          <w:rFonts w:ascii="Arial" w:hAnsi="Arial" w:cs="Arial"/>
          <w:sz w:val="22"/>
          <w:szCs w:val="22"/>
        </w:rPr>
        <w:t>- 66 woluminów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Braki </w:t>
      </w:r>
      <w:r w:rsidRPr="0064748C">
        <w:rPr>
          <w:rFonts w:ascii="Arial" w:eastAsia="HiddenHorzOCR" w:hAnsi="Arial" w:cs="Arial"/>
          <w:sz w:val="22"/>
          <w:szCs w:val="22"/>
        </w:rPr>
        <w:t>względne</w:t>
      </w:r>
      <w:r>
        <w:rPr>
          <w:rFonts w:ascii="Arial" w:eastAsia="HiddenHorzOCR" w:hAnsi="Arial" w:cs="Arial"/>
          <w:sz w:val="22"/>
          <w:szCs w:val="22"/>
        </w:rPr>
        <w:t xml:space="preserve"> </w:t>
      </w:r>
      <w:r w:rsidRPr="0064748C">
        <w:rPr>
          <w:rFonts w:ascii="Arial" w:hAnsi="Arial" w:cs="Arial"/>
          <w:sz w:val="22"/>
          <w:szCs w:val="22"/>
        </w:rPr>
        <w:t>- 19 woluminów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:rsidR="00CB6433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>Razem</w:t>
      </w:r>
      <w:r>
        <w:rPr>
          <w:rFonts w:ascii="Arial" w:hAnsi="Arial" w:cs="Arial"/>
          <w:sz w:val="22"/>
          <w:szCs w:val="22"/>
        </w:rPr>
        <w:t xml:space="preserve"> </w:t>
      </w:r>
      <w:r w:rsidRPr="0064748C">
        <w:rPr>
          <w:rFonts w:ascii="Arial" w:hAnsi="Arial" w:cs="Arial"/>
          <w:sz w:val="22"/>
          <w:szCs w:val="22"/>
        </w:rPr>
        <w:t xml:space="preserve">- 33835 woluminów o </w:t>
      </w:r>
      <w:r w:rsidRPr="0064748C">
        <w:rPr>
          <w:rFonts w:ascii="Arial" w:eastAsia="HiddenHorzOCR" w:hAnsi="Arial" w:cs="Arial"/>
          <w:sz w:val="22"/>
          <w:szCs w:val="22"/>
        </w:rPr>
        <w:t xml:space="preserve">wartości </w:t>
      </w:r>
      <w:r w:rsidRPr="0064748C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 xml:space="preserve"> </w:t>
      </w:r>
      <w:r w:rsidRPr="0064748C">
        <w:rPr>
          <w:rFonts w:ascii="Arial" w:hAnsi="Arial" w:cs="Arial"/>
          <w:sz w:val="22"/>
          <w:szCs w:val="22"/>
        </w:rPr>
        <w:t xml:space="preserve">047,09 </w:t>
      </w:r>
      <w:r w:rsidRPr="0064748C">
        <w:rPr>
          <w:rFonts w:ascii="Arial" w:eastAsia="HiddenHorzOCR" w:hAnsi="Arial" w:cs="Arial"/>
          <w:sz w:val="22"/>
          <w:szCs w:val="22"/>
        </w:rPr>
        <w:t>zł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Dla braków </w:t>
      </w:r>
      <w:r w:rsidRPr="0064748C">
        <w:rPr>
          <w:rFonts w:ascii="Arial" w:eastAsia="HiddenHorzOCR" w:hAnsi="Arial" w:cs="Arial"/>
          <w:sz w:val="22"/>
          <w:szCs w:val="22"/>
        </w:rPr>
        <w:t xml:space="preserve">względnych sporządzono </w:t>
      </w:r>
      <w:r w:rsidRPr="0064748C">
        <w:rPr>
          <w:rFonts w:ascii="Arial" w:hAnsi="Arial" w:cs="Arial"/>
          <w:sz w:val="22"/>
          <w:szCs w:val="22"/>
        </w:rPr>
        <w:t xml:space="preserve">wykaz i </w:t>
      </w:r>
      <w:r w:rsidRPr="0064748C">
        <w:rPr>
          <w:rFonts w:ascii="Arial" w:eastAsia="HiddenHorzOCR" w:hAnsi="Arial" w:cs="Arial"/>
          <w:sz w:val="22"/>
          <w:szCs w:val="22"/>
        </w:rPr>
        <w:t xml:space="preserve">określono </w:t>
      </w:r>
      <w:r w:rsidRPr="0064748C">
        <w:rPr>
          <w:rFonts w:ascii="Arial" w:hAnsi="Arial" w:cs="Arial"/>
          <w:sz w:val="22"/>
          <w:szCs w:val="22"/>
        </w:rPr>
        <w:t xml:space="preserve">ich </w:t>
      </w:r>
      <w:r w:rsidRPr="0064748C">
        <w:rPr>
          <w:rFonts w:ascii="Arial" w:eastAsia="HiddenHorzOCR" w:hAnsi="Arial" w:cs="Arial"/>
          <w:sz w:val="22"/>
          <w:szCs w:val="22"/>
        </w:rPr>
        <w:t xml:space="preserve">wartość </w:t>
      </w:r>
      <w:r w:rsidRPr="0064748C">
        <w:rPr>
          <w:rFonts w:ascii="Arial" w:hAnsi="Arial" w:cs="Arial"/>
          <w:sz w:val="22"/>
          <w:szCs w:val="22"/>
        </w:rPr>
        <w:t xml:space="preserve">32,47 </w:t>
      </w:r>
      <w:r w:rsidRPr="0064748C">
        <w:rPr>
          <w:rFonts w:ascii="Arial" w:eastAsia="HiddenHorzOCR" w:hAnsi="Arial" w:cs="Arial"/>
          <w:sz w:val="22"/>
          <w:szCs w:val="22"/>
        </w:rPr>
        <w:t xml:space="preserve">zł </w:t>
      </w:r>
      <w:r w:rsidRPr="0064748C">
        <w:rPr>
          <w:rFonts w:ascii="Arial" w:hAnsi="Arial" w:cs="Arial"/>
          <w:sz w:val="22"/>
          <w:szCs w:val="22"/>
        </w:rPr>
        <w:t>.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Komisja wnioskuje o pozostawienie braków </w:t>
      </w:r>
      <w:r w:rsidRPr="0064748C">
        <w:rPr>
          <w:rFonts w:ascii="Arial" w:eastAsia="HiddenHorzOCR" w:hAnsi="Arial" w:cs="Arial"/>
          <w:sz w:val="22"/>
          <w:szCs w:val="22"/>
        </w:rPr>
        <w:t xml:space="preserve">względnych </w:t>
      </w:r>
      <w:r w:rsidRPr="0064748C">
        <w:rPr>
          <w:rFonts w:ascii="Arial" w:hAnsi="Arial" w:cs="Arial"/>
          <w:sz w:val="22"/>
          <w:szCs w:val="22"/>
        </w:rPr>
        <w:t xml:space="preserve">w zawieszeniu do </w:t>
      </w:r>
      <w:r w:rsidRPr="0064748C">
        <w:rPr>
          <w:rFonts w:ascii="Arial" w:eastAsia="HiddenHorzOCR" w:hAnsi="Arial" w:cs="Arial"/>
          <w:sz w:val="22"/>
          <w:szCs w:val="22"/>
        </w:rPr>
        <w:t>następnego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>skontrum.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Dla braków </w:t>
      </w:r>
      <w:r w:rsidRPr="0064748C">
        <w:rPr>
          <w:rFonts w:ascii="Arial" w:eastAsia="HiddenHorzOCR" w:hAnsi="Arial" w:cs="Arial"/>
          <w:sz w:val="22"/>
          <w:szCs w:val="22"/>
        </w:rPr>
        <w:t xml:space="preserve">bezwzględnych sporządzono </w:t>
      </w:r>
      <w:r w:rsidRPr="0064748C">
        <w:rPr>
          <w:rFonts w:ascii="Arial" w:hAnsi="Arial" w:cs="Arial"/>
          <w:sz w:val="22"/>
          <w:szCs w:val="22"/>
        </w:rPr>
        <w:t xml:space="preserve">wykaz i </w:t>
      </w:r>
      <w:r w:rsidRPr="0064748C">
        <w:rPr>
          <w:rFonts w:ascii="Arial" w:eastAsia="HiddenHorzOCR" w:hAnsi="Arial" w:cs="Arial"/>
          <w:sz w:val="22"/>
          <w:szCs w:val="22"/>
        </w:rPr>
        <w:t xml:space="preserve">określono </w:t>
      </w:r>
      <w:r w:rsidRPr="0064748C">
        <w:rPr>
          <w:rFonts w:ascii="Arial" w:hAnsi="Arial" w:cs="Arial"/>
          <w:sz w:val="22"/>
          <w:szCs w:val="22"/>
        </w:rPr>
        <w:t xml:space="preserve">ich </w:t>
      </w:r>
      <w:r w:rsidRPr="0064748C">
        <w:rPr>
          <w:rFonts w:ascii="Arial" w:eastAsia="HiddenHorzOCR" w:hAnsi="Arial" w:cs="Arial"/>
          <w:sz w:val="22"/>
          <w:szCs w:val="22"/>
        </w:rPr>
        <w:t xml:space="preserve">wartość </w:t>
      </w:r>
      <w:r w:rsidRPr="0064748C">
        <w:rPr>
          <w:rFonts w:ascii="Arial" w:hAnsi="Arial" w:cs="Arial"/>
          <w:sz w:val="22"/>
          <w:szCs w:val="22"/>
        </w:rPr>
        <w:t xml:space="preserve">37,89 </w:t>
      </w:r>
      <w:r w:rsidRPr="0064748C">
        <w:rPr>
          <w:rFonts w:ascii="Arial" w:eastAsia="HiddenHorzOCR" w:hAnsi="Arial" w:cs="Arial"/>
          <w:sz w:val="22"/>
          <w:szCs w:val="22"/>
        </w:rPr>
        <w:t xml:space="preserve">zł </w:t>
      </w:r>
      <w:r w:rsidRPr="0064748C">
        <w:rPr>
          <w:rFonts w:ascii="Arial" w:hAnsi="Arial" w:cs="Arial"/>
          <w:sz w:val="22"/>
          <w:szCs w:val="22"/>
        </w:rPr>
        <w:t>.</w:t>
      </w:r>
    </w:p>
    <w:p w:rsidR="00CB6433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Komisja wnioskuje o </w:t>
      </w:r>
      <w:r w:rsidRPr="0064748C">
        <w:rPr>
          <w:rFonts w:ascii="Arial" w:eastAsia="HiddenHorzOCR" w:hAnsi="Arial" w:cs="Arial"/>
          <w:sz w:val="22"/>
          <w:szCs w:val="22"/>
        </w:rPr>
        <w:t xml:space="preserve">wykreślenie </w:t>
      </w:r>
      <w:r w:rsidRPr="0064748C">
        <w:rPr>
          <w:rFonts w:ascii="Arial" w:hAnsi="Arial" w:cs="Arial"/>
          <w:sz w:val="22"/>
          <w:szCs w:val="22"/>
        </w:rPr>
        <w:t xml:space="preserve">ich z </w:t>
      </w:r>
      <w:r w:rsidRPr="0064748C">
        <w:rPr>
          <w:rFonts w:ascii="Arial" w:eastAsia="HiddenHorzOCR" w:hAnsi="Arial" w:cs="Arial"/>
          <w:sz w:val="22"/>
          <w:szCs w:val="22"/>
        </w:rPr>
        <w:t xml:space="preserve">ksiąg </w:t>
      </w:r>
      <w:r w:rsidRPr="0064748C">
        <w:rPr>
          <w:rFonts w:ascii="Arial" w:hAnsi="Arial" w:cs="Arial"/>
          <w:sz w:val="22"/>
          <w:szCs w:val="22"/>
        </w:rPr>
        <w:t>inwentarzowych.</w:t>
      </w:r>
    </w:p>
    <w:p w:rsidR="00CB6433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33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64748C">
        <w:rPr>
          <w:rFonts w:ascii="Arial" w:hAnsi="Arial" w:cs="Arial"/>
          <w:sz w:val="22"/>
          <w:szCs w:val="22"/>
          <w:u w:val="single"/>
        </w:rPr>
        <w:t>Stan faktyczny zbiorów specjalnych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Na </w:t>
      </w:r>
      <w:r w:rsidRPr="0064748C">
        <w:rPr>
          <w:rFonts w:ascii="Arial" w:eastAsia="HiddenHorzOCR" w:hAnsi="Arial" w:cs="Arial"/>
          <w:sz w:val="22"/>
          <w:szCs w:val="22"/>
        </w:rPr>
        <w:t>półkach</w:t>
      </w:r>
      <w:r>
        <w:rPr>
          <w:rFonts w:ascii="Arial" w:eastAsia="HiddenHorzOCR" w:hAnsi="Arial" w:cs="Arial"/>
          <w:sz w:val="22"/>
          <w:szCs w:val="22"/>
        </w:rPr>
        <w:t xml:space="preserve">   </w:t>
      </w:r>
      <w:r w:rsidRPr="0064748C">
        <w:rPr>
          <w:rFonts w:ascii="Arial" w:hAnsi="Arial" w:cs="Arial"/>
          <w:sz w:val="22"/>
          <w:szCs w:val="22"/>
        </w:rPr>
        <w:t xml:space="preserve">471 </w:t>
      </w:r>
      <w:r>
        <w:rPr>
          <w:rFonts w:ascii="Arial" w:hAnsi="Arial" w:cs="Arial"/>
          <w:sz w:val="22"/>
          <w:szCs w:val="22"/>
        </w:rPr>
        <w:t>j</w:t>
      </w:r>
      <w:r w:rsidRPr="006474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inw.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eastAsia="HiddenHorzOCR" w:hAnsi="Arial" w:cs="Arial"/>
          <w:sz w:val="22"/>
          <w:szCs w:val="22"/>
        </w:rPr>
        <w:t xml:space="preserve">Wypożyczone </w:t>
      </w:r>
      <w:r w:rsidRPr="0064748C">
        <w:rPr>
          <w:rFonts w:ascii="Arial" w:hAnsi="Arial" w:cs="Arial"/>
          <w:sz w:val="22"/>
          <w:szCs w:val="22"/>
        </w:rPr>
        <w:t>przez czytelników</w:t>
      </w:r>
      <w:r>
        <w:rPr>
          <w:rFonts w:ascii="Arial" w:hAnsi="Arial" w:cs="Arial"/>
          <w:sz w:val="22"/>
          <w:szCs w:val="22"/>
        </w:rPr>
        <w:t xml:space="preserve">  </w:t>
      </w:r>
      <w:r w:rsidRPr="0064748C">
        <w:rPr>
          <w:rFonts w:ascii="Arial" w:hAnsi="Arial" w:cs="Arial"/>
          <w:sz w:val="22"/>
          <w:szCs w:val="22"/>
        </w:rPr>
        <w:t xml:space="preserve">22 </w:t>
      </w:r>
      <w:r>
        <w:rPr>
          <w:rFonts w:ascii="Arial" w:hAnsi="Arial" w:cs="Arial"/>
          <w:sz w:val="22"/>
          <w:szCs w:val="22"/>
        </w:rPr>
        <w:t>j</w:t>
      </w:r>
      <w:r w:rsidRPr="006474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inw.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Braki </w:t>
      </w:r>
      <w:r w:rsidRPr="0064748C">
        <w:rPr>
          <w:rFonts w:ascii="Arial" w:eastAsia="HiddenHorzOCR" w:hAnsi="Arial" w:cs="Arial"/>
          <w:sz w:val="22"/>
          <w:szCs w:val="22"/>
        </w:rPr>
        <w:t>bezwzględne</w:t>
      </w:r>
      <w:r>
        <w:rPr>
          <w:rFonts w:ascii="Arial" w:eastAsia="HiddenHorzOCR" w:hAnsi="Arial" w:cs="Arial"/>
          <w:sz w:val="22"/>
          <w:szCs w:val="22"/>
        </w:rPr>
        <w:t xml:space="preserve">  </w:t>
      </w:r>
      <w:r w:rsidRPr="0064748C">
        <w:rPr>
          <w:rFonts w:ascii="Arial" w:hAnsi="Arial" w:cs="Arial"/>
          <w:sz w:val="22"/>
          <w:szCs w:val="22"/>
        </w:rPr>
        <w:t>nie stwierdzono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Braki </w:t>
      </w:r>
      <w:r w:rsidRPr="0064748C">
        <w:rPr>
          <w:rFonts w:ascii="Arial" w:eastAsia="HiddenHorzOCR" w:hAnsi="Arial" w:cs="Arial"/>
          <w:sz w:val="22"/>
          <w:szCs w:val="22"/>
        </w:rPr>
        <w:t>względne</w:t>
      </w:r>
      <w:r>
        <w:rPr>
          <w:rFonts w:ascii="Arial" w:eastAsia="HiddenHorzOCR" w:hAnsi="Arial" w:cs="Arial"/>
          <w:sz w:val="22"/>
          <w:szCs w:val="22"/>
        </w:rPr>
        <w:t xml:space="preserve">  </w:t>
      </w:r>
      <w:r w:rsidRPr="0064748C">
        <w:rPr>
          <w:rFonts w:ascii="Arial" w:hAnsi="Arial" w:cs="Arial"/>
          <w:sz w:val="22"/>
          <w:szCs w:val="22"/>
        </w:rPr>
        <w:t>nie stwierdzono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:rsidR="00CB6433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>Razem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64748C">
        <w:rPr>
          <w:rFonts w:ascii="Arial" w:hAnsi="Arial" w:cs="Arial"/>
          <w:sz w:val="22"/>
          <w:szCs w:val="22"/>
        </w:rPr>
        <w:t xml:space="preserve">493 j .inw. o </w:t>
      </w:r>
      <w:r w:rsidRPr="0064748C">
        <w:rPr>
          <w:rFonts w:ascii="Arial" w:eastAsia="HiddenHorzOCR" w:hAnsi="Arial" w:cs="Arial"/>
          <w:sz w:val="22"/>
          <w:szCs w:val="22"/>
        </w:rPr>
        <w:t xml:space="preserve">wartości </w:t>
      </w:r>
      <w:r w:rsidRPr="0064748C">
        <w:rPr>
          <w:rFonts w:ascii="Arial" w:hAnsi="Arial" w:cs="Arial"/>
          <w:sz w:val="22"/>
          <w:szCs w:val="22"/>
        </w:rPr>
        <w:t xml:space="preserve">9809,21 </w:t>
      </w:r>
      <w:r w:rsidRPr="0064748C">
        <w:rPr>
          <w:rFonts w:ascii="Arial" w:eastAsia="HiddenHorzOCR" w:hAnsi="Arial" w:cs="Arial"/>
          <w:sz w:val="22"/>
          <w:szCs w:val="22"/>
        </w:rPr>
        <w:t>zł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b/>
          <w:sz w:val="22"/>
          <w:szCs w:val="22"/>
        </w:rPr>
      </w:pPr>
      <w:r w:rsidRPr="0064748C">
        <w:rPr>
          <w:rFonts w:ascii="Arial" w:hAnsi="Arial" w:cs="Arial"/>
          <w:b/>
          <w:sz w:val="22"/>
          <w:szCs w:val="22"/>
        </w:rPr>
        <w:t xml:space="preserve">III. Ogólny stan zbiorów bibliotecznych </w:t>
      </w:r>
      <w:r w:rsidRPr="0064748C">
        <w:rPr>
          <w:rFonts w:ascii="Arial" w:eastAsia="HiddenHorzOCR" w:hAnsi="Arial" w:cs="Arial"/>
          <w:b/>
          <w:sz w:val="22"/>
          <w:szCs w:val="22"/>
        </w:rPr>
        <w:t xml:space="preserve">(książek, </w:t>
      </w:r>
      <w:r w:rsidRPr="0064748C">
        <w:rPr>
          <w:rFonts w:ascii="Arial" w:hAnsi="Arial" w:cs="Arial"/>
          <w:b/>
          <w:sz w:val="22"/>
          <w:szCs w:val="22"/>
        </w:rPr>
        <w:t xml:space="preserve">zbiorów specjalnych) na </w:t>
      </w:r>
      <w:r w:rsidRPr="0064748C">
        <w:rPr>
          <w:rFonts w:ascii="Arial" w:eastAsia="HiddenHorzOCR" w:hAnsi="Arial" w:cs="Arial"/>
          <w:b/>
          <w:sz w:val="22"/>
          <w:szCs w:val="22"/>
        </w:rPr>
        <w:t>dzień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4748C">
        <w:rPr>
          <w:rFonts w:ascii="Arial" w:hAnsi="Arial" w:cs="Arial"/>
          <w:b/>
          <w:sz w:val="22"/>
          <w:szCs w:val="22"/>
        </w:rPr>
        <w:t xml:space="preserve">18.06.2014 r. wynosi ( po </w:t>
      </w:r>
      <w:r w:rsidRPr="0064748C">
        <w:rPr>
          <w:rFonts w:ascii="Arial" w:eastAsia="HiddenHorzOCR" w:hAnsi="Arial" w:cs="Arial"/>
          <w:b/>
          <w:sz w:val="22"/>
          <w:szCs w:val="22"/>
        </w:rPr>
        <w:t xml:space="preserve">odjęciu </w:t>
      </w:r>
      <w:r w:rsidRPr="0064748C">
        <w:rPr>
          <w:rFonts w:ascii="Arial" w:hAnsi="Arial" w:cs="Arial"/>
          <w:b/>
          <w:sz w:val="22"/>
          <w:szCs w:val="22"/>
        </w:rPr>
        <w:t xml:space="preserve">braków </w:t>
      </w:r>
      <w:r w:rsidRPr="0064748C">
        <w:rPr>
          <w:rFonts w:ascii="Arial" w:eastAsia="HiddenHorzOCR" w:hAnsi="Arial" w:cs="Arial"/>
          <w:b/>
          <w:sz w:val="22"/>
          <w:szCs w:val="22"/>
        </w:rPr>
        <w:t xml:space="preserve">bezwzględnych) </w:t>
      </w:r>
      <w:r w:rsidRPr="0064748C">
        <w:rPr>
          <w:rFonts w:ascii="Arial" w:hAnsi="Arial" w:cs="Arial"/>
          <w:b/>
          <w:sz w:val="22"/>
          <w:szCs w:val="22"/>
        </w:rPr>
        <w:t>33769 woluminów oraz 493</w:t>
      </w:r>
    </w:p>
    <w:p w:rsidR="00CB6433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b/>
          <w:sz w:val="22"/>
          <w:szCs w:val="22"/>
        </w:rPr>
      </w:pPr>
      <w:r w:rsidRPr="0064748C">
        <w:rPr>
          <w:rFonts w:ascii="Arial" w:hAnsi="Arial" w:cs="Arial"/>
          <w:b/>
          <w:sz w:val="22"/>
          <w:szCs w:val="22"/>
        </w:rPr>
        <w:t xml:space="preserve">j. inw. zbiorów specjalnych o </w:t>
      </w:r>
      <w:r w:rsidRPr="0064748C">
        <w:rPr>
          <w:rFonts w:ascii="Arial" w:eastAsia="HiddenHorzOCR" w:hAnsi="Arial" w:cs="Arial"/>
          <w:b/>
          <w:sz w:val="22"/>
          <w:szCs w:val="22"/>
        </w:rPr>
        <w:t xml:space="preserve">wartości </w:t>
      </w:r>
      <w:r w:rsidRPr="0064748C">
        <w:rPr>
          <w:rFonts w:ascii="Arial" w:hAnsi="Arial" w:cs="Arial"/>
          <w:b/>
          <w:sz w:val="22"/>
          <w:szCs w:val="22"/>
        </w:rPr>
        <w:t xml:space="preserve">179818,41 </w:t>
      </w:r>
      <w:r w:rsidRPr="0064748C">
        <w:rPr>
          <w:rFonts w:ascii="Arial" w:eastAsia="HiddenHorzOCR" w:hAnsi="Arial" w:cs="Arial"/>
          <w:b/>
          <w:sz w:val="22"/>
          <w:szCs w:val="22"/>
        </w:rPr>
        <w:t>zł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b/>
          <w:sz w:val="22"/>
          <w:szCs w:val="22"/>
        </w:rPr>
      </w:pP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4748C">
        <w:rPr>
          <w:rFonts w:ascii="Arial" w:hAnsi="Arial" w:cs="Arial"/>
          <w:b/>
          <w:sz w:val="22"/>
          <w:szCs w:val="22"/>
        </w:rPr>
        <w:t>IV. Uwagi i wnioski komisji: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Komisja stwierdza, </w:t>
      </w:r>
      <w:r w:rsidRPr="0064748C">
        <w:rPr>
          <w:rFonts w:ascii="Arial" w:eastAsia="HiddenHorzOCR" w:hAnsi="Arial" w:cs="Arial"/>
          <w:sz w:val="22"/>
          <w:szCs w:val="22"/>
        </w:rPr>
        <w:t xml:space="preserve">że spośród </w:t>
      </w:r>
      <w:r w:rsidRPr="0064748C">
        <w:rPr>
          <w:rFonts w:ascii="Arial" w:hAnsi="Arial" w:cs="Arial"/>
          <w:sz w:val="22"/>
          <w:szCs w:val="22"/>
        </w:rPr>
        <w:t xml:space="preserve">braków </w:t>
      </w:r>
      <w:r w:rsidRPr="0064748C">
        <w:rPr>
          <w:rFonts w:ascii="Arial" w:eastAsia="HiddenHorzOCR" w:hAnsi="Arial" w:cs="Arial"/>
          <w:sz w:val="22"/>
          <w:szCs w:val="22"/>
        </w:rPr>
        <w:t xml:space="preserve">względnych </w:t>
      </w:r>
      <w:r w:rsidRPr="0064748C">
        <w:rPr>
          <w:rFonts w:ascii="Arial" w:hAnsi="Arial" w:cs="Arial"/>
          <w:sz w:val="22"/>
          <w:szCs w:val="22"/>
        </w:rPr>
        <w:t>z roku 2012 odnaleziono 11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>woluminów.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eastAsia="HiddenHorzOCR" w:hAnsi="Arial" w:cs="Arial"/>
          <w:sz w:val="22"/>
          <w:szCs w:val="22"/>
        </w:rPr>
        <w:t xml:space="preserve">Zaistniałe </w:t>
      </w:r>
      <w:r w:rsidRPr="0064748C">
        <w:rPr>
          <w:rFonts w:ascii="Arial" w:hAnsi="Arial" w:cs="Arial"/>
          <w:sz w:val="22"/>
          <w:szCs w:val="22"/>
        </w:rPr>
        <w:t xml:space="preserve">braki </w:t>
      </w:r>
      <w:r w:rsidRPr="0064748C">
        <w:rPr>
          <w:rFonts w:ascii="Arial" w:eastAsia="HiddenHorzOCR" w:hAnsi="Arial" w:cs="Arial"/>
          <w:sz w:val="22"/>
          <w:szCs w:val="22"/>
        </w:rPr>
        <w:t xml:space="preserve">mogą być </w:t>
      </w:r>
      <w:r w:rsidRPr="0064748C">
        <w:rPr>
          <w:rFonts w:ascii="Arial" w:hAnsi="Arial" w:cs="Arial"/>
          <w:sz w:val="22"/>
          <w:szCs w:val="22"/>
        </w:rPr>
        <w:t xml:space="preserve">spowodowane </w:t>
      </w:r>
      <w:r w:rsidRPr="0064748C">
        <w:rPr>
          <w:rFonts w:ascii="Arial" w:eastAsia="HiddenHorzOCR" w:hAnsi="Arial" w:cs="Arial"/>
          <w:sz w:val="22"/>
          <w:szCs w:val="22"/>
        </w:rPr>
        <w:t xml:space="preserve">częstymi </w:t>
      </w:r>
      <w:r w:rsidRPr="0064748C">
        <w:rPr>
          <w:rFonts w:ascii="Arial" w:hAnsi="Arial" w:cs="Arial"/>
          <w:sz w:val="22"/>
          <w:szCs w:val="22"/>
        </w:rPr>
        <w:t>wystawami organizowanymi poza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64748C">
        <w:rPr>
          <w:rFonts w:ascii="Arial" w:eastAsia="HiddenHorzOCR" w:hAnsi="Arial" w:cs="Arial"/>
          <w:sz w:val="22"/>
          <w:szCs w:val="22"/>
        </w:rPr>
        <w:t>placówką.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Braki </w:t>
      </w:r>
      <w:r w:rsidRPr="0064748C">
        <w:rPr>
          <w:rFonts w:ascii="Arial" w:eastAsia="HiddenHorzOCR" w:hAnsi="Arial" w:cs="Arial"/>
          <w:sz w:val="22"/>
          <w:szCs w:val="22"/>
        </w:rPr>
        <w:t xml:space="preserve">zostały ujęte </w:t>
      </w:r>
      <w:r w:rsidRPr="0064748C">
        <w:rPr>
          <w:rFonts w:ascii="Arial" w:hAnsi="Arial" w:cs="Arial"/>
          <w:sz w:val="22"/>
          <w:szCs w:val="22"/>
        </w:rPr>
        <w:t xml:space="preserve">w wykazie braków </w:t>
      </w:r>
      <w:r w:rsidRPr="0064748C">
        <w:rPr>
          <w:rFonts w:ascii="Arial" w:eastAsia="HiddenHorzOCR" w:hAnsi="Arial" w:cs="Arial"/>
          <w:sz w:val="22"/>
          <w:szCs w:val="22"/>
        </w:rPr>
        <w:t xml:space="preserve">bezwzględnych </w:t>
      </w:r>
      <w:r w:rsidRPr="0064748C">
        <w:rPr>
          <w:rFonts w:ascii="Arial" w:hAnsi="Arial" w:cs="Arial"/>
          <w:sz w:val="22"/>
          <w:szCs w:val="22"/>
        </w:rPr>
        <w:t xml:space="preserve">- 66 woluminów </w:t>
      </w:r>
    </w:p>
    <w:p w:rsidR="00CB6433" w:rsidRPr="0064748C" w:rsidRDefault="00CB6433" w:rsidP="00CB64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48C">
        <w:rPr>
          <w:rFonts w:ascii="Arial" w:hAnsi="Arial" w:cs="Arial"/>
          <w:sz w:val="22"/>
          <w:szCs w:val="22"/>
        </w:rPr>
        <w:t xml:space="preserve">oraz w wykazie braków </w:t>
      </w:r>
      <w:r w:rsidRPr="0064748C">
        <w:rPr>
          <w:rFonts w:ascii="Arial" w:eastAsia="HiddenHorzOCR" w:hAnsi="Arial" w:cs="Arial"/>
          <w:sz w:val="22"/>
          <w:szCs w:val="22"/>
        </w:rPr>
        <w:t xml:space="preserve">względnych </w:t>
      </w:r>
      <w:r w:rsidRPr="0064748C">
        <w:rPr>
          <w:rFonts w:ascii="Arial" w:hAnsi="Arial" w:cs="Arial"/>
          <w:sz w:val="22"/>
          <w:szCs w:val="22"/>
        </w:rPr>
        <w:t xml:space="preserve">- 19 woluminów </w:t>
      </w:r>
    </w:p>
    <w:p w:rsidR="00CB6433" w:rsidRPr="0064748C" w:rsidRDefault="00CB6433" w:rsidP="00CB6433">
      <w:pPr>
        <w:jc w:val="both"/>
        <w:rPr>
          <w:rFonts w:ascii="Arial" w:hAnsi="Arial" w:cs="Arial"/>
          <w:sz w:val="22"/>
          <w:szCs w:val="22"/>
        </w:rPr>
      </w:pPr>
    </w:p>
    <w:p w:rsidR="00CB6433" w:rsidRPr="00C241C1" w:rsidRDefault="00CB6433" w:rsidP="00CB64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148D5" w:rsidRDefault="00100E8E"/>
    <w:sectPr w:rsidR="00D148D5" w:rsidSect="00A616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8E" w:rsidRDefault="00100E8E" w:rsidP="00DB1D30">
      <w:r>
        <w:separator/>
      </w:r>
    </w:p>
  </w:endnote>
  <w:endnote w:type="continuationSeparator" w:id="0">
    <w:p w:rsidR="00100E8E" w:rsidRDefault="00100E8E" w:rsidP="00DB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6" w:rsidRDefault="00100E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8E" w:rsidRDefault="00100E8E" w:rsidP="00DB1D30">
      <w:r>
        <w:separator/>
      </w:r>
    </w:p>
  </w:footnote>
  <w:footnote w:type="continuationSeparator" w:id="0">
    <w:p w:rsidR="00100E8E" w:rsidRDefault="00100E8E" w:rsidP="00DB1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4D61"/>
    <w:multiLevelType w:val="hybridMultilevel"/>
    <w:tmpl w:val="2E30517C"/>
    <w:lvl w:ilvl="0" w:tplc="A6626CEA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EC3AFD"/>
    <w:multiLevelType w:val="hybridMultilevel"/>
    <w:tmpl w:val="2E30517C"/>
    <w:lvl w:ilvl="0" w:tplc="A6626CEA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433"/>
    <w:rsid w:val="00100E8E"/>
    <w:rsid w:val="003679E2"/>
    <w:rsid w:val="00761DB9"/>
    <w:rsid w:val="009C7591"/>
    <w:rsid w:val="00B4243F"/>
    <w:rsid w:val="00CB6433"/>
    <w:rsid w:val="00DB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6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4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m.mierzejewska</dc:creator>
  <cp:keywords/>
  <dc:description/>
  <cp:lastModifiedBy>m.mierzejewska</cp:lastModifiedBy>
  <cp:revision>2</cp:revision>
  <dcterms:created xsi:type="dcterms:W3CDTF">2014-09-24T06:56:00Z</dcterms:created>
  <dcterms:modified xsi:type="dcterms:W3CDTF">2014-09-24T06:56:00Z</dcterms:modified>
</cp:coreProperties>
</file>