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CEBA9D" w14:textId="03C689C1" w:rsidR="002D4F2A" w:rsidRPr="000F2819" w:rsidRDefault="00680A4D">
      <w:pPr>
        <w:rPr>
          <w:rFonts w:ascii="Arial" w:hAnsi="Arial" w:cs="Arial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0F2819">
        <w:rPr>
          <w:rFonts w:ascii="Arial" w:hAnsi="Arial" w:cs="Arial"/>
        </w:rPr>
        <w:tab/>
      </w:r>
      <w:r w:rsidR="000F2819">
        <w:rPr>
          <w:rFonts w:ascii="Arial" w:hAnsi="Arial" w:cs="Arial"/>
        </w:rPr>
        <w:t>z</w:t>
      </w:r>
      <w:r w:rsidRPr="000F2819">
        <w:rPr>
          <w:rFonts w:ascii="Arial" w:hAnsi="Arial" w:cs="Arial"/>
        </w:rPr>
        <w:t>ałącznik 1.</w:t>
      </w:r>
    </w:p>
    <w:p w14:paraId="202356CC" w14:textId="06C58E74" w:rsidR="00680A4D" w:rsidRDefault="00680A4D"/>
    <w:p w14:paraId="72BAD0B7" w14:textId="77777777" w:rsidR="00F2558E" w:rsidRDefault="00680A4D" w:rsidP="00680A4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680A4D">
        <w:rPr>
          <w:rFonts w:ascii="Arial" w:hAnsi="Arial" w:cs="Arial"/>
          <w:b/>
          <w:bCs/>
          <w:sz w:val="24"/>
          <w:szCs w:val="24"/>
        </w:rPr>
        <w:t xml:space="preserve">Szczegółowy opis </w:t>
      </w:r>
      <w:r w:rsidR="00F2558E">
        <w:rPr>
          <w:rFonts w:ascii="Arial" w:hAnsi="Arial" w:cs="Arial"/>
          <w:b/>
          <w:bCs/>
          <w:sz w:val="24"/>
          <w:szCs w:val="24"/>
        </w:rPr>
        <w:t xml:space="preserve">przedmiotu sprzedaży, </w:t>
      </w:r>
    </w:p>
    <w:p w14:paraId="63F6B069" w14:textId="4A56CB7F" w:rsidR="00680A4D" w:rsidRDefault="002D3BCC" w:rsidP="00680A4D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stanowiącego złom baterii ołowiowo </w:t>
      </w:r>
      <w:r w:rsidR="00E30D5A">
        <w:rPr>
          <w:rFonts w:ascii="Arial" w:hAnsi="Arial" w:cs="Arial"/>
          <w:b/>
          <w:bCs/>
          <w:sz w:val="24"/>
          <w:szCs w:val="24"/>
        </w:rPr>
        <w:t>–</w:t>
      </w:r>
      <w:r w:rsidR="002749AA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kwasowych</w:t>
      </w:r>
    </w:p>
    <w:p w14:paraId="26614C3A" w14:textId="384E295A" w:rsidR="00E30D5A" w:rsidRDefault="00E30D5A" w:rsidP="00680A4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0E0D76">
        <w:rPr>
          <w:rFonts w:ascii="Arial" w:hAnsi="Arial" w:cs="Arial"/>
          <w:b/>
          <w:bCs/>
          <w:sz w:val="24"/>
          <w:szCs w:val="24"/>
        </w:rPr>
        <w:t>- dostęp do magazynu (fot. 5 i 6) -</w:t>
      </w: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5995CB01" w14:textId="6299C891" w:rsidR="00680A4D" w:rsidRDefault="00680A4D" w:rsidP="00680A4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0B04F66" w14:textId="78F888D2" w:rsidR="00680A4D" w:rsidRPr="00680A4D" w:rsidRDefault="00680A4D" w:rsidP="00FE7F6D">
      <w:pPr>
        <w:pStyle w:val="Akapitzlist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lang w:eastAsia="pl-PL"/>
        </w:rPr>
        <w:t xml:space="preserve">Bateria </w:t>
      </w:r>
      <w:proofErr w:type="spellStart"/>
      <w:r>
        <w:rPr>
          <w:rFonts w:ascii="Arial" w:eastAsia="Times New Roman" w:hAnsi="Arial" w:cs="Arial"/>
          <w:lang w:eastAsia="pl-PL"/>
        </w:rPr>
        <w:t>Enersys</w:t>
      </w:r>
      <w:proofErr w:type="spellEnd"/>
      <w:r>
        <w:rPr>
          <w:rFonts w:ascii="Arial" w:eastAsia="Times New Roman" w:hAnsi="Arial" w:cs="Arial"/>
          <w:lang w:eastAsia="pl-PL"/>
        </w:rPr>
        <w:t xml:space="preserve"> 12V-190F 140220ms01 </w:t>
      </w:r>
      <w:r w:rsidR="00260D97">
        <w:rPr>
          <w:rFonts w:ascii="Arial" w:eastAsia="Times New Roman" w:hAnsi="Arial" w:cs="Arial"/>
          <w:lang w:eastAsia="pl-PL"/>
        </w:rPr>
        <w:t>– 37</w:t>
      </w:r>
      <w:r w:rsidR="00F966FB">
        <w:rPr>
          <w:rFonts w:ascii="Arial" w:eastAsia="Times New Roman" w:hAnsi="Arial" w:cs="Arial"/>
          <w:lang w:eastAsia="pl-PL"/>
        </w:rPr>
        <w:t>2</w:t>
      </w:r>
      <w:r w:rsidR="00260D97">
        <w:rPr>
          <w:rFonts w:ascii="Arial" w:eastAsia="Times New Roman" w:hAnsi="Arial" w:cs="Arial"/>
          <w:lang w:eastAsia="pl-PL"/>
        </w:rPr>
        <w:t xml:space="preserve"> szt.</w:t>
      </w:r>
    </w:p>
    <w:p w14:paraId="663CA23A" w14:textId="6D9BE557" w:rsidR="00680A4D" w:rsidRDefault="00680A4D" w:rsidP="00FE7F6D">
      <w:pPr>
        <w:spacing w:line="240" w:lineRule="auto"/>
        <w:rPr>
          <w:rFonts w:ascii="Arial" w:hAnsi="Arial" w:cs="Arial"/>
          <w:sz w:val="24"/>
          <w:szCs w:val="24"/>
        </w:rPr>
      </w:pPr>
    </w:p>
    <w:p w14:paraId="10BA3890" w14:textId="34FE76FD" w:rsidR="00680A4D" w:rsidRDefault="000B5CED" w:rsidP="00FE7F6D">
      <w:pPr>
        <w:spacing w:line="240" w:lineRule="auto"/>
        <w:rPr>
          <w:rFonts w:ascii="Arial" w:hAnsi="Arial" w:cs="Arial"/>
          <w:sz w:val="24"/>
          <w:szCs w:val="24"/>
        </w:rPr>
      </w:pPr>
      <w:r w:rsidRPr="000C1731">
        <w:rPr>
          <w:rFonts w:ascii="Arial" w:hAnsi="Arial" w:cs="Arial"/>
          <w:sz w:val="24"/>
          <w:szCs w:val="24"/>
        </w:rPr>
        <w:t>W</w:t>
      </w:r>
      <w:r w:rsidR="00680A4D" w:rsidRPr="000C1731">
        <w:rPr>
          <w:rFonts w:ascii="Arial" w:hAnsi="Arial" w:cs="Arial"/>
          <w:sz w:val="24"/>
          <w:szCs w:val="24"/>
        </w:rPr>
        <w:t>aga</w:t>
      </w:r>
      <w:r w:rsidRPr="000C1731">
        <w:rPr>
          <w:rFonts w:ascii="Arial" w:hAnsi="Arial" w:cs="Arial"/>
          <w:sz w:val="24"/>
          <w:szCs w:val="24"/>
        </w:rPr>
        <w:t xml:space="preserve"> szacunkowa</w:t>
      </w:r>
      <w:r w:rsidR="00680A4D" w:rsidRPr="000C1731">
        <w:rPr>
          <w:rFonts w:ascii="Arial" w:hAnsi="Arial" w:cs="Arial"/>
          <w:sz w:val="24"/>
          <w:szCs w:val="24"/>
        </w:rPr>
        <w:t xml:space="preserve">: </w:t>
      </w:r>
      <w:r w:rsidR="00A12754" w:rsidRPr="000C1731">
        <w:rPr>
          <w:rFonts w:ascii="Arial" w:hAnsi="Arial" w:cs="Arial"/>
          <w:sz w:val="24"/>
          <w:szCs w:val="24"/>
        </w:rPr>
        <w:t>58-60 kg</w:t>
      </w:r>
      <w:r w:rsidRPr="000C1731">
        <w:rPr>
          <w:rFonts w:ascii="Arial" w:hAnsi="Arial" w:cs="Arial"/>
          <w:sz w:val="24"/>
          <w:szCs w:val="24"/>
        </w:rPr>
        <w:t>/szt.</w:t>
      </w:r>
    </w:p>
    <w:p w14:paraId="256E0DA2" w14:textId="2A2DA7BF" w:rsidR="00F73590" w:rsidRDefault="00F73590" w:rsidP="00FE7F6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wysokość: 316 mm</w:t>
      </w:r>
    </w:p>
    <w:p w14:paraId="3489034C" w14:textId="271A68FB" w:rsidR="00F73590" w:rsidRDefault="00F73590" w:rsidP="00FE7F6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głębokość (długość): 561 mm</w:t>
      </w:r>
    </w:p>
    <w:p w14:paraId="3B3A2D1E" w14:textId="67722AF2" w:rsidR="00F73590" w:rsidRDefault="00F73590" w:rsidP="00FE7F6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szerokość: 125</w:t>
      </w:r>
    </w:p>
    <w:p w14:paraId="21E66CA5" w14:textId="79536100" w:rsidR="00F73590" w:rsidRPr="00680A4D" w:rsidRDefault="00F73590" w:rsidP="00FE7F6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rok produkcji: 2014</w:t>
      </w:r>
    </w:p>
    <w:p w14:paraId="388D0A2F" w14:textId="355005C7" w:rsidR="00680A4D" w:rsidRDefault="00680A4D" w:rsidP="00680A4D"/>
    <w:p w14:paraId="59FA6A79" w14:textId="2E73EAB9" w:rsidR="00680A4D" w:rsidRDefault="00680A4D" w:rsidP="00680A4D">
      <w:r>
        <w:rPr>
          <w:noProof/>
          <w:lang w:eastAsia="pl-PL"/>
        </w:rPr>
        <w:drawing>
          <wp:inline distT="0" distB="0" distL="0" distR="0" wp14:anchorId="6F8B4E29" wp14:editId="05A1167D">
            <wp:extent cx="5760720" cy="3493770"/>
            <wp:effectExtent l="0" t="0" r="0" b="0"/>
            <wp:docPr id="1" name="Obraz 1" descr="AKUMULATOR Enersys PowerSAFE 12V92F 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KUMULATOR Enersys PowerSAFE 12V92F F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0762D" w14:textId="0D4F10F3" w:rsidR="00FE7F6D" w:rsidRDefault="00FE7F6D" w:rsidP="00680A4D"/>
    <w:p w14:paraId="2D49FB77" w14:textId="6963D05A" w:rsidR="000F2819" w:rsidRDefault="000F2819" w:rsidP="00680A4D"/>
    <w:p w14:paraId="353D09D4" w14:textId="01AECA88" w:rsidR="000F2819" w:rsidRDefault="000F2819" w:rsidP="00680A4D"/>
    <w:p w14:paraId="299C85F2" w14:textId="74CB53C7" w:rsidR="000F2819" w:rsidRDefault="000F2819" w:rsidP="00680A4D"/>
    <w:p w14:paraId="3759F959" w14:textId="11BF8F25" w:rsidR="000F2819" w:rsidRDefault="000F2819" w:rsidP="00680A4D"/>
    <w:p w14:paraId="41D1C223" w14:textId="27118C69" w:rsidR="000F2819" w:rsidRDefault="000F2819" w:rsidP="00680A4D"/>
    <w:p w14:paraId="67446DDC" w14:textId="324D2A66" w:rsidR="000F2819" w:rsidRPr="000B5CED" w:rsidRDefault="000F2819" w:rsidP="000F2819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eastAsia="Times New Roman" w:hAnsi="Arial" w:cs="Arial"/>
          <w:lang w:eastAsia="pl-PL"/>
        </w:rPr>
        <w:t xml:space="preserve">Bateria </w:t>
      </w:r>
      <w:proofErr w:type="spellStart"/>
      <w:r w:rsidR="00C97688">
        <w:rPr>
          <w:rFonts w:ascii="Arial" w:eastAsia="Times New Roman" w:hAnsi="Arial" w:cs="Arial"/>
          <w:lang w:eastAsia="pl-PL"/>
        </w:rPr>
        <w:t>Monolite</w:t>
      </w:r>
      <w:proofErr w:type="spellEnd"/>
      <w:r w:rsidR="00C97688">
        <w:rPr>
          <w:rFonts w:ascii="Arial" w:eastAsia="Times New Roman" w:hAnsi="Arial" w:cs="Arial"/>
          <w:lang w:eastAsia="pl-PL"/>
        </w:rPr>
        <w:t xml:space="preserve"> 12 FIT 130  FIAMM - 12 V, 130 Ah</w:t>
      </w:r>
      <w:r w:rsidR="00260D97">
        <w:rPr>
          <w:rFonts w:ascii="Arial" w:eastAsia="Times New Roman" w:hAnsi="Arial" w:cs="Arial"/>
          <w:lang w:eastAsia="pl-PL"/>
        </w:rPr>
        <w:t xml:space="preserve"> – 40 szt. </w:t>
      </w:r>
    </w:p>
    <w:p w14:paraId="556066FE" w14:textId="77777777" w:rsidR="000B5CED" w:rsidRPr="000B5CED" w:rsidRDefault="000B5CED" w:rsidP="000B5CED">
      <w:pPr>
        <w:rPr>
          <w:rFonts w:ascii="Arial" w:hAnsi="Arial" w:cs="Arial"/>
        </w:rPr>
      </w:pPr>
    </w:p>
    <w:p w14:paraId="2F0CCDC6" w14:textId="5F3455C9" w:rsidR="000F2819" w:rsidRPr="000F2819" w:rsidRDefault="000B5CED" w:rsidP="000F2819">
      <w:pPr>
        <w:spacing w:line="240" w:lineRule="auto"/>
        <w:rPr>
          <w:rFonts w:ascii="Arial" w:hAnsi="Arial" w:cs="Arial"/>
          <w:sz w:val="24"/>
          <w:szCs w:val="24"/>
        </w:rPr>
      </w:pPr>
      <w:r w:rsidRPr="000F2819">
        <w:rPr>
          <w:rFonts w:ascii="Arial" w:hAnsi="Arial" w:cs="Arial"/>
          <w:sz w:val="24"/>
          <w:szCs w:val="24"/>
        </w:rPr>
        <w:t>W</w:t>
      </w:r>
      <w:r w:rsidR="000F2819" w:rsidRPr="000F2819">
        <w:rPr>
          <w:rFonts w:ascii="Arial" w:hAnsi="Arial" w:cs="Arial"/>
          <w:sz w:val="24"/>
          <w:szCs w:val="24"/>
        </w:rPr>
        <w:t>aga</w:t>
      </w:r>
      <w:r>
        <w:rPr>
          <w:rFonts w:ascii="Arial" w:hAnsi="Arial" w:cs="Arial"/>
          <w:sz w:val="24"/>
          <w:szCs w:val="24"/>
        </w:rPr>
        <w:t xml:space="preserve"> szacunkowa</w:t>
      </w:r>
      <w:r w:rsidR="000F2819" w:rsidRPr="000F2819">
        <w:rPr>
          <w:rFonts w:ascii="Arial" w:hAnsi="Arial" w:cs="Arial"/>
          <w:sz w:val="24"/>
          <w:szCs w:val="24"/>
        </w:rPr>
        <w:t xml:space="preserve">: </w:t>
      </w:r>
      <w:r w:rsidR="00A12754">
        <w:rPr>
          <w:rFonts w:ascii="Arial" w:hAnsi="Arial" w:cs="Arial"/>
          <w:sz w:val="24"/>
          <w:szCs w:val="24"/>
        </w:rPr>
        <w:t>45</w:t>
      </w:r>
      <w:r w:rsidR="00D60113">
        <w:rPr>
          <w:rFonts w:ascii="Arial" w:hAnsi="Arial" w:cs="Arial"/>
          <w:sz w:val="24"/>
          <w:szCs w:val="24"/>
        </w:rPr>
        <w:t xml:space="preserve"> kg</w:t>
      </w:r>
      <w:r>
        <w:rPr>
          <w:rFonts w:ascii="Arial" w:hAnsi="Arial" w:cs="Arial"/>
          <w:sz w:val="24"/>
          <w:szCs w:val="24"/>
        </w:rPr>
        <w:t>/szt.</w:t>
      </w:r>
    </w:p>
    <w:p w14:paraId="193EE7FE" w14:textId="6110FA82" w:rsidR="000F2819" w:rsidRPr="000F2819" w:rsidRDefault="000F2819" w:rsidP="000F2819">
      <w:pPr>
        <w:spacing w:line="240" w:lineRule="auto"/>
        <w:rPr>
          <w:rFonts w:ascii="Arial" w:hAnsi="Arial" w:cs="Arial"/>
          <w:sz w:val="24"/>
          <w:szCs w:val="24"/>
        </w:rPr>
      </w:pPr>
      <w:r w:rsidRPr="000F2819">
        <w:rPr>
          <w:rFonts w:ascii="Arial" w:hAnsi="Arial" w:cs="Arial"/>
          <w:sz w:val="24"/>
          <w:szCs w:val="24"/>
        </w:rPr>
        <w:t xml:space="preserve">wysokość: </w:t>
      </w:r>
      <w:r w:rsidR="00D60113">
        <w:rPr>
          <w:rFonts w:ascii="Arial" w:hAnsi="Arial" w:cs="Arial"/>
          <w:sz w:val="24"/>
          <w:szCs w:val="24"/>
        </w:rPr>
        <w:t>275 mm</w:t>
      </w:r>
    </w:p>
    <w:p w14:paraId="1D56C48E" w14:textId="6DBE9A89" w:rsidR="000F2819" w:rsidRPr="000F2819" w:rsidRDefault="000F2819" w:rsidP="000F2819">
      <w:pPr>
        <w:spacing w:line="240" w:lineRule="auto"/>
        <w:rPr>
          <w:rFonts w:ascii="Arial" w:hAnsi="Arial" w:cs="Arial"/>
          <w:sz w:val="24"/>
          <w:szCs w:val="24"/>
        </w:rPr>
      </w:pPr>
      <w:r w:rsidRPr="000F2819">
        <w:rPr>
          <w:rFonts w:ascii="Arial" w:hAnsi="Arial" w:cs="Arial"/>
          <w:sz w:val="24"/>
          <w:szCs w:val="24"/>
        </w:rPr>
        <w:t xml:space="preserve">głębokość (długość): </w:t>
      </w:r>
      <w:r w:rsidR="00D60113">
        <w:rPr>
          <w:rFonts w:ascii="Arial" w:hAnsi="Arial" w:cs="Arial"/>
          <w:sz w:val="24"/>
          <w:szCs w:val="24"/>
        </w:rPr>
        <w:t>558 mm</w:t>
      </w:r>
    </w:p>
    <w:p w14:paraId="24BF47CA" w14:textId="0809FD1E" w:rsidR="000F2819" w:rsidRPr="000F2819" w:rsidRDefault="000F2819" w:rsidP="000F2819">
      <w:pPr>
        <w:spacing w:line="240" w:lineRule="auto"/>
        <w:rPr>
          <w:rFonts w:ascii="Arial" w:hAnsi="Arial" w:cs="Arial"/>
          <w:sz w:val="24"/>
          <w:szCs w:val="24"/>
        </w:rPr>
      </w:pPr>
      <w:r w:rsidRPr="000F2819">
        <w:rPr>
          <w:rFonts w:ascii="Arial" w:hAnsi="Arial" w:cs="Arial"/>
          <w:sz w:val="24"/>
          <w:szCs w:val="24"/>
        </w:rPr>
        <w:t>szerokość:</w:t>
      </w:r>
      <w:r>
        <w:rPr>
          <w:rFonts w:ascii="Arial" w:hAnsi="Arial" w:cs="Arial"/>
          <w:sz w:val="24"/>
          <w:szCs w:val="24"/>
        </w:rPr>
        <w:t xml:space="preserve"> </w:t>
      </w:r>
      <w:r w:rsidR="00D60113">
        <w:rPr>
          <w:rFonts w:ascii="Arial" w:hAnsi="Arial" w:cs="Arial"/>
          <w:sz w:val="24"/>
          <w:szCs w:val="24"/>
        </w:rPr>
        <w:t>126 mm</w:t>
      </w:r>
    </w:p>
    <w:p w14:paraId="5931DFCE" w14:textId="1F24CB54" w:rsidR="000F2819" w:rsidRPr="000F2819" w:rsidRDefault="000F2819" w:rsidP="000F2819">
      <w:pPr>
        <w:spacing w:line="240" w:lineRule="auto"/>
        <w:rPr>
          <w:rFonts w:ascii="Arial" w:hAnsi="Arial" w:cs="Arial"/>
          <w:sz w:val="24"/>
          <w:szCs w:val="24"/>
        </w:rPr>
      </w:pPr>
      <w:r w:rsidRPr="000F2819">
        <w:rPr>
          <w:rFonts w:ascii="Arial" w:hAnsi="Arial" w:cs="Arial"/>
          <w:sz w:val="24"/>
          <w:szCs w:val="24"/>
        </w:rPr>
        <w:t xml:space="preserve">rok produkcji: </w:t>
      </w:r>
      <w:r w:rsidR="00D60113">
        <w:rPr>
          <w:rFonts w:ascii="Arial" w:hAnsi="Arial" w:cs="Arial"/>
          <w:sz w:val="24"/>
          <w:szCs w:val="24"/>
        </w:rPr>
        <w:t>2014</w:t>
      </w:r>
      <w:r w:rsidR="00C97688">
        <w:rPr>
          <w:rFonts w:ascii="Arial" w:hAnsi="Arial" w:cs="Arial"/>
          <w:sz w:val="24"/>
          <w:szCs w:val="24"/>
        </w:rPr>
        <w:t xml:space="preserve"> i 2015</w:t>
      </w:r>
    </w:p>
    <w:p w14:paraId="393031B9" w14:textId="08F063DF" w:rsidR="00FE7F6D" w:rsidRDefault="00FE7F6D" w:rsidP="00680A4D"/>
    <w:p w14:paraId="250ACEFD" w14:textId="2EBADF8B" w:rsidR="00C97688" w:rsidRPr="00C97688" w:rsidRDefault="00BA3A3C" w:rsidP="00C97688">
      <w:pPr>
        <w:rPr>
          <w:noProof/>
        </w:rPr>
      </w:pPr>
      <w:r>
        <w:rPr>
          <w:noProof/>
          <w:lang w:eastAsia="pl-PL"/>
        </w:rPr>
        <w:drawing>
          <wp:inline distT="0" distB="0" distL="0" distR="0" wp14:anchorId="7A6CED35" wp14:editId="49B5ADA2">
            <wp:extent cx="5760720" cy="383476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58268" w14:textId="3FB5A93F" w:rsidR="00C97688" w:rsidRDefault="00C97688" w:rsidP="00C97688">
      <w:pPr>
        <w:rPr>
          <w:noProof/>
        </w:rPr>
      </w:pPr>
      <w:r>
        <w:rPr>
          <w:noProof/>
          <w:lang w:eastAsia="pl-PL"/>
        </w:rPr>
        <w:lastRenderedPageBreak/>
        <w:drawing>
          <wp:inline distT="0" distB="0" distL="0" distR="0" wp14:anchorId="74AB087E" wp14:editId="69E0D915">
            <wp:extent cx="5760720" cy="4337685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FF9E2" w14:textId="71F4E45A" w:rsidR="00C97688" w:rsidRDefault="00C97688" w:rsidP="00C97688">
      <w:pPr>
        <w:tabs>
          <w:tab w:val="left" w:pos="3510"/>
        </w:tabs>
      </w:pPr>
      <w:r>
        <w:tab/>
      </w:r>
    </w:p>
    <w:p w14:paraId="5AE935D9" w14:textId="3FC3A810" w:rsidR="00C97688" w:rsidRDefault="00C97688" w:rsidP="00C97688">
      <w:pPr>
        <w:tabs>
          <w:tab w:val="left" w:pos="3510"/>
        </w:tabs>
      </w:pPr>
    </w:p>
    <w:p w14:paraId="50134CAC" w14:textId="0347C592" w:rsidR="00C97688" w:rsidRDefault="00C97688" w:rsidP="00C97688">
      <w:pPr>
        <w:tabs>
          <w:tab w:val="left" w:pos="3510"/>
        </w:tabs>
      </w:pPr>
      <w:r>
        <w:rPr>
          <w:noProof/>
          <w:lang w:eastAsia="pl-PL"/>
        </w:rPr>
        <w:lastRenderedPageBreak/>
        <w:drawing>
          <wp:inline distT="0" distB="0" distL="0" distR="0" wp14:anchorId="6E5E5CC2" wp14:editId="5384C52B">
            <wp:extent cx="5760720" cy="7651115"/>
            <wp:effectExtent l="0" t="0" r="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32092" w14:textId="22B56A29" w:rsidR="00BF0CD7" w:rsidRDefault="00BF0CD7" w:rsidP="00C97688">
      <w:pPr>
        <w:tabs>
          <w:tab w:val="left" w:pos="3510"/>
        </w:tabs>
      </w:pPr>
    </w:p>
    <w:p w14:paraId="24B67319" w14:textId="066A5583" w:rsidR="00BF0CD7" w:rsidRDefault="00BF0CD7" w:rsidP="00C97688">
      <w:pPr>
        <w:tabs>
          <w:tab w:val="left" w:pos="3510"/>
        </w:tabs>
      </w:pPr>
    </w:p>
    <w:p w14:paraId="385F2462" w14:textId="35039A5F" w:rsidR="00BF0CD7" w:rsidRDefault="00BF0CD7" w:rsidP="00C97688">
      <w:pPr>
        <w:tabs>
          <w:tab w:val="left" w:pos="3510"/>
        </w:tabs>
      </w:pPr>
    </w:p>
    <w:p w14:paraId="6645EF06" w14:textId="23EFA215" w:rsidR="00BF0CD7" w:rsidRDefault="00BF0CD7" w:rsidP="00C97688">
      <w:pPr>
        <w:tabs>
          <w:tab w:val="left" w:pos="3510"/>
        </w:tabs>
      </w:pPr>
    </w:p>
    <w:p w14:paraId="34C0FB74" w14:textId="63E8CE00" w:rsidR="00BF0CD7" w:rsidRDefault="00BF0CD7" w:rsidP="00C97688">
      <w:pPr>
        <w:tabs>
          <w:tab w:val="left" w:pos="3510"/>
        </w:tabs>
      </w:pPr>
      <w:r>
        <w:rPr>
          <w:noProof/>
          <w:lang w:eastAsia="pl-PL"/>
        </w:rPr>
        <w:lastRenderedPageBreak/>
        <w:drawing>
          <wp:inline distT="0" distB="0" distL="0" distR="0" wp14:anchorId="381D2884" wp14:editId="655B73FB">
            <wp:extent cx="5762625" cy="43243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F44D5" w14:textId="6296388B" w:rsidR="00BF0CD7" w:rsidRPr="00C97688" w:rsidRDefault="00BF0CD7" w:rsidP="00C97688">
      <w:pPr>
        <w:tabs>
          <w:tab w:val="left" w:pos="3510"/>
        </w:tabs>
      </w:pPr>
      <w:r>
        <w:rPr>
          <w:noProof/>
          <w:lang w:eastAsia="pl-PL"/>
        </w:rPr>
        <w:drawing>
          <wp:inline distT="0" distB="0" distL="0" distR="0" wp14:anchorId="52EEA1AD" wp14:editId="7698E500">
            <wp:extent cx="5762625" cy="432435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0CD7" w:rsidRPr="00C97688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77C123" w14:textId="77777777" w:rsidR="00497A66" w:rsidRDefault="00497A66" w:rsidP="00A12754">
      <w:pPr>
        <w:spacing w:after="0" w:line="240" w:lineRule="auto"/>
      </w:pPr>
      <w:r>
        <w:separator/>
      </w:r>
    </w:p>
  </w:endnote>
  <w:endnote w:type="continuationSeparator" w:id="0">
    <w:p w14:paraId="0003B2A3" w14:textId="77777777" w:rsidR="00497A66" w:rsidRDefault="00497A66" w:rsidP="00A12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749416" w14:textId="5F61E0FD" w:rsidR="00A12754" w:rsidRDefault="00A12754">
    <w:pPr>
      <w:pStyle w:val="Stopka"/>
    </w:pPr>
  </w:p>
  <w:p w14:paraId="49013150" w14:textId="77777777" w:rsidR="00A12754" w:rsidRDefault="00A1275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BEF014" w14:textId="77777777" w:rsidR="00497A66" w:rsidRDefault="00497A66" w:rsidP="00A12754">
      <w:pPr>
        <w:spacing w:after="0" w:line="240" w:lineRule="auto"/>
      </w:pPr>
      <w:r>
        <w:separator/>
      </w:r>
    </w:p>
  </w:footnote>
  <w:footnote w:type="continuationSeparator" w:id="0">
    <w:p w14:paraId="7FE5EBB8" w14:textId="77777777" w:rsidR="00497A66" w:rsidRDefault="00497A66" w:rsidP="00A127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DA306D"/>
    <w:multiLevelType w:val="hybridMultilevel"/>
    <w:tmpl w:val="0810A43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3CD4A02"/>
    <w:multiLevelType w:val="hybridMultilevel"/>
    <w:tmpl w:val="AFAAAD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64502E"/>
    <w:multiLevelType w:val="hybridMultilevel"/>
    <w:tmpl w:val="F7D653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A4D"/>
    <w:rsid w:val="000B5CED"/>
    <w:rsid w:val="000C1731"/>
    <w:rsid w:val="000E0D76"/>
    <w:rsid w:val="000F2819"/>
    <w:rsid w:val="00260D97"/>
    <w:rsid w:val="002749AA"/>
    <w:rsid w:val="002D3BCC"/>
    <w:rsid w:val="002D4F2A"/>
    <w:rsid w:val="002F6952"/>
    <w:rsid w:val="00497A66"/>
    <w:rsid w:val="00680A4D"/>
    <w:rsid w:val="00A12754"/>
    <w:rsid w:val="00AD6EBF"/>
    <w:rsid w:val="00B67127"/>
    <w:rsid w:val="00BA3A3C"/>
    <w:rsid w:val="00BF0CD7"/>
    <w:rsid w:val="00C04ED1"/>
    <w:rsid w:val="00C97688"/>
    <w:rsid w:val="00D136FA"/>
    <w:rsid w:val="00D60113"/>
    <w:rsid w:val="00E30D5A"/>
    <w:rsid w:val="00EE2151"/>
    <w:rsid w:val="00EE3ED1"/>
    <w:rsid w:val="00F2558E"/>
    <w:rsid w:val="00F73590"/>
    <w:rsid w:val="00F966FB"/>
    <w:rsid w:val="00FE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B5130"/>
  <w15:chartTrackingRefBased/>
  <w15:docId w15:val="{FB9FD60A-8DA9-42C8-9B13-0D067A643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80A4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127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2754"/>
  </w:style>
  <w:style w:type="paragraph" w:styleId="Stopka">
    <w:name w:val="footer"/>
    <w:basedOn w:val="Normalny"/>
    <w:link w:val="StopkaZnak"/>
    <w:uiPriority w:val="99"/>
    <w:unhideWhenUsed/>
    <w:rsid w:val="00A127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27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5</Pages>
  <Words>73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UMWWM</Company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Remigiusz Kowalski</dc:creator>
  <cp:keywords/>
  <dc:description/>
  <cp:lastModifiedBy>Marcin Grzegorczyk</cp:lastModifiedBy>
  <cp:revision>17</cp:revision>
  <cp:lastPrinted>2023-06-28T11:46:00Z</cp:lastPrinted>
  <dcterms:created xsi:type="dcterms:W3CDTF">2023-06-14T11:24:00Z</dcterms:created>
  <dcterms:modified xsi:type="dcterms:W3CDTF">2023-07-31T12:08:00Z</dcterms:modified>
</cp:coreProperties>
</file>